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BE" w:rsidRPr="00CE3DE8" w:rsidRDefault="00EB75BE" w:rsidP="00EB75BE">
      <w:pPr>
        <w:pStyle w:val="NoSpacing"/>
        <w:numPr>
          <w:ilvl w:val="0"/>
          <w:numId w:val="1"/>
        </w:numPr>
        <w:ind w:left="432" w:hanging="432"/>
        <w:jc w:val="both"/>
        <w:rPr>
          <w:rFonts w:ascii="Times New Roman" w:hAnsi="Times New Roman" w:cs="Times New Roman"/>
          <w:sz w:val="24"/>
          <w:szCs w:val="24"/>
        </w:rPr>
      </w:pPr>
      <w:r w:rsidRPr="00CE3DE8">
        <w:rPr>
          <w:rFonts w:ascii="Times New Roman" w:hAnsi="Times New Roman" w:cs="Times New Roman"/>
          <w:sz w:val="24"/>
          <w:szCs w:val="24"/>
        </w:rPr>
        <w:t>Annisa adalah seorang pelajar kelas X</w:t>
      </w:r>
      <w:r w:rsidRPr="00CE3DE8">
        <w:rPr>
          <w:rFonts w:ascii="Times New Roman" w:hAnsi="Times New Roman" w:cs="Times New Roman"/>
          <w:sz w:val="24"/>
          <w:szCs w:val="24"/>
          <w:lang w:val="en-US"/>
        </w:rPr>
        <w:t xml:space="preserve"> IPS yang tinggal disekitar sekolah</w:t>
      </w:r>
      <w:r w:rsidRPr="00CE3DE8">
        <w:rPr>
          <w:rFonts w:ascii="Times New Roman" w:hAnsi="Times New Roman" w:cs="Times New Roman"/>
          <w:sz w:val="24"/>
          <w:szCs w:val="24"/>
        </w:rPr>
        <w:t xml:space="preserve">. Ia </w:t>
      </w:r>
      <w:r w:rsidRPr="00CE3DE8">
        <w:rPr>
          <w:rFonts w:ascii="Times New Roman" w:hAnsi="Times New Roman" w:cs="Times New Roman"/>
          <w:sz w:val="24"/>
          <w:szCs w:val="24"/>
          <w:lang w:val="en-US"/>
        </w:rPr>
        <w:t>memiliki beberapa kebutuhan antara lain:</w:t>
      </w:r>
    </w:p>
    <w:p w:rsidR="00EB75BE" w:rsidRPr="00CE3DE8" w:rsidRDefault="00EB75BE" w:rsidP="00DA5ECE">
      <w:pPr>
        <w:pStyle w:val="NoSpacing"/>
        <w:numPr>
          <w:ilvl w:val="0"/>
          <w:numId w:val="47"/>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buku mata pelajaran ekonomi X seharga Rp45.000,00</w:t>
      </w:r>
    </w:p>
    <w:p w:rsidR="00EB75BE" w:rsidRPr="00CE3DE8" w:rsidRDefault="00EB75BE" w:rsidP="00DA5ECE">
      <w:pPr>
        <w:pStyle w:val="NoSpacing"/>
        <w:numPr>
          <w:ilvl w:val="0"/>
          <w:numId w:val="47"/>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seragam sekolah putih abu-abu seharga Rp95.000,00</w:t>
      </w:r>
    </w:p>
    <w:p w:rsidR="00EB75BE" w:rsidRPr="00CE3DE8" w:rsidRDefault="00EB75BE" w:rsidP="00DA5ECE">
      <w:pPr>
        <w:pStyle w:val="NoSpacing"/>
        <w:numPr>
          <w:ilvl w:val="0"/>
          <w:numId w:val="47"/>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memperbaiki sepeda diperkirakan butuh biaya Rp65.000,00</w:t>
      </w:r>
    </w:p>
    <w:p w:rsidR="00EB75BE" w:rsidRPr="00CE3DE8" w:rsidRDefault="00EB75BE" w:rsidP="00DA5ECE">
      <w:pPr>
        <w:pStyle w:val="NoSpacing"/>
        <w:numPr>
          <w:ilvl w:val="0"/>
          <w:numId w:val="47"/>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tas baru seharga Rp75.000,00, tas lama masih laik pakai</w:t>
      </w:r>
    </w:p>
    <w:p w:rsidR="00EB75BE" w:rsidRPr="00CE3DE8" w:rsidRDefault="00EB75BE" w:rsidP="00EB75BE">
      <w:pPr>
        <w:pStyle w:val="NoSpacing"/>
        <w:ind w:left="432"/>
        <w:rPr>
          <w:rFonts w:ascii="Times New Roman" w:hAnsi="Times New Roman" w:cs="Times New Roman"/>
          <w:sz w:val="24"/>
          <w:szCs w:val="24"/>
          <w:lang w:val="en-US"/>
        </w:rPr>
      </w:pPr>
    </w:p>
    <w:p w:rsidR="00EB75BE" w:rsidRPr="00CE3DE8" w:rsidRDefault="00EB75BE" w:rsidP="00EB75BE">
      <w:pPr>
        <w:pStyle w:val="NoSpacing"/>
        <w:ind w:left="432"/>
        <w:rPr>
          <w:rFonts w:ascii="Times New Roman" w:hAnsi="Times New Roman" w:cs="Times New Roman"/>
          <w:sz w:val="24"/>
          <w:szCs w:val="24"/>
          <w:lang w:val="en-US"/>
        </w:rPr>
      </w:pPr>
      <w:r w:rsidRPr="00CE3DE8">
        <w:rPr>
          <w:rFonts w:ascii="Times New Roman" w:hAnsi="Times New Roman" w:cs="Times New Roman"/>
          <w:sz w:val="24"/>
          <w:szCs w:val="24"/>
          <w:lang w:val="en-US"/>
        </w:rPr>
        <w:t>Cara memenuhi kebutuhan Annisa, apabila ia memiliki dana sebesar Rp160.000</w:t>
      </w:r>
      <w:proofErr w:type="gramStart"/>
      <w:r w:rsidRPr="00CE3DE8">
        <w:rPr>
          <w:rFonts w:ascii="Times New Roman" w:hAnsi="Times New Roman" w:cs="Times New Roman"/>
          <w:sz w:val="24"/>
          <w:szCs w:val="24"/>
          <w:lang w:val="en-US"/>
        </w:rPr>
        <w:t>,00</w:t>
      </w:r>
      <w:proofErr w:type="gramEnd"/>
      <w:r w:rsidRPr="00CE3DE8">
        <w:rPr>
          <w:rFonts w:ascii="Times New Roman" w:hAnsi="Times New Roman" w:cs="Times New Roman"/>
          <w:sz w:val="24"/>
          <w:szCs w:val="24"/>
          <w:lang w:val="en-US"/>
        </w:rPr>
        <w:t xml:space="preserve"> adalah ….</w:t>
      </w:r>
    </w:p>
    <w:p w:rsidR="00EB75BE" w:rsidRPr="00CE3DE8" w:rsidRDefault="00EB75BE" w:rsidP="00DA5ECE">
      <w:pPr>
        <w:pStyle w:val="NoSpacing"/>
        <w:numPr>
          <w:ilvl w:val="0"/>
          <w:numId w:val="48"/>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membeli buku pelajaran ekonomi dan seragam sekolah sedangkan tas masih menggunakan yang lama</w:t>
      </w:r>
    </w:p>
    <w:p w:rsidR="00EB75BE" w:rsidRPr="00CE3DE8" w:rsidRDefault="00EB75BE" w:rsidP="00DA5ECE">
      <w:pPr>
        <w:pStyle w:val="NoSpacing"/>
        <w:numPr>
          <w:ilvl w:val="0"/>
          <w:numId w:val="48"/>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memperbaiki sepeda dan membeli seragam sekolah sedangkan tas masih menggunakan yang lama</w:t>
      </w:r>
    </w:p>
    <w:p w:rsidR="00EB75BE" w:rsidRPr="00CE3DE8" w:rsidRDefault="00EB75BE" w:rsidP="00DA5ECE">
      <w:pPr>
        <w:pStyle w:val="NoSpacing"/>
        <w:numPr>
          <w:ilvl w:val="0"/>
          <w:numId w:val="48"/>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membeli tas baru dan buku pelajaran ekonomi sedangkan sepeda tidak diperbaiki karna ia jarak sekolahnya dekat</w:t>
      </w:r>
    </w:p>
    <w:p w:rsidR="00EB75BE" w:rsidRPr="00CE3DE8" w:rsidRDefault="00EB75BE" w:rsidP="00DA5ECE">
      <w:pPr>
        <w:pStyle w:val="NoSpacing"/>
        <w:numPr>
          <w:ilvl w:val="0"/>
          <w:numId w:val="48"/>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membeli buku pelajaran ekonomi, tas baru dan memperbaiki sepeda sedangkan kekurangannya ia utang dengan teman</w:t>
      </w:r>
    </w:p>
    <w:p w:rsidR="00EB75BE" w:rsidRPr="00CE3DE8" w:rsidRDefault="00EB75BE" w:rsidP="00DA5ECE">
      <w:pPr>
        <w:pStyle w:val="NoSpacing"/>
        <w:numPr>
          <w:ilvl w:val="0"/>
          <w:numId w:val="48"/>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memperbaiki sepeda dan membeli tas baru sedangkan kekurangannya ia utang dengan bengkel sepeda</w:t>
      </w:r>
    </w:p>
    <w:p w:rsidR="00EB75BE" w:rsidRPr="00CE3DE8" w:rsidRDefault="00EB75BE" w:rsidP="00EB75BE">
      <w:pPr>
        <w:pStyle w:val="NoSpacing"/>
        <w:rPr>
          <w:rFonts w:ascii="Times New Roman" w:hAnsi="Times New Roman" w:cs="Times New Roman"/>
          <w:sz w:val="24"/>
          <w:szCs w:val="24"/>
        </w:rPr>
      </w:pPr>
    </w:p>
    <w:p w:rsidR="00EB75BE" w:rsidRPr="00CE3DE8" w:rsidRDefault="00EB75BE" w:rsidP="00EB75BE">
      <w:pPr>
        <w:pStyle w:val="ListParagraph"/>
        <w:numPr>
          <w:ilvl w:val="0"/>
          <w:numId w:val="1"/>
        </w:numPr>
        <w:spacing w:after="0" w:line="240" w:lineRule="auto"/>
        <w:ind w:left="432" w:hanging="432"/>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 xml:space="preserve">Kebutuhan </w:t>
      </w:r>
      <w:r w:rsidRPr="00CE3DE8">
        <w:rPr>
          <w:rFonts w:ascii="Times New Roman" w:hAnsi="Times New Roman" w:cs="Times New Roman"/>
          <w:sz w:val="24"/>
          <w:szCs w:val="24"/>
        </w:rPr>
        <w:t xml:space="preserve">masyarakat </w:t>
      </w:r>
      <w:r w:rsidRPr="00CE3DE8">
        <w:rPr>
          <w:rFonts w:ascii="Times New Roman" w:hAnsi="Times New Roman" w:cs="Times New Roman"/>
          <w:sz w:val="24"/>
          <w:szCs w:val="24"/>
          <w:lang w:val="id-ID"/>
        </w:rPr>
        <w:t>terhadap tanah terus meningkat baik</w:t>
      </w:r>
      <w:r w:rsidRPr="00CE3DE8">
        <w:rPr>
          <w:rFonts w:ascii="Times New Roman" w:hAnsi="Times New Roman" w:cs="Times New Roman"/>
          <w:sz w:val="24"/>
          <w:szCs w:val="24"/>
        </w:rPr>
        <w:t xml:space="preserve"> digunakan </w:t>
      </w:r>
      <w:r w:rsidRPr="00CE3DE8">
        <w:rPr>
          <w:rFonts w:ascii="Times New Roman" w:hAnsi="Times New Roman" w:cs="Times New Roman"/>
          <w:sz w:val="24"/>
          <w:szCs w:val="24"/>
          <w:lang w:val="id-ID"/>
        </w:rPr>
        <w:t>untuk keperluan perumahan, pertanian,</w:t>
      </w:r>
      <w:r w:rsidRPr="00CE3DE8">
        <w:rPr>
          <w:rFonts w:ascii="Times New Roman" w:hAnsi="Times New Roman" w:cs="Times New Roman"/>
          <w:sz w:val="24"/>
          <w:szCs w:val="24"/>
        </w:rPr>
        <w:t xml:space="preserve"> </w:t>
      </w:r>
      <w:r w:rsidRPr="00CE3DE8">
        <w:rPr>
          <w:rFonts w:ascii="Times New Roman" w:hAnsi="Times New Roman" w:cs="Times New Roman"/>
          <w:sz w:val="24"/>
          <w:szCs w:val="24"/>
          <w:lang w:val="id-ID"/>
        </w:rPr>
        <w:t>maupun industri sedangkan luas tanah</w:t>
      </w:r>
      <w:r w:rsidRPr="00CE3DE8">
        <w:rPr>
          <w:rFonts w:ascii="Times New Roman" w:hAnsi="Times New Roman" w:cs="Times New Roman"/>
          <w:sz w:val="24"/>
          <w:szCs w:val="24"/>
        </w:rPr>
        <w:t xml:space="preserve"> yang ada</w:t>
      </w:r>
      <w:r w:rsidRPr="00CE3DE8">
        <w:rPr>
          <w:rFonts w:ascii="Times New Roman" w:hAnsi="Times New Roman" w:cs="Times New Roman"/>
          <w:sz w:val="24"/>
          <w:szCs w:val="24"/>
          <w:lang w:val="id-ID"/>
        </w:rPr>
        <w:t xml:space="preserve"> tetap. </w:t>
      </w:r>
    </w:p>
    <w:p w:rsidR="00EB75BE" w:rsidRPr="00CE3DE8" w:rsidRDefault="00EB75BE" w:rsidP="00EB75BE">
      <w:pPr>
        <w:pStyle w:val="ListParagraph"/>
        <w:spacing w:after="0" w:line="240" w:lineRule="auto"/>
        <w:ind w:left="432"/>
        <w:contextualSpacing w:val="0"/>
        <w:jc w:val="both"/>
        <w:rPr>
          <w:rFonts w:ascii="Times New Roman" w:hAnsi="Times New Roman" w:cs="Times New Roman"/>
          <w:sz w:val="24"/>
          <w:szCs w:val="24"/>
        </w:rPr>
      </w:pPr>
    </w:p>
    <w:p w:rsidR="00EB75BE" w:rsidRPr="00CE3DE8" w:rsidRDefault="00EB75BE" w:rsidP="00EB75BE">
      <w:pPr>
        <w:pStyle w:val="ListParagraph"/>
        <w:spacing w:after="0" w:line="240" w:lineRule="auto"/>
        <w:ind w:left="432"/>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Cara yang paling tepat untuk mengatasi masalah kelangkaan tersebut adalah</w:t>
      </w:r>
      <w:r w:rsidRPr="00CE3DE8">
        <w:rPr>
          <w:rFonts w:ascii="Times New Roman" w:hAnsi="Times New Roman" w:cs="Times New Roman"/>
          <w:sz w:val="24"/>
          <w:szCs w:val="24"/>
        </w:rPr>
        <w:t xml:space="preserve"> .</w:t>
      </w:r>
      <w:r w:rsidRPr="00CE3DE8">
        <w:rPr>
          <w:rFonts w:ascii="Times New Roman" w:hAnsi="Times New Roman" w:cs="Times New Roman"/>
          <w:sz w:val="24"/>
          <w:szCs w:val="24"/>
          <w:lang w:val="id-ID"/>
        </w:rPr>
        <w:t>...</w:t>
      </w:r>
    </w:p>
    <w:p w:rsidR="00EB75BE" w:rsidRPr="00CE3DE8" w:rsidRDefault="00EB75BE" w:rsidP="00EB75BE">
      <w:pPr>
        <w:pStyle w:val="ListParagraph"/>
        <w:numPr>
          <w:ilvl w:val="0"/>
          <w:numId w:val="2"/>
        </w:numPr>
        <w:spacing w:after="0" w:line="240" w:lineRule="auto"/>
        <w:ind w:left="864" w:hanging="432"/>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rPr>
        <w:t xml:space="preserve">melakukan </w:t>
      </w:r>
      <w:r w:rsidRPr="00CE3DE8">
        <w:rPr>
          <w:rFonts w:ascii="Times New Roman" w:hAnsi="Times New Roman" w:cs="Times New Roman"/>
          <w:sz w:val="24"/>
          <w:szCs w:val="24"/>
          <w:lang w:val="id-ID"/>
        </w:rPr>
        <w:t xml:space="preserve">reklamasi </w:t>
      </w:r>
      <w:r w:rsidRPr="00CE3DE8">
        <w:rPr>
          <w:rFonts w:ascii="Times New Roman" w:hAnsi="Times New Roman" w:cs="Times New Roman"/>
          <w:sz w:val="24"/>
          <w:szCs w:val="24"/>
        </w:rPr>
        <w:t xml:space="preserve">di daerah </w:t>
      </w:r>
      <w:r w:rsidRPr="00CE3DE8">
        <w:rPr>
          <w:rFonts w:ascii="Times New Roman" w:hAnsi="Times New Roman" w:cs="Times New Roman"/>
          <w:sz w:val="24"/>
          <w:szCs w:val="24"/>
          <w:lang w:val="id-ID"/>
        </w:rPr>
        <w:t>pantai dan danau</w:t>
      </w:r>
    </w:p>
    <w:p w:rsidR="00EB75BE" w:rsidRPr="00CE3DE8" w:rsidRDefault="00EB75BE" w:rsidP="00EB75BE">
      <w:pPr>
        <w:pStyle w:val="ListParagraph"/>
        <w:numPr>
          <w:ilvl w:val="0"/>
          <w:numId w:val="2"/>
        </w:numPr>
        <w:spacing w:after="0" w:line="240" w:lineRule="auto"/>
        <w:ind w:left="864" w:hanging="432"/>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membuka hutan</w:t>
      </w:r>
      <w:r w:rsidRPr="00CE3DE8">
        <w:rPr>
          <w:rFonts w:ascii="Times New Roman" w:hAnsi="Times New Roman" w:cs="Times New Roman"/>
          <w:sz w:val="24"/>
          <w:szCs w:val="24"/>
        </w:rPr>
        <w:t xml:space="preserve"> lindung</w:t>
      </w:r>
      <w:r w:rsidRPr="00CE3DE8">
        <w:rPr>
          <w:rFonts w:ascii="Times New Roman" w:hAnsi="Times New Roman" w:cs="Times New Roman"/>
          <w:sz w:val="24"/>
          <w:szCs w:val="24"/>
          <w:lang w:val="id-ID"/>
        </w:rPr>
        <w:t xml:space="preserve"> untuk menambah lahan baru</w:t>
      </w:r>
    </w:p>
    <w:p w:rsidR="00EB75BE" w:rsidRPr="00CE3DE8" w:rsidRDefault="00EB75BE" w:rsidP="00EB75BE">
      <w:pPr>
        <w:pStyle w:val="ListParagraph"/>
        <w:numPr>
          <w:ilvl w:val="0"/>
          <w:numId w:val="2"/>
        </w:numPr>
        <w:spacing w:after="0" w:line="240" w:lineRule="auto"/>
        <w:ind w:left="864" w:hanging="432"/>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memanfaatkan tanah secara efisien sesuai peruntukan</w:t>
      </w:r>
    </w:p>
    <w:p w:rsidR="00EB75BE" w:rsidRPr="00CE3DE8" w:rsidRDefault="00EB75BE" w:rsidP="00EB75BE">
      <w:pPr>
        <w:pStyle w:val="ListParagraph"/>
        <w:numPr>
          <w:ilvl w:val="0"/>
          <w:numId w:val="2"/>
        </w:numPr>
        <w:spacing w:after="0" w:line="240" w:lineRule="auto"/>
        <w:ind w:left="864" w:hanging="432"/>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 xml:space="preserve">mempertegas batas wilayah teritorial dengan negara lain </w:t>
      </w:r>
    </w:p>
    <w:p w:rsidR="00EB75BE" w:rsidRDefault="00EB75BE" w:rsidP="00EB75BE">
      <w:pPr>
        <w:pStyle w:val="ListParagraph"/>
        <w:numPr>
          <w:ilvl w:val="0"/>
          <w:numId w:val="2"/>
        </w:numPr>
        <w:spacing w:after="0" w:line="240" w:lineRule="auto"/>
        <w:ind w:left="864" w:hanging="432"/>
        <w:contextualSpacing w:val="0"/>
        <w:jc w:val="both"/>
        <w:rPr>
          <w:rFonts w:ascii="Times New Roman" w:hAnsi="Times New Roman" w:cs="Times New Roman"/>
          <w:sz w:val="24"/>
          <w:szCs w:val="24"/>
        </w:rPr>
      </w:pPr>
      <w:r w:rsidRPr="00836903">
        <w:rPr>
          <w:rFonts w:ascii="Times New Roman" w:hAnsi="Times New Roman" w:cs="Times New Roman"/>
          <w:sz w:val="24"/>
          <w:szCs w:val="24"/>
          <w:lang w:val="id-ID"/>
        </w:rPr>
        <w:t>membangun apartemen sebanyak banyaknya di</w:t>
      </w:r>
      <w:r w:rsidRPr="00836903">
        <w:rPr>
          <w:rFonts w:ascii="Times New Roman" w:hAnsi="Times New Roman" w:cs="Times New Roman"/>
          <w:sz w:val="24"/>
          <w:szCs w:val="24"/>
        </w:rPr>
        <w:t xml:space="preserve"> perkotaan</w:t>
      </w:r>
    </w:p>
    <w:p w:rsidR="00836903" w:rsidRPr="00836903" w:rsidRDefault="00836903" w:rsidP="00836903">
      <w:pPr>
        <w:pStyle w:val="ListParagraph"/>
        <w:spacing w:after="0" w:line="240" w:lineRule="auto"/>
        <w:ind w:left="864"/>
        <w:contextualSpacing w:val="0"/>
        <w:jc w:val="both"/>
        <w:rPr>
          <w:rFonts w:ascii="Times New Roman" w:hAnsi="Times New Roman" w:cs="Times New Roman"/>
          <w:sz w:val="24"/>
          <w:szCs w:val="24"/>
        </w:rPr>
      </w:pPr>
    </w:p>
    <w:p w:rsidR="00EB75BE" w:rsidRPr="00CE3DE8" w:rsidRDefault="00EB75BE" w:rsidP="00EB75BE">
      <w:pPr>
        <w:pStyle w:val="NoSpacing"/>
        <w:numPr>
          <w:ilvl w:val="0"/>
          <w:numId w:val="1"/>
        </w:numPr>
        <w:ind w:left="432" w:hanging="432"/>
        <w:jc w:val="both"/>
        <w:rPr>
          <w:rFonts w:ascii="Times New Roman" w:hAnsi="Times New Roman" w:cs="Times New Roman"/>
          <w:sz w:val="24"/>
          <w:szCs w:val="24"/>
        </w:rPr>
      </w:pPr>
      <w:r w:rsidRPr="00CE3DE8">
        <w:rPr>
          <w:rFonts w:ascii="Times New Roman" w:hAnsi="Times New Roman" w:cs="Times New Roman"/>
          <w:sz w:val="24"/>
          <w:szCs w:val="24"/>
          <w:lang w:val="en-US"/>
        </w:rPr>
        <w:t>D</w:t>
      </w:r>
      <w:r w:rsidRPr="00CE3DE8">
        <w:rPr>
          <w:rFonts w:ascii="Times New Roman" w:hAnsi="Times New Roman" w:cs="Times New Roman"/>
          <w:sz w:val="24"/>
          <w:szCs w:val="24"/>
        </w:rPr>
        <w:t xml:space="preserve">aerah Jepara </w:t>
      </w:r>
      <w:r w:rsidRPr="00CE3DE8">
        <w:rPr>
          <w:rFonts w:ascii="Times New Roman" w:hAnsi="Times New Roman" w:cs="Times New Roman"/>
          <w:sz w:val="24"/>
          <w:szCs w:val="24"/>
          <w:lang w:val="en-US"/>
        </w:rPr>
        <w:t>ter</w:t>
      </w:r>
      <w:r w:rsidRPr="00CE3DE8">
        <w:rPr>
          <w:rFonts w:ascii="Times New Roman" w:hAnsi="Times New Roman" w:cs="Times New Roman"/>
          <w:sz w:val="24"/>
          <w:szCs w:val="24"/>
        </w:rPr>
        <w:t>kenal sebagai daerah penghasil ukiran</w:t>
      </w:r>
      <w:r w:rsidRPr="00CE3DE8">
        <w:rPr>
          <w:rFonts w:ascii="Times New Roman" w:hAnsi="Times New Roman" w:cs="Times New Roman"/>
          <w:sz w:val="24"/>
          <w:szCs w:val="24"/>
          <w:lang w:val="en-US"/>
        </w:rPr>
        <w:t xml:space="preserve"> berbagai perlengkapan rumah tangga</w:t>
      </w:r>
      <w:r w:rsidRPr="00CE3DE8">
        <w:rPr>
          <w:rFonts w:ascii="Times New Roman" w:hAnsi="Times New Roman" w:cs="Times New Roman"/>
          <w:sz w:val="24"/>
          <w:szCs w:val="24"/>
        </w:rPr>
        <w:t xml:space="preserve"> bahkan sudah menembus pasar internasional</w:t>
      </w:r>
      <w:r w:rsidRPr="00CE3DE8">
        <w:rPr>
          <w:rFonts w:ascii="Times New Roman" w:hAnsi="Times New Roman" w:cs="Times New Roman"/>
          <w:sz w:val="24"/>
          <w:szCs w:val="24"/>
          <w:lang w:val="en-US"/>
        </w:rPr>
        <w:t>.</w:t>
      </w:r>
      <w:r w:rsidRPr="00CE3DE8">
        <w:rPr>
          <w:rFonts w:ascii="Times New Roman" w:hAnsi="Times New Roman" w:cs="Times New Roman"/>
          <w:sz w:val="24"/>
          <w:szCs w:val="24"/>
        </w:rPr>
        <w:t xml:space="preserve"> </w:t>
      </w:r>
      <w:r w:rsidRPr="00CE3DE8">
        <w:rPr>
          <w:rFonts w:ascii="Times New Roman" w:hAnsi="Times New Roman" w:cs="Times New Roman"/>
          <w:sz w:val="24"/>
          <w:szCs w:val="24"/>
          <w:lang w:val="en-US"/>
        </w:rPr>
        <w:t xml:space="preserve">Di sisi </w:t>
      </w:r>
      <w:proofErr w:type="gramStart"/>
      <w:r w:rsidRPr="00CE3DE8">
        <w:rPr>
          <w:rFonts w:ascii="Times New Roman" w:hAnsi="Times New Roman" w:cs="Times New Roman"/>
          <w:sz w:val="24"/>
          <w:szCs w:val="24"/>
          <w:lang w:val="en-US"/>
        </w:rPr>
        <w:t>lain</w:t>
      </w:r>
      <w:proofErr w:type="gramEnd"/>
      <w:r w:rsidRPr="00CE3DE8">
        <w:rPr>
          <w:rFonts w:ascii="Times New Roman" w:hAnsi="Times New Roman" w:cs="Times New Roman"/>
          <w:sz w:val="24"/>
          <w:szCs w:val="24"/>
        </w:rPr>
        <w:t xml:space="preserve"> menghasilkan </w:t>
      </w:r>
      <w:r w:rsidRPr="00CE3DE8">
        <w:rPr>
          <w:rFonts w:ascii="Times New Roman" w:hAnsi="Times New Roman" w:cs="Times New Roman"/>
          <w:sz w:val="24"/>
          <w:szCs w:val="24"/>
          <w:lang w:val="en-US"/>
        </w:rPr>
        <w:t xml:space="preserve">banyak </w:t>
      </w:r>
      <w:r w:rsidRPr="00CE3DE8">
        <w:rPr>
          <w:rFonts w:ascii="Times New Roman" w:hAnsi="Times New Roman" w:cs="Times New Roman"/>
          <w:sz w:val="24"/>
          <w:szCs w:val="24"/>
        </w:rPr>
        <w:t xml:space="preserve">limbah kayu </w:t>
      </w:r>
      <w:r w:rsidRPr="00CE3DE8">
        <w:rPr>
          <w:rFonts w:ascii="Times New Roman" w:hAnsi="Times New Roman" w:cs="Times New Roman"/>
          <w:sz w:val="24"/>
          <w:szCs w:val="24"/>
          <w:lang w:val="en-US"/>
        </w:rPr>
        <w:t>dari kegiatan tersebut.</w:t>
      </w:r>
      <w:r w:rsidRPr="00CE3DE8">
        <w:rPr>
          <w:rFonts w:ascii="Times New Roman" w:hAnsi="Times New Roman" w:cs="Times New Roman"/>
          <w:sz w:val="24"/>
          <w:szCs w:val="24"/>
        </w:rPr>
        <w:t xml:space="preserve"> Pak Budi memanfaatkan limbah tersebut sebagai bahan pembuatan kerajinan replika. </w:t>
      </w:r>
    </w:p>
    <w:p w:rsidR="00EB75BE" w:rsidRPr="00CE3DE8" w:rsidRDefault="00EB75BE" w:rsidP="00EB75BE">
      <w:pPr>
        <w:pStyle w:val="NoSpacing"/>
        <w:ind w:left="432"/>
        <w:jc w:val="both"/>
        <w:rPr>
          <w:rFonts w:ascii="Times New Roman" w:hAnsi="Times New Roman" w:cs="Times New Roman"/>
          <w:sz w:val="24"/>
          <w:szCs w:val="24"/>
          <w:lang w:val="en-US"/>
        </w:rPr>
      </w:pPr>
    </w:p>
    <w:p w:rsidR="00EB75BE" w:rsidRPr="00CE3DE8" w:rsidRDefault="00EB75BE" w:rsidP="00EB75BE">
      <w:pPr>
        <w:pStyle w:val="NoSpacing"/>
        <w:ind w:left="432"/>
        <w:jc w:val="both"/>
        <w:rPr>
          <w:rFonts w:ascii="Times New Roman" w:hAnsi="Times New Roman" w:cs="Times New Roman"/>
          <w:sz w:val="24"/>
          <w:szCs w:val="24"/>
        </w:rPr>
      </w:pPr>
      <w:r w:rsidRPr="00CE3DE8">
        <w:rPr>
          <w:rFonts w:ascii="Times New Roman" w:hAnsi="Times New Roman" w:cs="Times New Roman"/>
          <w:sz w:val="24"/>
          <w:szCs w:val="24"/>
        </w:rPr>
        <w:t xml:space="preserve">Kegiatan yang dilakukan oleh </w:t>
      </w:r>
      <w:r w:rsidRPr="00CE3DE8">
        <w:rPr>
          <w:rFonts w:ascii="Times New Roman" w:hAnsi="Times New Roman" w:cs="Times New Roman"/>
          <w:sz w:val="24"/>
          <w:szCs w:val="24"/>
          <w:lang w:val="en-US"/>
        </w:rPr>
        <w:t>pak Budi</w:t>
      </w:r>
      <w:r w:rsidRPr="00CE3DE8">
        <w:rPr>
          <w:rFonts w:ascii="Times New Roman" w:hAnsi="Times New Roman" w:cs="Times New Roman"/>
          <w:sz w:val="24"/>
          <w:szCs w:val="24"/>
        </w:rPr>
        <w:t xml:space="preserve"> merupakan pemecahkan masalahan pokok ekonomi modern, adalah ....</w:t>
      </w:r>
    </w:p>
    <w:p w:rsidR="00EB75BE" w:rsidRPr="00CE3DE8" w:rsidRDefault="00EB75BE" w:rsidP="00EB75BE">
      <w:pPr>
        <w:pStyle w:val="ListParagraph"/>
        <w:numPr>
          <w:ilvl w:val="0"/>
          <w:numId w:val="3"/>
        </w:numPr>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barang apa yang akan diproduksi</w:t>
      </w:r>
    </w:p>
    <w:p w:rsidR="00EB75BE" w:rsidRPr="00CE3DE8" w:rsidRDefault="00EB75BE" w:rsidP="00EB75BE">
      <w:pPr>
        <w:pStyle w:val="ListParagraph"/>
        <w:numPr>
          <w:ilvl w:val="0"/>
          <w:numId w:val="3"/>
        </w:numPr>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untuk siapa barang akan diproduksi</w:t>
      </w:r>
    </w:p>
    <w:p w:rsidR="00EB75BE" w:rsidRPr="00CE3DE8" w:rsidRDefault="00EB75BE" w:rsidP="00EB75BE">
      <w:pPr>
        <w:pStyle w:val="ListParagraph"/>
        <w:numPr>
          <w:ilvl w:val="0"/>
          <w:numId w:val="3"/>
        </w:numPr>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bagaimana barang  akan diproduksi</w:t>
      </w:r>
    </w:p>
    <w:p w:rsidR="00EB75BE" w:rsidRPr="00CE3DE8" w:rsidRDefault="00EB75BE" w:rsidP="00EB75BE">
      <w:pPr>
        <w:pStyle w:val="ListParagraph"/>
        <w:numPr>
          <w:ilvl w:val="0"/>
          <w:numId w:val="3"/>
        </w:numPr>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kapan barang akan diproduksi</w:t>
      </w:r>
    </w:p>
    <w:p w:rsidR="00EB75BE" w:rsidRPr="00CE3DE8" w:rsidRDefault="00EB75BE" w:rsidP="00EB75BE">
      <w:pPr>
        <w:pStyle w:val="ListParagraph"/>
        <w:numPr>
          <w:ilvl w:val="0"/>
          <w:numId w:val="3"/>
        </w:numPr>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dimana barang akan diproduksi</w:t>
      </w:r>
    </w:p>
    <w:p w:rsidR="00EB75BE" w:rsidRPr="00CE3DE8" w:rsidRDefault="00EB75BE" w:rsidP="00EB75BE">
      <w:pPr>
        <w:pStyle w:val="ListParagraph"/>
        <w:spacing w:after="0" w:line="240" w:lineRule="auto"/>
        <w:contextualSpacing w:val="0"/>
        <w:rPr>
          <w:rFonts w:ascii="Times New Roman" w:hAnsi="Times New Roman" w:cs="Times New Roman"/>
          <w:sz w:val="24"/>
          <w:szCs w:val="24"/>
        </w:rPr>
      </w:pPr>
    </w:p>
    <w:p w:rsidR="00EB75BE" w:rsidRPr="00CE3DE8" w:rsidRDefault="00EB75BE" w:rsidP="00B357ED">
      <w:pPr>
        <w:pStyle w:val="ListParagraph"/>
        <w:numPr>
          <w:ilvl w:val="0"/>
          <w:numId w:val="1"/>
        </w:numPr>
        <w:spacing w:after="0" w:line="240" w:lineRule="auto"/>
        <w:ind w:left="432" w:hanging="432"/>
        <w:jc w:val="both"/>
        <w:rPr>
          <w:rFonts w:ascii="Times New Roman" w:hAnsi="Times New Roman" w:cs="Times New Roman"/>
          <w:sz w:val="24"/>
          <w:szCs w:val="24"/>
        </w:rPr>
      </w:pPr>
      <w:r w:rsidRPr="00CE3DE8">
        <w:rPr>
          <w:rFonts w:ascii="Times New Roman" w:hAnsi="Times New Roman" w:cs="Times New Roman"/>
          <w:sz w:val="24"/>
          <w:szCs w:val="24"/>
        </w:rPr>
        <w:t xml:space="preserve">Perekonomian di negara X berjalan sesuai dengan harapan pemerintah dimana distribusi pendapatan secara adil dan merata. Dalam negara tersebut inisiatif dan daya kreasi perorangan tidak berkembang serta hak milik tidak diakui. </w:t>
      </w:r>
    </w:p>
    <w:p w:rsidR="00EB75BE" w:rsidRPr="00CE3DE8" w:rsidRDefault="00EB75BE" w:rsidP="00B357ED">
      <w:pPr>
        <w:pStyle w:val="ListParagraph"/>
        <w:spacing w:after="0" w:line="240" w:lineRule="auto"/>
        <w:ind w:left="432"/>
        <w:contextualSpacing w:val="0"/>
        <w:jc w:val="both"/>
        <w:rPr>
          <w:rFonts w:ascii="Times New Roman" w:hAnsi="Times New Roman" w:cs="Times New Roman"/>
          <w:sz w:val="24"/>
          <w:szCs w:val="24"/>
        </w:rPr>
      </w:pPr>
    </w:p>
    <w:p w:rsidR="00B357ED" w:rsidRPr="00CE3DE8" w:rsidRDefault="00B357ED" w:rsidP="00B357ED">
      <w:pPr>
        <w:spacing w:after="0" w:line="240" w:lineRule="auto"/>
        <w:ind w:left="426"/>
        <w:jc w:val="both"/>
        <w:rPr>
          <w:rFonts w:ascii="Times New Roman" w:hAnsi="Times New Roman" w:cs="Times New Roman"/>
          <w:sz w:val="24"/>
          <w:szCs w:val="24"/>
        </w:rPr>
      </w:pPr>
      <w:r w:rsidRPr="00CE3DE8">
        <w:rPr>
          <w:rFonts w:ascii="Times New Roman" w:hAnsi="Times New Roman" w:cs="Times New Roman"/>
          <w:sz w:val="24"/>
          <w:szCs w:val="24"/>
        </w:rPr>
        <w:t>Apabila Anda sebagai warga negara dari negara yang memiliki sistem ekonomi seperti di atas, maka tindakan yang paling tepat adalah</w:t>
      </w:r>
      <w:proofErr w:type="gramStart"/>
      <w:r w:rsidRPr="00CE3DE8">
        <w:rPr>
          <w:rFonts w:ascii="Times New Roman" w:hAnsi="Times New Roman" w:cs="Times New Roman"/>
          <w:sz w:val="24"/>
          <w:szCs w:val="24"/>
        </w:rPr>
        <w:t>… .</w:t>
      </w:r>
      <w:proofErr w:type="gramEnd"/>
    </w:p>
    <w:p w:rsidR="00B357ED" w:rsidRPr="00CE3DE8" w:rsidRDefault="00B357ED" w:rsidP="00DA5ECE">
      <w:pPr>
        <w:pStyle w:val="ListParagraph"/>
        <w:widowControl w:val="0"/>
        <w:numPr>
          <w:ilvl w:val="0"/>
          <w:numId w:val="51"/>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Mengusulkan kepada pemerintah agar memberi kesempatan yang besar kepada masyarakat</w:t>
      </w:r>
    </w:p>
    <w:p w:rsidR="00B357ED" w:rsidRPr="00CE3DE8" w:rsidRDefault="00B357ED" w:rsidP="00DA5ECE">
      <w:pPr>
        <w:pStyle w:val="ListParagraph"/>
        <w:widowControl w:val="0"/>
        <w:numPr>
          <w:ilvl w:val="0"/>
          <w:numId w:val="51"/>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Berperan serta secara aktif sesuai dengan kedudukan dan kemampuan yang dimiliki</w:t>
      </w:r>
    </w:p>
    <w:p w:rsidR="00B357ED" w:rsidRPr="00CE3DE8" w:rsidRDefault="00B357ED" w:rsidP="00DA5ECE">
      <w:pPr>
        <w:pStyle w:val="ListParagraph"/>
        <w:widowControl w:val="0"/>
        <w:numPr>
          <w:ilvl w:val="0"/>
          <w:numId w:val="51"/>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Bergabung dengan masyarakat yang anti sistem tersebut untuk menentang pemerintah</w:t>
      </w:r>
    </w:p>
    <w:p w:rsidR="00B357ED" w:rsidRPr="00CE3DE8" w:rsidRDefault="00B357ED" w:rsidP="00DA5ECE">
      <w:pPr>
        <w:pStyle w:val="ListParagraph"/>
        <w:widowControl w:val="0"/>
        <w:numPr>
          <w:ilvl w:val="0"/>
          <w:numId w:val="51"/>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Berusaha memiliki sebanyak mungkin faktor produksi untuk meningkatkan kesejahteraan</w:t>
      </w:r>
    </w:p>
    <w:p w:rsidR="00B357ED" w:rsidRPr="00CE3DE8" w:rsidRDefault="00B357ED" w:rsidP="00DA5ECE">
      <w:pPr>
        <w:pStyle w:val="ListParagraph"/>
        <w:widowControl w:val="0"/>
        <w:numPr>
          <w:ilvl w:val="0"/>
          <w:numId w:val="51"/>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 xml:space="preserve">Meminta pemerintah untuk mengganti sistem ekonomi yang ada dengan yang baru </w:t>
      </w:r>
    </w:p>
    <w:p w:rsidR="00EB75BE" w:rsidRPr="00CE3DE8" w:rsidRDefault="00EB75BE" w:rsidP="00B357ED">
      <w:pPr>
        <w:pStyle w:val="NoSpacing"/>
        <w:ind w:left="432"/>
        <w:rPr>
          <w:rFonts w:ascii="Times New Roman" w:hAnsi="Times New Roman" w:cs="Times New Roman"/>
          <w:sz w:val="24"/>
          <w:szCs w:val="24"/>
          <w:lang w:val="en-US"/>
        </w:rPr>
      </w:pPr>
    </w:p>
    <w:p w:rsidR="00EB75BE" w:rsidRPr="00CE3DE8" w:rsidRDefault="00EB75BE" w:rsidP="00DA5ECE">
      <w:pPr>
        <w:pStyle w:val="NoSpacing"/>
        <w:numPr>
          <w:ilvl w:val="0"/>
          <w:numId w:val="36"/>
        </w:numPr>
        <w:ind w:left="432" w:hanging="432"/>
        <w:jc w:val="both"/>
        <w:rPr>
          <w:rFonts w:ascii="Times New Roman" w:hAnsi="Times New Roman" w:cs="Times New Roman"/>
          <w:sz w:val="24"/>
          <w:szCs w:val="24"/>
        </w:rPr>
      </w:pPr>
      <w:r w:rsidRPr="00CE3DE8">
        <w:rPr>
          <w:rFonts w:ascii="Times New Roman" w:hAnsi="Times New Roman" w:cs="Times New Roman"/>
          <w:sz w:val="24"/>
          <w:szCs w:val="24"/>
        </w:rPr>
        <w:t>Pernyataan dibaw</w:t>
      </w:r>
      <w:r w:rsidR="00B357ED" w:rsidRPr="00CE3DE8">
        <w:rPr>
          <w:rFonts w:ascii="Times New Roman" w:hAnsi="Times New Roman" w:cs="Times New Roman"/>
          <w:sz w:val="24"/>
          <w:szCs w:val="24"/>
        </w:rPr>
        <w:t>ah ini yang merupakan perbedaan</w:t>
      </w:r>
      <w:r w:rsidRPr="00CE3DE8">
        <w:rPr>
          <w:rFonts w:ascii="Times New Roman" w:hAnsi="Times New Roman" w:cs="Times New Roman"/>
          <w:sz w:val="24"/>
          <w:szCs w:val="24"/>
        </w:rPr>
        <w:t xml:space="preserve"> antara pendekatan kardinal dan pendekatan ordinal adalah....</w:t>
      </w:r>
    </w:p>
    <w:p w:rsidR="00EB75BE" w:rsidRPr="00CE3DE8" w:rsidRDefault="00EB75BE" w:rsidP="00B357ED">
      <w:pPr>
        <w:pStyle w:val="ListParagraph"/>
        <w:numPr>
          <w:ilvl w:val="0"/>
          <w:numId w:val="4"/>
        </w:numPr>
        <w:spacing w:after="0" w:line="240" w:lineRule="auto"/>
        <w:ind w:left="864" w:hanging="432"/>
        <w:contextualSpacing w:val="0"/>
        <w:jc w:val="both"/>
        <w:rPr>
          <w:rFonts w:ascii="Times New Roman" w:hAnsi="Times New Roman" w:cs="Times New Roman"/>
          <w:sz w:val="24"/>
          <w:szCs w:val="24"/>
        </w:rPr>
      </w:pPr>
      <w:r w:rsidRPr="00CE3DE8">
        <w:rPr>
          <w:rFonts w:ascii="Times New Roman" w:hAnsi="Times New Roman" w:cs="Times New Roman"/>
          <w:sz w:val="24"/>
          <w:szCs w:val="24"/>
        </w:rPr>
        <w:t>Pendekatan kardinal bahwa kepuasan konsumsi barang tidak dapat diukur, sedangkan pendekatan ordinal kepuasan konsumsi barang dapat diukur.</w:t>
      </w:r>
    </w:p>
    <w:p w:rsidR="00EB75BE" w:rsidRPr="00CE3DE8" w:rsidRDefault="00EB75BE" w:rsidP="00B357ED">
      <w:pPr>
        <w:pStyle w:val="ListParagraph"/>
        <w:numPr>
          <w:ilvl w:val="0"/>
          <w:numId w:val="4"/>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lastRenderedPageBreak/>
        <w:t>Pendekatan kardinal, kepuasan konsumsi barang dapat diukur dengan satuan ukur, sedangkan pendekatan ordinal kepuasan konsumsi diukur dengan angka ordinal.</w:t>
      </w:r>
    </w:p>
    <w:p w:rsidR="00EB75BE" w:rsidRPr="00CE3DE8" w:rsidRDefault="00EB75BE" w:rsidP="00B357ED">
      <w:pPr>
        <w:pStyle w:val="ListParagraph"/>
        <w:numPr>
          <w:ilvl w:val="0"/>
          <w:numId w:val="4"/>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 xml:space="preserve">Pendekatan kardinal dilakukan dengan menggunakan analisis </w:t>
      </w:r>
      <w:r w:rsidRPr="00CE3DE8">
        <w:rPr>
          <w:rFonts w:ascii="Times New Roman" w:hAnsi="Times New Roman" w:cs="Times New Roman"/>
          <w:i/>
          <w:sz w:val="24"/>
          <w:szCs w:val="24"/>
        </w:rPr>
        <w:t>indefferens curve</w:t>
      </w:r>
      <w:r w:rsidRPr="00CE3DE8">
        <w:rPr>
          <w:rFonts w:ascii="Times New Roman" w:hAnsi="Times New Roman" w:cs="Times New Roman"/>
          <w:sz w:val="24"/>
          <w:szCs w:val="24"/>
        </w:rPr>
        <w:t xml:space="preserve">, sedangkan pendekatan ordinal menggunakan analisis </w:t>
      </w:r>
      <w:r w:rsidRPr="00CE3DE8">
        <w:rPr>
          <w:rFonts w:ascii="Times New Roman" w:hAnsi="Times New Roman" w:cs="Times New Roman"/>
          <w:i/>
          <w:sz w:val="24"/>
          <w:szCs w:val="24"/>
        </w:rPr>
        <w:t>marginal utility</w:t>
      </w:r>
      <w:r w:rsidRPr="00CE3DE8">
        <w:rPr>
          <w:rFonts w:ascii="Times New Roman" w:hAnsi="Times New Roman" w:cs="Times New Roman"/>
          <w:sz w:val="24"/>
          <w:szCs w:val="24"/>
        </w:rPr>
        <w:t>.</w:t>
      </w:r>
    </w:p>
    <w:p w:rsidR="00EB75BE" w:rsidRPr="00CE3DE8" w:rsidRDefault="00EB75BE" w:rsidP="00B357ED">
      <w:pPr>
        <w:pStyle w:val="ListParagraph"/>
        <w:numPr>
          <w:ilvl w:val="0"/>
          <w:numId w:val="4"/>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Pendekatan kardinal menjelaskan kepuasan konsumen secara pendekatan relatif objektif, pendekatan ordinal menjelaskan kepuasan konsumen secara pendekatan subjektif.</w:t>
      </w:r>
    </w:p>
    <w:p w:rsidR="00EB75BE" w:rsidRPr="00CE3DE8" w:rsidRDefault="00EB75BE" w:rsidP="00B357ED">
      <w:pPr>
        <w:pStyle w:val="ListParagraph"/>
        <w:numPr>
          <w:ilvl w:val="0"/>
          <w:numId w:val="4"/>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Pendekatan kardinal, kepuasan konsumsi barang dapat diukur dengan angka ordinal, sedangkan pendekatan ordinal kepuasan konsumsi diukur dengan satuan ukur.</w:t>
      </w:r>
    </w:p>
    <w:p w:rsidR="00EB75BE" w:rsidRPr="00CE3DE8" w:rsidRDefault="00EB75BE" w:rsidP="00EB75BE">
      <w:pPr>
        <w:pStyle w:val="ListParagraph"/>
        <w:spacing w:after="0" w:line="240" w:lineRule="auto"/>
        <w:ind w:left="851"/>
        <w:contextualSpacing w:val="0"/>
        <w:rPr>
          <w:rFonts w:ascii="Times New Roman" w:hAnsi="Times New Roman" w:cs="Times New Roman"/>
          <w:sz w:val="24"/>
          <w:szCs w:val="24"/>
        </w:rPr>
      </w:pPr>
    </w:p>
    <w:p w:rsidR="00EB75BE" w:rsidRPr="00CE3DE8" w:rsidRDefault="00EB75BE" w:rsidP="00DA5ECE">
      <w:pPr>
        <w:pStyle w:val="NoSpacing"/>
        <w:numPr>
          <w:ilvl w:val="0"/>
          <w:numId w:val="36"/>
        </w:numPr>
        <w:ind w:left="432" w:hanging="432"/>
        <w:rPr>
          <w:rFonts w:ascii="Times New Roman" w:hAnsi="Times New Roman" w:cs="Times New Roman"/>
          <w:sz w:val="24"/>
          <w:szCs w:val="24"/>
        </w:rPr>
      </w:pPr>
      <w:r w:rsidRPr="00CE3DE8">
        <w:rPr>
          <w:rFonts w:ascii="Times New Roman" w:hAnsi="Times New Roman" w:cs="Times New Roman"/>
          <w:sz w:val="24"/>
          <w:szCs w:val="24"/>
        </w:rPr>
        <w:t>Perhatikan diagram berikut</w:t>
      </w:r>
      <w:r w:rsidR="00B357ED" w:rsidRPr="00CE3DE8">
        <w:rPr>
          <w:rFonts w:ascii="Times New Roman" w:hAnsi="Times New Roman" w:cs="Times New Roman"/>
          <w:sz w:val="24"/>
          <w:szCs w:val="24"/>
          <w:lang w:val="en-US"/>
        </w:rPr>
        <w:t xml:space="preserve"> ini!</w:t>
      </w:r>
    </w:p>
    <w:p w:rsidR="00EB75BE" w:rsidRPr="00CE3DE8" w:rsidRDefault="00EB75BE" w:rsidP="00EB75BE">
      <w:pPr>
        <w:pStyle w:val="NoSpacing"/>
        <w:ind w:left="426"/>
        <w:rPr>
          <w:rFonts w:ascii="Times New Roman" w:hAnsi="Times New Roman" w:cs="Times New Roman"/>
          <w:sz w:val="24"/>
          <w:szCs w:val="24"/>
        </w:rPr>
      </w:pPr>
      <w:r w:rsidRPr="00CE3DE8">
        <w:rPr>
          <w:rFonts w:ascii="Times New Roman" w:hAnsi="Times New Roman" w:cs="Times New Roman"/>
          <w:noProof/>
          <w:sz w:val="24"/>
          <w:szCs w:val="24"/>
          <w:lang w:val="en-US"/>
        </w:rPr>
        <w:drawing>
          <wp:inline distT="0" distB="0" distL="0" distR="0">
            <wp:extent cx="4248150" cy="123107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254170" cy="1232822"/>
                    </a:xfrm>
                    <a:prstGeom prst="rect">
                      <a:avLst/>
                    </a:prstGeom>
                    <a:noFill/>
                    <a:ln w="9525">
                      <a:noFill/>
                      <a:miter lim="800000"/>
                      <a:headEnd/>
                      <a:tailEnd/>
                    </a:ln>
                  </pic:spPr>
                </pic:pic>
              </a:graphicData>
            </a:graphic>
          </wp:inline>
        </w:drawing>
      </w:r>
    </w:p>
    <w:p w:rsidR="00EB75BE" w:rsidRPr="00CE3DE8" w:rsidRDefault="00EB75BE" w:rsidP="00EB75BE">
      <w:pPr>
        <w:pStyle w:val="ListParagraph"/>
        <w:spacing w:after="0" w:line="240" w:lineRule="auto"/>
        <w:ind w:left="432"/>
        <w:rPr>
          <w:rFonts w:ascii="Times New Roman" w:hAnsi="Times New Roman" w:cs="Times New Roman"/>
          <w:sz w:val="24"/>
          <w:szCs w:val="24"/>
        </w:rPr>
      </w:pPr>
      <w:r w:rsidRPr="00CE3DE8">
        <w:rPr>
          <w:rFonts w:ascii="Times New Roman" w:hAnsi="Times New Roman" w:cs="Times New Roman"/>
          <w:sz w:val="24"/>
          <w:szCs w:val="24"/>
        </w:rPr>
        <w:t>Berdasarkan bag</w:t>
      </w:r>
      <w:r w:rsidR="00B357ED" w:rsidRPr="00CE3DE8">
        <w:rPr>
          <w:rFonts w:ascii="Times New Roman" w:hAnsi="Times New Roman" w:cs="Times New Roman"/>
          <w:sz w:val="24"/>
          <w:szCs w:val="24"/>
        </w:rPr>
        <w:t>an tersebut, nomor 2 menunjukan</w:t>
      </w:r>
      <w:proofErr w:type="gramStart"/>
      <w:r w:rsidRPr="00CE3DE8">
        <w:rPr>
          <w:rFonts w:ascii="Times New Roman" w:hAnsi="Times New Roman" w:cs="Times New Roman"/>
          <w:sz w:val="24"/>
          <w:szCs w:val="24"/>
        </w:rPr>
        <w:t>…</w:t>
      </w:r>
      <w:r w:rsidR="00B357ED" w:rsidRPr="00CE3DE8">
        <w:rPr>
          <w:rFonts w:ascii="Times New Roman" w:hAnsi="Times New Roman" w:cs="Times New Roman"/>
          <w:sz w:val="24"/>
          <w:szCs w:val="24"/>
        </w:rPr>
        <w:t xml:space="preserve"> </w:t>
      </w:r>
      <w:r w:rsidRPr="00CE3DE8">
        <w:rPr>
          <w:rFonts w:ascii="Times New Roman" w:hAnsi="Times New Roman" w:cs="Times New Roman"/>
          <w:sz w:val="24"/>
          <w:szCs w:val="24"/>
        </w:rPr>
        <w:t>.</w:t>
      </w:r>
      <w:proofErr w:type="gramEnd"/>
    </w:p>
    <w:p w:rsidR="00B357ED" w:rsidRPr="009D5AF9" w:rsidRDefault="00B357ED" w:rsidP="009D5AF9">
      <w:pPr>
        <w:spacing w:after="0" w:line="240" w:lineRule="auto"/>
        <w:rPr>
          <w:rFonts w:ascii="Times New Roman" w:hAnsi="Times New Roman" w:cs="Times New Roman"/>
          <w:sz w:val="24"/>
          <w:szCs w:val="24"/>
        </w:rPr>
      </w:pPr>
    </w:p>
    <w:p w:rsidR="00EB75BE" w:rsidRPr="00CE3DE8" w:rsidRDefault="00EB75BE" w:rsidP="00DA5ECE">
      <w:pPr>
        <w:pStyle w:val="ListParagraph"/>
        <w:numPr>
          <w:ilvl w:val="0"/>
          <w:numId w:val="45"/>
        </w:numPr>
        <w:spacing w:after="0" w:line="240" w:lineRule="auto"/>
        <w:ind w:left="864" w:hanging="432"/>
        <w:jc w:val="both"/>
        <w:rPr>
          <w:rFonts w:ascii="Times New Roman" w:hAnsi="Times New Roman" w:cs="Times New Roman"/>
          <w:sz w:val="24"/>
          <w:szCs w:val="24"/>
        </w:rPr>
      </w:pPr>
      <w:r w:rsidRPr="00CE3DE8">
        <w:rPr>
          <w:rFonts w:ascii="Times New Roman" w:hAnsi="Times New Roman" w:cs="Times New Roman"/>
          <w:sz w:val="24"/>
          <w:szCs w:val="24"/>
        </w:rPr>
        <w:t>ekspor faktor produksi oleh rumah tangga konsumsi sehingga masyarakat luar negeri membayar atas biaya faktor prosuksi kepada rumah tangga konsumsi</w:t>
      </w:r>
    </w:p>
    <w:p w:rsidR="00EB75BE" w:rsidRPr="00CE3DE8" w:rsidRDefault="00EB75BE" w:rsidP="00DA5ECE">
      <w:pPr>
        <w:pStyle w:val="ListParagraph"/>
        <w:numPr>
          <w:ilvl w:val="0"/>
          <w:numId w:val="45"/>
        </w:numPr>
        <w:spacing w:after="0" w:line="240" w:lineRule="auto"/>
        <w:ind w:left="864" w:hanging="432"/>
        <w:jc w:val="both"/>
        <w:rPr>
          <w:rFonts w:ascii="Times New Roman" w:hAnsi="Times New Roman" w:cs="Times New Roman"/>
          <w:sz w:val="24"/>
          <w:szCs w:val="24"/>
        </w:rPr>
      </w:pPr>
      <w:r w:rsidRPr="00CE3DE8">
        <w:rPr>
          <w:rFonts w:ascii="Times New Roman" w:hAnsi="Times New Roman" w:cs="Times New Roman"/>
          <w:sz w:val="24"/>
          <w:szCs w:val="24"/>
        </w:rPr>
        <w:t>ekspor barang dan jasa oleh rumah tangga produksi sehingga rumah tangga produksi memperoleh pendapatan dari masyarakat luar negeri</w:t>
      </w:r>
    </w:p>
    <w:p w:rsidR="00EB75BE" w:rsidRPr="00CE3DE8" w:rsidRDefault="00EB75BE" w:rsidP="00DA5ECE">
      <w:pPr>
        <w:pStyle w:val="ListParagraph"/>
        <w:numPr>
          <w:ilvl w:val="0"/>
          <w:numId w:val="45"/>
        </w:numPr>
        <w:spacing w:after="0" w:line="240" w:lineRule="auto"/>
        <w:ind w:left="864" w:hanging="432"/>
        <w:jc w:val="both"/>
        <w:rPr>
          <w:rFonts w:ascii="Times New Roman" w:hAnsi="Times New Roman" w:cs="Times New Roman"/>
          <w:sz w:val="24"/>
          <w:szCs w:val="24"/>
        </w:rPr>
      </w:pPr>
      <w:r w:rsidRPr="00CE3DE8">
        <w:rPr>
          <w:rFonts w:ascii="Times New Roman" w:hAnsi="Times New Roman" w:cs="Times New Roman"/>
          <w:sz w:val="24"/>
          <w:szCs w:val="24"/>
        </w:rPr>
        <w:t>ekspor barang dan jasa oleh Badan Usaha Milik Negara sehingga masyarakat luar negeri membayar sejumlah uang kepada Badan Usaha Milik Negara</w:t>
      </w:r>
    </w:p>
    <w:p w:rsidR="00EB75BE" w:rsidRPr="00CE3DE8" w:rsidRDefault="00EB75BE" w:rsidP="00DA5ECE">
      <w:pPr>
        <w:pStyle w:val="ListParagraph"/>
        <w:numPr>
          <w:ilvl w:val="0"/>
          <w:numId w:val="45"/>
        </w:numPr>
        <w:spacing w:after="0" w:line="240" w:lineRule="auto"/>
        <w:ind w:left="864" w:hanging="432"/>
        <w:jc w:val="both"/>
        <w:rPr>
          <w:rFonts w:ascii="Times New Roman" w:hAnsi="Times New Roman" w:cs="Times New Roman"/>
          <w:sz w:val="24"/>
          <w:szCs w:val="24"/>
        </w:rPr>
      </w:pPr>
      <w:r w:rsidRPr="00CE3DE8">
        <w:rPr>
          <w:rFonts w:ascii="Times New Roman" w:hAnsi="Times New Roman" w:cs="Times New Roman"/>
          <w:sz w:val="24"/>
          <w:szCs w:val="24"/>
        </w:rPr>
        <w:t>rumah tangga produksi membayar pajak kepada negara sehingga negara memberi pelayanan publik kepada rumah tangga produksi</w:t>
      </w:r>
    </w:p>
    <w:p w:rsidR="00EB75BE" w:rsidRPr="00CE3DE8" w:rsidRDefault="00EB75BE" w:rsidP="00DA5ECE">
      <w:pPr>
        <w:pStyle w:val="ListParagraph"/>
        <w:numPr>
          <w:ilvl w:val="0"/>
          <w:numId w:val="45"/>
        </w:numPr>
        <w:spacing w:after="0" w:line="240" w:lineRule="auto"/>
        <w:ind w:left="864" w:hanging="432"/>
        <w:jc w:val="both"/>
        <w:rPr>
          <w:rFonts w:ascii="Times New Roman" w:hAnsi="Times New Roman" w:cs="Times New Roman"/>
          <w:sz w:val="24"/>
          <w:szCs w:val="24"/>
        </w:rPr>
      </w:pPr>
      <w:r w:rsidRPr="00CE3DE8">
        <w:rPr>
          <w:rFonts w:ascii="Times New Roman" w:hAnsi="Times New Roman" w:cs="Times New Roman"/>
          <w:sz w:val="24"/>
          <w:szCs w:val="24"/>
        </w:rPr>
        <w:t>rumah tanggga negara menerima pajak dari rumah tangga konsumsi sehingga rumah tangga konsumsi memperoleh pelayanan publik oleh rumah tangga negara</w:t>
      </w:r>
    </w:p>
    <w:p w:rsidR="00EB75BE" w:rsidRPr="00CE3DE8" w:rsidRDefault="00EB75BE" w:rsidP="00EB75BE">
      <w:pPr>
        <w:spacing w:after="0" w:line="240" w:lineRule="auto"/>
        <w:rPr>
          <w:rFonts w:ascii="Times New Roman" w:hAnsi="Times New Roman" w:cs="Times New Roman"/>
          <w:sz w:val="24"/>
          <w:szCs w:val="24"/>
        </w:rPr>
      </w:pPr>
    </w:p>
    <w:p w:rsidR="00EB75BE" w:rsidRPr="00CE3DE8" w:rsidRDefault="00EB75BE" w:rsidP="00DA5ECE">
      <w:pPr>
        <w:pStyle w:val="NoSpacing"/>
        <w:numPr>
          <w:ilvl w:val="0"/>
          <w:numId w:val="36"/>
        </w:numPr>
        <w:ind w:left="432" w:hanging="432"/>
        <w:jc w:val="both"/>
        <w:rPr>
          <w:rFonts w:ascii="Times New Roman" w:hAnsi="Times New Roman" w:cs="Times New Roman"/>
          <w:sz w:val="24"/>
          <w:szCs w:val="24"/>
        </w:rPr>
      </w:pPr>
      <w:r w:rsidRPr="00CE3DE8">
        <w:rPr>
          <w:rFonts w:ascii="Times New Roman" w:hAnsi="Times New Roman" w:cs="Times New Roman"/>
          <w:sz w:val="24"/>
          <w:szCs w:val="24"/>
        </w:rPr>
        <w:t xml:space="preserve">Diketahui fungsi permintaan </w:t>
      </w:r>
      <w:r w:rsidRPr="00CE3DE8">
        <w:rPr>
          <w:rFonts w:ascii="Times New Roman" w:hAnsi="Times New Roman" w:cs="Times New Roman"/>
          <w:i/>
          <w:sz w:val="24"/>
          <w:szCs w:val="24"/>
        </w:rPr>
        <w:t>Q</w:t>
      </w:r>
      <w:r w:rsidRPr="00CE3DE8">
        <w:rPr>
          <w:rFonts w:ascii="Times New Roman" w:hAnsi="Times New Roman" w:cs="Times New Roman"/>
          <w:i/>
          <w:sz w:val="24"/>
          <w:szCs w:val="24"/>
          <w:vertAlign w:val="subscript"/>
        </w:rPr>
        <w:t>d</w:t>
      </w:r>
      <w:r w:rsidRPr="00CE3DE8">
        <w:rPr>
          <w:rFonts w:ascii="Times New Roman" w:hAnsi="Times New Roman" w:cs="Times New Roman"/>
          <w:i/>
          <w:sz w:val="24"/>
          <w:szCs w:val="24"/>
        </w:rPr>
        <w:t xml:space="preserve"> = 100 – 2P</w:t>
      </w:r>
      <w:r w:rsidRPr="00CE3DE8">
        <w:rPr>
          <w:rFonts w:ascii="Times New Roman" w:hAnsi="Times New Roman" w:cs="Times New Roman"/>
          <w:sz w:val="24"/>
          <w:szCs w:val="24"/>
          <w:lang w:val="en-US"/>
        </w:rPr>
        <w:t xml:space="preserve"> apabila tingkat harga pada saat itu Rp20,00, maka </w:t>
      </w:r>
      <w:r w:rsidRPr="00CE3DE8">
        <w:rPr>
          <w:rFonts w:ascii="Times New Roman" w:hAnsi="Times New Roman" w:cs="Times New Roman"/>
          <w:sz w:val="24"/>
          <w:szCs w:val="24"/>
        </w:rPr>
        <w:t>jenis elastisitas permintaan adalah….</w:t>
      </w:r>
    </w:p>
    <w:p w:rsidR="00EB75BE" w:rsidRPr="00CE3DE8" w:rsidRDefault="00EB75BE" w:rsidP="00EB75BE">
      <w:pPr>
        <w:pStyle w:val="NoSpacing"/>
        <w:numPr>
          <w:ilvl w:val="0"/>
          <w:numId w:val="5"/>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e</w:t>
      </w:r>
      <w:r w:rsidRPr="00CE3DE8">
        <w:rPr>
          <w:rFonts w:ascii="Times New Roman" w:hAnsi="Times New Roman" w:cs="Times New Roman"/>
          <w:sz w:val="24"/>
          <w:szCs w:val="24"/>
        </w:rPr>
        <w:t>lastis</w:t>
      </w:r>
    </w:p>
    <w:p w:rsidR="00EB75BE" w:rsidRPr="00CE3DE8" w:rsidRDefault="00EB75BE" w:rsidP="00EB75BE">
      <w:pPr>
        <w:pStyle w:val="NoSpacing"/>
        <w:numPr>
          <w:ilvl w:val="0"/>
          <w:numId w:val="5"/>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i</w:t>
      </w:r>
      <w:r w:rsidRPr="00CE3DE8">
        <w:rPr>
          <w:rFonts w:ascii="Times New Roman" w:hAnsi="Times New Roman" w:cs="Times New Roman"/>
          <w:sz w:val="24"/>
          <w:szCs w:val="24"/>
        </w:rPr>
        <w:t xml:space="preserve">n </w:t>
      </w:r>
      <w:r w:rsidRPr="00CE3DE8">
        <w:rPr>
          <w:rFonts w:ascii="Times New Roman" w:hAnsi="Times New Roman" w:cs="Times New Roman"/>
          <w:sz w:val="24"/>
          <w:szCs w:val="24"/>
          <w:lang w:val="en-US"/>
        </w:rPr>
        <w:t>e</w:t>
      </w:r>
      <w:r w:rsidRPr="00CE3DE8">
        <w:rPr>
          <w:rFonts w:ascii="Times New Roman" w:hAnsi="Times New Roman" w:cs="Times New Roman"/>
          <w:sz w:val="24"/>
          <w:szCs w:val="24"/>
        </w:rPr>
        <w:t>lastis</w:t>
      </w:r>
    </w:p>
    <w:p w:rsidR="00EB75BE" w:rsidRPr="00CE3DE8" w:rsidRDefault="00EB75BE" w:rsidP="00EB75BE">
      <w:pPr>
        <w:pStyle w:val="NoSpacing"/>
        <w:numPr>
          <w:ilvl w:val="0"/>
          <w:numId w:val="5"/>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e</w:t>
      </w:r>
      <w:r w:rsidRPr="00CE3DE8">
        <w:rPr>
          <w:rFonts w:ascii="Times New Roman" w:hAnsi="Times New Roman" w:cs="Times New Roman"/>
          <w:sz w:val="24"/>
          <w:szCs w:val="24"/>
        </w:rPr>
        <w:t xml:space="preserve">lastis </w:t>
      </w:r>
      <w:r w:rsidRPr="00CE3DE8">
        <w:rPr>
          <w:rFonts w:ascii="Times New Roman" w:hAnsi="Times New Roman" w:cs="Times New Roman"/>
          <w:sz w:val="24"/>
          <w:szCs w:val="24"/>
          <w:lang w:val="en-US"/>
        </w:rPr>
        <w:t>u</w:t>
      </w:r>
      <w:r w:rsidRPr="00CE3DE8">
        <w:rPr>
          <w:rFonts w:ascii="Times New Roman" w:hAnsi="Times New Roman" w:cs="Times New Roman"/>
          <w:sz w:val="24"/>
          <w:szCs w:val="24"/>
        </w:rPr>
        <w:t>niter</w:t>
      </w:r>
    </w:p>
    <w:p w:rsidR="00EB75BE" w:rsidRPr="00CE3DE8" w:rsidRDefault="00EB75BE" w:rsidP="00EB75BE">
      <w:pPr>
        <w:pStyle w:val="NoSpacing"/>
        <w:numPr>
          <w:ilvl w:val="0"/>
          <w:numId w:val="5"/>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e</w:t>
      </w:r>
      <w:r w:rsidRPr="00CE3DE8">
        <w:rPr>
          <w:rFonts w:ascii="Times New Roman" w:hAnsi="Times New Roman" w:cs="Times New Roman"/>
          <w:sz w:val="24"/>
          <w:szCs w:val="24"/>
        </w:rPr>
        <w:t xml:space="preserve">lastis </w:t>
      </w:r>
      <w:r w:rsidRPr="00CE3DE8">
        <w:rPr>
          <w:rFonts w:ascii="Times New Roman" w:hAnsi="Times New Roman" w:cs="Times New Roman"/>
          <w:sz w:val="24"/>
          <w:szCs w:val="24"/>
          <w:lang w:val="en-US"/>
        </w:rPr>
        <w:t>s</w:t>
      </w:r>
      <w:r w:rsidRPr="00CE3DE8">
        <w:rPr>
          <w:rFonts w:ascii="Times New Roman" w:hAnsi="Times New Roman" w:cs="Times New Roman"/>
          <w:sz w:val="24"/>
          <w:szCs w:val="24"/>
        </w:rPr>
        <w:t>empurna</w:t>
      </w:r>
    </w:p>
    <w:p w:rsidR="00EB75BE" w:rsidRPr="00CE3DE8" w:rsidRDefault="00EB75BE" w:rsidP="00EB75BE">
      <w:pPr>
        <w:pStyle w:val="NoSpacing"/>
        <w:numPr>
          <w:ilvl w:val="0"/>
          <w:numId w:val="5"/>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i</w:t>
      </w:r>
      <w:r w:rsidRPr="00CE3DE8">
        <w:rPr>
          <w:rFonts w:ascii="Times New Roman" w:hAnsi="Times New Roman" w:cs="Times New Roman"/>
          <w:sz w:val="24"/>
          <w:szCs w:val="24"/>
        </w:rPr>
        <w:t xml:space="preserve">n </w:t>
      </w:r>
      <w:r w:rsidRPr="00CE3DE8">
        <w:rPr>
          <w:rFonts w:ascii="Times New Roman" w:hAnsi="Times New Roman" w:cs="Times New Roman"/>
          <w:sz w:val="24"/>
          <w:szCs w:val="24"/>
          <w:lang w:val="en-US"/>
        </w:rPr>
        <w:t>e</w:t>
      </w:r>
      <w:r w:rsidRPr="00CE3DE8">
        <w:rPr>
          <w:rFonts w:ascii="Times New Roman" w:hAnsi="Times New Roman" w:cs="Times New Roman"/>
          <w:sz w:val="24"/>
          <w:szCs w:val="24"/>
        </w:rPr>
        <w:t xml:space="preserve">lastis </w:t>
      </w:r>
      <w:r w:rsidRPr="00CE3DE8">
        <w:rPr>
          <w:rFonts w:ascii="Times New Roman" w:hAnsi="Times New Roman" w:cs="Times New Roman"/>
          <w:sz w:val="24"/>
          <w:szCs w:val="24"/>
          <w:lang w:val="en-US"/>
        </w:rPr>
        <w:t>s</w:t>
      </w:r>
      <w:r w:rsidRPr="00CE3DE8">
        <w:rPr>
          <w:rFonts w:ascii="Times New Roman" w:hAnsi="Times New Roman" w:cs="Times New Roman"/>
          <w:sz w:val="24"/>
          <w:szCs w:val="24"/>
        </w:rPr>
        <w:t>empurna</w:t>
      </w:r>
    </w:p>
    <w:p w:rsidR="00EB75BE" w:rsidRPr="00CE3DE8" w:rsidRDefault="00EB75BE" w:rsidP="00EB75BE">
      <w:pPr>
        <w:pStyle w:val="NoSpacing"/>
        <w:ind w:left="720"/>
        <w:rPr>
          <w:rFonts w:ascii="Times New Roman" w:hAnsi="Times New Roman" w:cs="Times New Roman"/>
          <w:sz w:val="24"/>
          <w:szCs w:val="24"/>
        </w:rPr>
      </w:pPr>
    </w:p>
    <w:p w:rsidR="00EB75BE" w:rsidRPr="00CE3DE8" w:rsidRDefault="00EB75BE" w:rsidP="00DA5ECE">
      <w:pPr>
        <w:pStyle w:val="ListParagraph"/>
        <w:numPr>
          <w:ilvl w:val="0"/>
          <w:numId w:val="36"/>
        </w:numPr>
        <w:spacing w:after="0" w:line="240" w:lineRule="auto"/>
        <w:ind w:left="432" w:hanging="432"/>
        <w:contextualSpacing w:val="0"/>
        <w:rPr>
          <w:rFonts w:ascii="Times New Roman" w:hAnsi="Times New Roman" w:cs="Times New Roman"/>
          <w:sz w:val="24"/>
          <w:szCs w:val="24"/>
        </w:rPr>
      </w:pPr>
      <w:r w:rsidRPr="00CE3DE8">
        <w:rPr>
          <w:rFonts w:ascii="Times New Roman" w:hAnsi="Times New Roman" w:cs="Times New Roman"/>
          <w:sz w:val="24"/>
          <w:szCs w:val="24"/>
        </w:rPr>
        <w:t>Tabel permintaan, penawaran dan harga.</w:t>
      </w:r>
    </w:p>
    <w:tbl>
      <w:tblPr>
        <w:tblStyle w:val="TableGrid"/>
        <w:tblpPr w:leftFromText="180" w:rightFromText="180" w:vertAnchor="text" w:tblpX="602" w:tblpY="1"/>
        <w:tblOverlap w:val="never"/>
        <w:tblW w:w="0" w:type="auto"/>
        <w:tblLook w:val="04A0" w:firstRow="1" w:lastRow="0" w:firstColumn="1" w:lastColumn="0" w:noHBand="0" w:noVBand="1"/>
      </w:tblPr>
      <w:tblGrid>
        <w:gridCol w:w="1872"/>
        <w:gridCol w:w="2016"/>
        <w:gridCol w:w="2016"/>
      </w:tblGrid>
      <w:tr w:rsidR="00EB75BE" w:rsidRPr="00CE3DE8" w:rsidTr="00EB75BE">
        <w:trPr>
          <w:trHeight w:val="288"/>
        </w:trPr>
        <w:tc>
          <w:tcPr>
            <w:tcW w:w="1872" w:type="dxa"/>
            <w:shd w:val="clear" w:color="auto" w:fill="D9D9D9" w:themeFill="background1" w:themeFillShade="D9"/>
            <w:vAlign w:val="center"/>
          </w:tcPr>
          <w:p w:rsidR="00EB75BE" w:rsidRPr="00CE3DE8" w:rsidRDefault="00EB75BE" w:rsidP="00EB75BE">
            <w:pPr>
              <w:jc w:val="center"/>
              <w:rPr>
                <w:rFonts w:ascii="Times New Roman" w:hAnsi="Times New Roman" w:cs="Times New Roman"/>
                <w:b/>
                <w:sz w:val="24"/>
                <w:szCs w:val="24"/>
              </w:rPr>
            </w:pPr>
            <w:r w:rsidRPr="00CE3DE8">
              <w:rPr>
                <w:rFonts w:ascii="Times New Roman" w:hAnsi="Times New Roman" w:cs="Times New Roman"/>
                <w:b/>
                <w:sz w:val="24"/>
                <w:szCs w:val="24"/>
              </w:rPr>
              <w:t>Harga</w:t>
            </w:r>
          </w:p>
        </w:tc>
        <w:tc>
          <w:tcPr>
            <w:tcW w:w="2016" w:type="dxa"/>
            <w:shd w:val="clear" w:color="auto" w:fill="D9D9D9" w:themeFill="background1" w:themeFillShade="D9"/>
            <w:vAlign w:val="center"/>
          </w:tcPr>
          <w:p w:rsidR="00EB75BE" w:rsidRPr="00CE3DE8" w:rsidRDefault="00EB75BE" w:rsidP="00EB75BE">
            <w:pPr>
              <w:jc w:val="center"/>
              <w:rPr>
                <w:rFonts w:ascii="Times New Roman" w:hAnsi="Times New Roman" w:cs="Times New Roman"/>
                <w:b/>
                <w:sz w:val="24"/>
                <w:szCs w:val="24"/>
              </w:rPr>
            </w:pPr>
            <w:r w:rsidRPr="00CE3DE8">
              <w:rPr>
                <w:rFonts w:ascii="Times New Roman" w:hAnsi="Times New Roman" w:cs="Times New Roman"/>
                <w:b/>
                <w:sz w:val="24"/>
                <w:szCs w:val="24"/>
              </w:rPr>
              <w:t>Permintaan (kg)</w:t>
            </w:r>
          </w:p>
        </w:tc>
        <w:tc>
          <w:tcPr>
            <w:tcW w:w="2016" w:type="dxa"/>
            <w:shd w:val="clear" w:color="auto" w:fill="D9D9D9" w:themeFill="background1" w:themeFillShade="D9"/>
            <w:vAlign w:val="center"/>
          </w:tcPr>
          <w:p w:rsidR="00EB75BE" w:rsidRPr="00CE3DE8" w:rsidRDefault="00EB75BE" w:rsidP="00EB75BE">
            <w:pPr>
              <w:jc w:val="center"/>
              <w:rPr>
                <w:rFonts w:ascii="Times New Roman" w:hAnsi="Times New Roman" w:cs="Times New Roman"/>
                <w:b/>
                <w:sz w:val="24"/>
                <w:szCs w:val="24"/>
              </w:rPr>
            </w:pPr>
            <w:r w:rsidRPr="00CE3DE8">
              <w:rPr>
                <w:rFonts w:ascii="Times New Roman" w:hAnsi="Times New Roman" w:cs="Times New Roman"/>
                <w:b/>
                <w:sz w:val="24"/>
                <w:szCs w:val="24"/>
              </w:rPr>
              <w:t>Penawaran (kg)</w:t>
            </w:r>
          </w:p>
        </w:tc>
      </w:tr>
      <w:tr w:rsidR="00EB75BE" w:rsidRPr="00CE3DE8" w:rsidTr="00EB75BE">
        <w:trPr>
          <w:trHeight w:val="298"/>
        </w:trPr>
        <w:tc>
          <w:tcPr>
            <w:tcW w:w="1872" w:type="dxa"/>
            <w:vAlign w:val="center"/>
          </w:tcPr>
          <w:p w:rsidR="00EB75BE" w:rsidRPr="00CE3DE8" w:rsidRDefault="00EB75BE" w:rsidP="00EB75BE">
            <w:pPr>
              <w:ind w:left="216"/>
              <w:rPr>
                <w:rFonts w:ascii="Times New Roman" w:hAnsi="Times New Roman" w:cs="Times New Roman"/>
                <w:sz w:val="24"/>
                <w:szCs w:val="24"/>
              </w:rPr>
            </w:pPr>
            <w:r w:rsidRPr="00CE3DE8">
              <w:rPr>
                <w:rFonts w:ascii="Times New Roman" w:hAnsi="Times New Roman" w:cs="Times New Roman"/>
                <w:sz w:val="24"/>
                <w:szCs w:val="24"/>
              </w:rPr>
              <w:t>Rp10.000,00</w:t>
            </w:r>
          </w:p>
        </w:tc>
        <w:tc>
          <w:tcPr>
            <w:tcW w:w="2016" w:type="dxa"/>
            <w:vAlign w:val="center"/>
          </w:tcPr>
          <w:p w:rsidR="00EB75BE" w:rsidRPr="00CE3DE8" w:rsidRDefault="00EB75BE" w:rsidP="00EB75BE">
            <w:pPr>
              <w:jc w:val="center"/>
              <w:rPr>
                <w:rFonts w:ascii="Times New Roman" w:hAnsi="Times New Roman" w:cs="Times New Roman"/>
                <w:sz w:val="24"/>
                <w:szCs w:val="24"/>
              </w:rPr>
            </w:pPr>
            <w:r w:rsidRPr="00CE3DE8">
              <w:rPr>
                <w:rFonts w:ascii="Times New Roman" w:hAnsi="Times New Roman" w:cs="Times New Roman"/>
                <w:sz w:val="24"/>
                <w:szCs w:val="24"/>
              </w:rPr>
              <w:t>10</w:t>
            </w:r>
          </w:p>
        </w:tc>
        <w:tc>
          <w:tcPr>
            <w:tcW w:w="2016" w:type="dxa"/>
            <w:vAlign w:val="center"/>
          </w:tcPr>
          <w:p w:rsidR="00EB75BE" w:rsidRPr="00CE3DE8" w:rsidRDefault="00EB75BE" w:rsidP="00EB75BE">
            <w:pPr>
              <w:jc w:val="center"/>
              <w:rPr>
                <w:rFonts w:ascii="Times New Roman" w:hAnsi="Times New Roman" w:cs="Times New Roman"/>
                <w:sz w:val="24"/>
                <w:szCs w:val="24"/>
              </w:rPr>
            </w:pPr>
            <w:r w:rsidRPr="00CE3DE8">
              <w:rPr>
                <w:rFonts w:ascii="Times New Roman" w:hAnsi="Times New Roman" w:cs="Times New Roman"/>
                <w:sz w:val="24"/>
                <w:szCs w:val="24"/>
              </w:rPr>
              <w:t>50</w:t>
            </w:r>
          </w:p>
        </w:tc>
      </w:tr>
      <w:tr w:rsidR="00EB75BE" w:rsidRPr="00CE3DE8" w:rsidTr="00EB75BE">
        <w:trPr>
          <w:trHeight w:val="330"/>
        </w:trPr>
        <w:tc>
          <w:tcPr>
            <w:tcW w:w="1872" w:type="dxa"/>
            <w:vAlign w:val="center"/>
          </w:tcPr>
          <w:p w:rsidR="00EB75BE" w:rsidRPr="00CE3DE8" w:rsidRDefault="00EB75BE" w:rsidP="00EB75BE">
            <w:pPr>
              <w:ind w:left="216"/>
              <w:rPr>
                <w:rFonts w:ascii="Times New Roman" w:hAnsi="Times New Roman" w:cs="Times New Roman"/>
                <w:sz w:val="24"/>
                <w:szCs w:val="24"/>
              </w:rPr>
            </w:pPr>
            <w:r w:rsidRPr="00CE3DE8">
              <w:rPr>
                <w:rFonts w:ascii="Times New Roman" w:hAnsi="Times New Roman" w:cs="Times New Roman"/>
                <w:sz w:val="24"/>
                <w:szCs w:val="24"/>
              </w:rPr>
              <w:t>Rp8.000,00</w:t>
            </w:r>
          </w:p>
        </w:tc>
        <w:tc>
          <w:tcPr>
            <w:tcW w:w="2016" w:type="dxa"/>
            <w:vAlign w:val="center"/>
          </w:tcPr>
          <w:p w:rsidR="00EB75BE" w:rsidRPr="00CE3DE8" w:rsidRDefault="00EB75BE" w:rsidP="00EB75BE">
            <w:pPr>
              <w:jc w:val="center"/>
              <w:rPr>
                <w:rFonts w:ascii="Times New Roman" w:hAnsi="Times New Roman" w:cs="Times New Roman"/>
                <w:sz w:val="24"/>
                <w:szCs w:val="24"/>
              </w:rPr>
            </w:pPr>
            <w:r w:rsidRPr="00CE3DE8">
              <w:rPr>
                <w:rFonts w:ascii="Times New Roman" w:hAnsi="Times New Roman" w:cs="Times New Roman"/>
                <w:sz w:val="24"/>
                <w:szCs w:val="24"/>
              </w:rPr>
              <w:t>20</w:t>
            </w:r>
          </w:p>
        </w:tc>
        <w:tc>
          <w:tcPr>
            <w:tcW w:w="2016" w:type="dxa"/>
            <w:vAlign w:val="center"/>
          </w:tcPr>
          <w:p w:rsidR="00EB75BE" w:rsidRPr="00CE3DE8" w:rsidRDefault="00EB75BE" w:rsidP="00EB75BE">
            <w:pPr>
              <w:jc w:val="center"/>
              <w:rPr>
                <w:rFonts w:ascii="Times New Roman" w:hAnsi="Times New Roman" w:cs="Times New Roman"/>
                <w:sz w:val="24"/>
                <w:szCs w:val="24"/>
              </w:rPr>
            </w:pPr>
            <w:r w:rsidRPr="00CE3DE8">
              <w:rPr>
                <w:rFonts w:ascii="Times New Roman" w:hAnsi="Times New Roman" w:cs="Times New Roman"/>
                <w:sz w:val="24"/>
                <w:szCs w:val="24"/>
              </w:rPr>
              <w:t>40</w:t>
            </w:r>
          </w:p>
        </w:tc>
      </w:tr>
    </w:tbl>
    <w:p w:rsidR="00EB75BE" w:rsidRPr="00CE3DE8" w:rsidRDefault="00EB75BE" w:rsidP="00EB75BE">
      <w:pPr>
        <w:spacing w:after="0" w:line="240" w:lineRule="auto"/>
        <w:ind w:left="1440" w:hanging="1440"/>
        <w:rPr>
          <w:rFonts w:ascii="Times New Roman" w:hAnsi="Times New Roman" w:cs="Times New Roman"/>
          <w:sz w:val="24"/>
          <w:szCs w:val="24"/>
          <w:lang w:val="id-ID"/>
        </w:rPr>
      </w:pPr>
    </w:p>
    <w:p w:rsidR="00EB75BE" w:rsidRPr="00CE3DE8" w:rsidRDefault="00EB75BE" w:rsidP="00EB75BE">
      <w:pPr>
        <w:spacing w:after="0" w:line="240" w:lineRule="auto"/>
        <w:ind w:left="1440" w:hanging="1440"/>
        <w:rPr>
          <w:rFonts w:ascii="Times New Roman" w:hAnsi="Times New Roman" w:cs="Times New Roman"/>
          <w:sz w:val="24"/>
          <w:szCs w:val="24"/>
          <w:lang w:val="id-ID"/>
        </w:rPr>
      </w:pPr>
    </w:p>
    <w:p w:rsidR="00EB75BE" w:rsidRPr="00CE3DE8" w:rsidRDefault="00EB75BE" w:rsidP="00EB75BE">
      <w:pPr>
        <w:spacing w:after="0" w:line="240" w:lineRule="auto"/>
        <w:ind w:left="1440" w:hanging="1440"/>
        <w:rPr>
          <w:rFonts w:ascii="Times New Roman" w:hAnsi="Times New Roman" w:cs="Times New Roman"/>
          <w:sz w:val="24"/>
          <w:szCs w:val="24"/>
          <w:lang w:val="id-ID"/>
        </w:rPr>
      </w:pPr>
    </w:p>
    <w:p w:rsidR="00EB75BE" w:rsidRPr="00CE3DE8" w:rsidRDefault="00EB75BE" w:rsidP="00EB75BE">
      <w:pPr>
        <w:spacing w:after="0" w:line="240" w:lineRule="auto"/>
        <w:ind w:left="1440" w:hanging="1091"/>
        <w:rPr>
          <w:rFonts w:ascii="Times New Roman" w:hAnsi="Times New Roman" w:cs="Times New Roman"/>
          <w:sz w:val="24"/>
          <w:szCs w:val="24"/>
          <w:lang w:val="id-ID"/>
        </w:rPr>
      </w:pPr>
    </w:p>
    <w:p w:rsidR="00EB75BE" w:rsidRPr="00CE3DE8" w:rsidRDefault="00EB75BE" w:rsidP="00EB75BE">
      <w:pPr>
        <w:spacing w:after="0" w:line="240" w:lineRule="auto"/>
        <w:ind w:left="1440" w:hanging="1014"/>
        <w:rPr>
          <w:rFonts w:ascii="Times New Roman" w:hAnsi="Times New Roman" w:cs="Times New Roman"/>
          <w:sz w:val="24"/>
          <w:szCs w:val="24"/>
        </w:rPr>
      </w:pPr>
      <w:r w:rsidRPr="00CE3DE8">
        <w:rPr>
          <w:rFonts w:ascii="Times New Roman" w:hAnsi="Times New Roman" w:cs="Times New Roman"/>
          <w:sz w:val="24"/>
          <w:szCs w:val="24"/>
        </w:rPr>
        <w:t>Berdasarkan tabel di ata</w:t>
      </w:r>
      <w:r w:rsidR="008976DB" w:rsidRPr="00CE3DE8">
        <w:rPr>
          <w:rFonts w:ascii="Times New Roman" w:hAnsi="Times New Roman" w:cs="Times New Roman"/>
          <w:sz w:val="24"/>
          <w:szCs w:val="24"/>
        </w:rPr>
        <w:t>s, maka titik</w:t>
      </w:r>
      <w:r w:rsidRPr="00CE3DE8">
        <w:rPr>
          <w:rFonts w:ascii="Times New Roman" w:hAnsi="Times New Roman" w:cs="Times New Roman"/>
          <w:sz w:val="24"/>
          <w:szCs w:val="24"/>
        </w:rPr>
        <w:t xml:space="preserve"> keseimbangan </w:t>
      </w:r>
      <w:r w:rsidR="008976DB" w:rsidRPr="00CE3DE8">
        <w:rPr>
          <w:rFonts w:ascii="Times New Roman" w:hAnsi="Times New Roman" w:cs="Times New Roman"/>
          <w:sz w:val="24"/>
          <w:szCs w:val="24"/>
        </w:rPr>
        <w:t xml:space="preserve">yang terjadi </w:t>
      </w:r>
      <w:r w:rsidRPr="00CE3DE8">
        <w:rPr>
          <w:rFonts w:ascii="Times New Roman" w:hAnsi="Times New Roman" w:cs="Times New Roman"/>
          <w:sz w:val="24"/>
          <w:szCs w:val="24"/>
        </w:rPr>
        <w:t>adalah</w:t>
      </w:r>
      <w:proofErr w:type="gramStart"/>
      <w:r w:rsidRPr="00CE3DE8">
        <w:rPr>
          <w:rFonts w:ascii="Times New Roman" w:hAnsi="Times New Roman" w:cs="Times New Roman"/>
          <w:sz w:val="24"/>
          <w:szCs w:val="24"/>
        </w:rPr>
        <w:t>...</w:t>
      </w:r>
      <w:r w:rsidR="00B357ED" w:rsidRPr="00CE3DE8">
        <w:rPr>
          <w:rFonts w:ascii="Times New Roman" w:hAnsi="Times New Roman" w:cs="Times New Roman"/>
          <w:sz w:val="24"/>
          <w:szCs w:val="24"/>
        </w:rPr>
        <w:t xml:space="preserve"> </w:t>
      </w:r>
      <w:r w:rsidRPr="00CE3DE8">
        <w:rPr>
          <w:rFonts w:ascii="Times New Roman" w:hAnsi="Times New Roman" w:cs="Times New Roman"/>
          <w:sz w:val="24"/>
          <w:szCs w:val="24"/>
        </w:rPr>
        <w:t>.</w:t>
      </w:r>
      <w:proofErr w:type="gramEnd"/>
    </w:p>
    <w:p w:rsidR="00EB75BE" w:rsidRPr="00CE3DE8" w:rsidRDefault="008976DB" w:rsidP="00EB75BE">
      <w:pPr>
        <w:pStyle w:val="NoSpacing"/>
        <w:numPr>
          <w:ilvl w:val="1"/>
          <w:numId w:val="6"/>
        </w:numPr>
        <w:ind w:left="851" w:hanging="425"/>
        <w:rPr>
          <w:rFonts w:ascii="Times New Roman" w:hAnsi="Times New Roman" w:cs="Times New Roman"/>
          <w:sz w:val="24"/>
          <w:szCs w:val="24"/>
        </w:rPr>
      </w:pPr>
      <w:r w:rsidRPr="00CE3DE8">
        <w:rPr>
          <w:rFonts w:ascii="Times New Roman" w:hAnsi="Times New Roman" w:cs="Times New Roman"/>
          <w:sz w:val="24"/>
          <w:szCs w:val="24"/>
          <w:lang w:val="en-US"/>
        </w:rPr>
        <w:t>(10½, 9</w:t>
      </w:r>
      <w:r w:rsidRPr="00CE3DE8">
        <w:rPr>
          <w:rFonts w:ascii="Times New Roman" w:hAnsi="Times New Roman" w:cs="Times New Roman"/>
          <w:sz w:val="24"/>
          <w:szCs w:val="24"/>
        </w:rPr>
        <w:t>.000</w:t>
      </w:r>
      <w:r w:rsidRPr="00CE3DE8">
        <w:rPr>
          <w:rFonts w:ascii="Times New Roman" w:hAnsi="Times New Roman" w:cs="Times New Roman"/>
          <w:sz w:val="24"/>
          <w:szCs w:val="24"/>
          <w:lang w:val="en-US"/>
        </w:rPr>
        <w:t>)</w:t>
      </w:r>
    </w:p>
    <w:p w:rsidR="008976DB" w:rsidRPr="00CE3DE8" w:rsidRDefault="008976DB" w:rsidP="00EB75BE">
      <w:pPr>
        <w:pStyle w:val="NoSpacing"/>
        <w:numPr>
          <w:ilvl w:val="1"/>
          <w:numId w:val="6"/>
        </w:numPr>
        <w:ind w:left="851" w:hanging="425"/>
        <w:rPr>
          <w:rFonts w:ascii="Times New Roman" w:hAnsi="Times New Roman" w:cs="Times New Roman"/>
          <w:sz w:val="24"/>
          <w:szCs w:val="24"/>
        </w:rPr>
      </w:pPr>
      <w:r w:rsidRPr="00CE3DE8">
        <w:rPr>
          <w:rFonts w:ascii="Times New Roman" w:hAnsi="Times New Roman" w:cs="Times New Roman"/>
          <w:sz w:val="24"/>
          <w:szCs w:val="24"/>
          <w:lang w:val="en-US"/>
        </w:rPr>
        <w:t>(30, 6.000)</w:t>
      </w:r>
    </w:p>
    <w:p w:rsidR="008976DB" w:rsidRPr="00CE3DE8" w:rsidRDefault="008976DB" w:rsidP="00EB75BE">
      <w:pPr>
        <w:pStyle w:val="NoSpacing"/>
        <w:numPr>
          <w:ilvl w:val="1"/>
          <w:numId w:val="6"/>
        </w:numPr>
        <w:ind w:left="851" w:hanging="425"/>
        <w:rPr>
          <w:rFonts w:ascii="Times New Roman" w:hAnsi="Times New Roman" w:cs="Times New Roman"/>
          <w:sz w:val="24"/>
          <w:szCs w:val="24"/>
        </w:rPr>
      </w:pPr>
      <w:r w:rsidRPr="00CE3DE8">
        <w:rPr>
          <w:rFonts w:ascii="Times New Roman" w:hAnsi="Times New Roman" w:cs="Times New Roman"/>
          <w:sz w:val="24"/>
          <w:szCs w:val="24"/>
          <w:lang w:val="en-US"/>
        </w:rPr>
        <w:t>(30, 9.000)</w:t>
      </w:r>
    </w:p>
    <w:p w:rsidR="008976DB" w:rsidRPr="00CE3DE8" w:rsidRDefault="008976DB" w:rsidP="008976DB">
      <w:pPr>
        <w:pStyle w:val="NoSpacing"/>
        <w:numPr>
          <w:ilvl w:val="1"/>
          <w:numId w:val="6"/>
        </w:numPr>
        <w:ind w:left="851" w:hanging="425"/>
        <w:rPr>
          <w:rFonts w:ascii="Times New Roman" w:hAnsi="Times New Roman" w:cs="Times New Roman"/>
          <w:sz w:val="24"/>
          <w:szCs w:val="24"/>
        </w:rPr>
      </w:pPr>
      <w:r w:rsidRPr="00CE3DE8">
        <w:rPr>
          <w:rFonts w:ascii="Times New Roman" w:hAnsi="Times New Roman" w:cs="Times New Roman"/>
          <w:sz w:val="24"/>
          <w:szCs w:val="24"/>
          <w:lang w:val="en-US"/>
        </w:rPr>
        <w:t>(40½, 9</w:t>
      </w:r>
      <w:r w:rsidRPr="00CE3DE8">
        <w:rPr>
          <w:rFonts w:ascii="Times New Roman" w:hAnsi="Times New Roman" w:cs="Times New Roman"/>
          <w:sz w:val="24"/>
          <w:szCs w:val="24"/>
        </w:rPr>
        <w:t>.000</w:t>
      </w:r>
      <w:r w:rsidRPr="00CE3DE8">
        <w:rPr>
          <w:rFonts w:ascii="Times New Roman" w:hAnsi="Times New Roman" w:cs="Times New Roman"/>
          <w:sz w:val="24"/>
          <w:szCs w:val="24"/>
          <w:lang w:val="en-US"/>
        </w:rPr>
        <w:t>)</w:t>
      </w:r>
    </w:p>
    <w:p w:rsidR="008976DB" w:rsidRPr="00CE3DE8" w:rsidRDefault="008976DB" w:rsidP="008976DB">
      <w:pPr>
        <w:pStyle w:val="NoSpacing"/>
        <w:numPr>
          <w:ilvl w:val="1"/>
          <w:numId w:val="6"/>
        </w:numPr>
        <w:ind w:left="851" w:hanging="425"/>
        <w:rPr>
          <w:rFonts w:ascii="Times New Roman" w:hAnsi="Times New Roman" w:cs="Times New Roman"/>
          <w:sz w:val="24"/>
          <w:szCs w:val="24"/>
        </w:rPr>
      </w:pPr>
      <w:r w:rsidRPr="00CE3DE8">
        <w:rPr>
          <w:rFonts w:ascii="Times New Roman" w:hAnsi="Times New Roman" w:cs="Times New Roman"/>
          <w:sz w:val="24"/>
          <w:szCs w:val="24"/>
          <w:lang w:val="en-US"/>
        </w:rPr>
        <w:t>(60, 6.000)</w:t>
      </w:r>
    </w:p>
    <w:p w:rsidR="00EB75BE" w:rsidRPr="00CE3DE8" w:rsidRDefault="00EB75BE" w:rsidP="00EB75BE">
      <w:pPr>
        <w:pStyle w:val="NoSpacing"/>
        <w:ind w:left="709"/>
        <w:rPr>
          <w:rFonts w:ascii="Times New Roman" w:hAnsi="Times New Roman" w:cs="Times New Roman"/>
          <w:sz w:val="24"/>
          <w:szCs w:val="24"/>
        </w:rPr>
      </w:pPr>
    </w:p>
    <w:p w:rsidR="00EB75BE" w:rsidRPr="00CE3DE8" w:rsidRDefault="00EB75BE" w:rsidP="00DA5ECE">
      <w:pPr>
        <w:pStyle w:val="NoSpacing"/>
        <w:numPr>
          <w:ilvl w:val="0"/>
          <w:numId w:val="36"/>
        </w:numPr>
        <w:ind w:left="432" w:hanging="432"/>
        <w:jc w:val="both"/>
        <w:rPr>
          <w:rFonts w:ascii="Times New Roman" w:hAnsi="Times New Roman" w:cs="Times New Roman"/>
          <w:sz w:val="24"/>
          <w:szCs w:val="24"/>
        </w:rPr>
      </w:pPr>
      <w:r w:rsidRPr="00CE3DE8">
        <w:rPr>
          <w:rFonts w:ascii="Times New Roman" w:hAnsi="Times New Roman" w:cs="Times New Roman"/>
          <w:sz w:val="24"/>
          <w:szCs w:val="24"/>
          <w:lang w:val="en-US"/>
        </w:rPr>
        <w:t>Dalam beberapa tahun ini, nilai mata uang rupiah melemah terhadap nilai mata uang asing khususnya nilai mata uang dollar. Hal ini berdampak terhadap perubahan kenaikan tingkat harga di masyarakat atas barang komoditi, sehingga daya beli masyarakat terkoreksi.</w:t>
      </w:r>
    </w:p>
    <w:p w:rsidR="008976DB" w:rsidRPr="00CE3DE8" w:rsidRDefault="008976DB" w:rsidP="00EB75BE">
      <w:pPr>
        <w:pStyle w:val="NoSpacing"/>
        <w:ind w:left="432"/>
        <w:jc w:val="both"/>
        <w:rPr>
          <w:rFonts w:ascii="Times New Roman" w:hAnsi="Times New Roman" w:cs="Times New Roman"/>
          <w:sz w:val="24"/>
          <w:szCs w:val="24"/>
          <w:lang w:val="en-US"/>
        </w:rPr>
      </w:pPr>
    </w:p>
    <w:p w:rsidR="00EB75BE" w:rsidRPr="00CE3DE8" w:rsidRDefault="0098167C" w:rsidP="00EB75BE">
      <w:pPr>
        <w:pStyle w:val="NoSpacing"/>
        <w:ind w:left="432"/>
        <w:jc w:val="both"/>
        <w:rPr>
          <w:rFonts w:ascii="Times New Roman" w:hAnsi="Times New Roman" w:cs="Times New Roman"/>
          <w:sz w:val="24"/>
          <w:szCs w:val="24"/>
          <w:lang w:val="en-US"/>
        </w:rPr>
      </w:pPr>
      <w:r w:rsidRPr="00CE3DE8">
        <w:rPr>
          <w:rFonts w:ascii="Times New Roman" w:hAnsi="Times New Roman" w:cs="Times New Roman"/>
          <w:sz w:val="24"/>
          <w:szCs w:val="24"/>
          <w:lang w:val="en-US"/>
        </w:rPr>
        <w:t>Kebijakan yang dilakukan</w:t>
      </w:r>
      <w:r w:rsidR="00EB75BE" w:rsidRPr="00CE3DE8">
        <w:rPr>
          <w:rFonts w:ascii="Times New Roman" w:hAnsi="Times New Roman" w:cs="Times New Roman"/>
          <w:sz w:val="24"/>
          <w:szCs w:val="24"/>
          <w:lang w:val="en-US"/>
        </w:rPr>
        <w:t xml:space="preserve"> bank Indonesia sebagai otoritas monter dalam me</w:t>
      </w:r>
      <w:r w:rsidRPr="00CE3DE8">
        <w:rPr>
          <w:rFonts w:ascii="Times New Roman" w:hAnsi="Times New Roman" w:cs="Times New Roman"/>
          <w:sz w:val="24"/>
          <w:szCs w:val="24"/>
          <w:lang w:val="en-US"/>
        </w:rPr>
        <w:t>ngatasi masalah tersebut adalah</w:t>
      </w:r>
      <w:proofErr w:type="gramStart"/>
      <w:r w:rsidR="00EB75BE" w:rsidRPr="00CE3DE8">
        <w:rPr>
          <w:rFonts w:ascii="Times New Roman" w:hAnsi="Times New Roman" w:cs="Times New Roman"/>
          <w:sz w:val="24"/>
          <w:szCs w:val="24"/>
          <w:lang w:val="en-US"/>
        </w:rPr>
        <w:t>…</w:t>
      </w:r>
      <w:r w:rsidRPr="00CE3DE8">
        <w:rPr>
          <w:rFonts w:ascii="Times New Roman" w:hAnsi="Times New Roman" w:cs="Times New Roman"/>
          <w:sz w:val="24"/>
          <w:szCs w:val="24"/>
          <w:lang w:val="en-US"/>
        </w:rPr>
        <w:t xml:space="preserve"> </w:t>
      </w:r>
      <w:r w:rsidR="00EB75BE" w:rsidRPr="00CE3DE8">
        <w:rPr>
          <w:rFonts w:ascii="Times New Roman" w:hAnsi="Times New Roman" w:cs="Times New Roman"/>
          <w:sz w:val="24"/>
          <w:szCs w:val="24"/>
          <w:lang w:val="en-US"/>
        </w:rPr>
        <w:t>.</w:t>
      </w:r>
      <w:proofErr w:type="gramEnd"/>
    </w:p>
    <w:p w:rsidR="00EB75BE" w:rsidRPr="00CE3DE8" w:rsidRDefault="00EB75BE" w:rsidP="00DA5ECE">
      <w:pPr>
        <w:pStyle w:val="ListParagraph"/>
        <w:numPr>
          <w:ilvl w:val="0"/>
          <w:numId w:val="46"/>
        </w:numPr>
        <w:spacing w:after="0" w:line="240" w:lineRule="auto"/>
        <w:jc w:val="both"/>
        <w:rPr>
          <w:rFonts w:ascii="Times New Roman" w:hAnsi="Times New Roman" w:cs="Times New Roman"/>
          <w:sz w:val="24"/>
          <w:szCs w:val="24"/>
        </w:rPr>
      </w:pPr>
      <w:r w:rsidRPr="00CE3DE8">
        <w:rPr>
          <w:rFonts w:ascii="Times New Roman" w:hAnsi="Times New Roman" w:cs="Times New Roman"/>
          <w:sz w:val="24"/>
          <w:szCs w:val="24"/>
        </w:rPr>
        <w:t>mengalihkan pendapatan masyarakat dengan menurun</w:t>
      </w:r>
      <w:r w:rsidR="0098167C" w:rsidRPr="00CE3DE8">
        <w:rPr>
          <w:rFonts w:ascii="Times New Roman" w:hAnsi="Times New Roman" w:cs="Times New Roman"/>
          <w:sz w:val="24"/>
          <w:szCs w:val="24"/>
        </w:rPr>
        <w:t>k</w:t>
      </w:r>
      <w:r w:rsidRPr="00CE3DE8">
        <w:rPr>
          <w:rFonts w:ascii="Times New Roman" w:hAnsi="Times New Roman" w:cs="Times New Roman"/>
          <w:sz w:val="24"/>
          <w:szCs w:val="24"/>
        </w:rPr>
        <w:t xml:space="preserve">an tingkat suku bunga sehingga tidak minat menabung </w:t>
      </w:r>
    </w:p>
    <w:p w:rsidR="00EB75BE" w:rsidRPr="00CE3DE8" w:rsidRDefault="00EB75BE" w:rsidP="00DA5ECE">
      <w:pPr>
        <w:pStyle w:val="ListParagraph"/>
        <w:numPr>
          <w:ilvl w:val="0"/>
          <w:numId w:val="46"/>
        </w:numPr>
        <w:spacing w:after="0" w:line="240" w:lineRule="auto"/>
        <w:jc w:val="both"/>
        <w:rPr>
          <w:rFonts w:ascii="Times New Roman" w:hAnsi="Times New Roman" w:cs="Times New Roman"/>
          <w:sz w:val="24"/>
          <w:szCs w:val="24"/>
        </w:rPr>
      </w:pPr>
      <w:r w:rsidRPr="00CE3DE8">
        <w:rPr>
          <w:rFonts w:ascii="Times New Roman" w:hAnsi="Times New Roman" w:cs="Times New Roman"/>
          <w:sz w:val="24"/>
          <w:szCs w:val="24"/>
        </w:rPr>
        <w:lastRenderedPageBreak/>
        <w:t>menaikan pajak atas barang yang diminati sehingga masyarakat menurunkan permintaan atas barang tersebut</w:t>
      </w:r>
    </w:p>
    <w:p w:rsidR="00EB75BE" w:rsidRPr="00CE3DE8" w:rsidRDefault="00EB75BE" w:rsidP="00DA5ECE">
      <w:pPr>
        <w:pStyle w:val="ListParagraph"/>
        <w:numPr>
          <w:ilvl w:val="0"/>
          <w:numId w:val="46"/>
        </w:numPr>
        <w:spacing w:after="0" w:line="240" w:lineRule="auto"/>
        <w:jc w:val="both"/>
        <w:rPr>
          <w:rFonts w:ascii="Times New Roman" w:hAnsi="Times New Roman" w:cs="Times New Roman"/>
          <w:sz w:val="24"/>
          <w:szCs w:val="24"/>
        </w:rPr>
      </w:pPr>
      <w:r w:rsidRPr="00CE3DE8">
        <w:rPr>
          <w:rFonts w:ascii="Times New Roman" w:hAnsi="Times New Roman" w:cs="Times New Roman"/>
          <w:sz w:val="24"/>
          <w:szCs w:val="24"/>
        </w:rPr>
        <w:t>menjual surat-surat berharga kepada masyarakat sehingga mengurangi uang beredar di masyarakat</w:t>
      </w:r>
    </w:p>
    <w:p w:rsidR="00EB75BE" w:rsidRPr="00CE3DE8" w:rsidRDefault="00EB75BE" w:rsidP="00DA5ECE">
      <w:pPr>
        <w:pStyle w:val="ListParagraph"/>
        <w:numPr>
          <w:ilvl w:val="0"/>
          <w:numId w:val="46"/>
        </w:numPr>
        <w:spacing w:after="0" w:line="240" w:lineRule="auto"/>
        <w:jc w:val="both"/>
        <w:rPr>
          <w:rFonts w:ascii="Times New Roman" w:hAnsi="Times New Roman" w:cs="Times New Roman"/>
          <w:sz w:val="24"/>
          <w:szCs w:val="24"/>
        </w:rPr>
      </w:pPr>
      <w:r w:rsidRPr="00CE3DE8">
        <w:rPr>
          <w:rFonts w:ascii="Times New Roman" w:hAnsi="Times New Roman" w:cs="Times New Roman"/>
          <w:sz w:val="24"/>
          <w:szCs w:val="24"/>
        </w:rPr>
        <w:t xml:space="preserve">mengurangi belanja negara dengan cara mengurangi pembelian barang dan jasa bagi operasional pemerintah sehingga menekan peningkatan harga barang </w:t>
      </w:r>
    </w:p>
    <w:p w:rsidR="00EB75BE" w:rsidRDefault="00EB75BE" w:rsidP="00EB75BE">
      <w:pPr>
        <w:pStyle w:val="ListParagraph"/>
        <w:numPr>
          <w:ilvl w:val="0"/>
          <w:numId w:val="46"/>
        </w:numPr>
        <w:spacing w:after="0" w:line="240" w:lineRule="auto"/>
        <w:jc w:val="both"/>
        <w:rPr>
          <w:rFonts w:ascii="Times New Roman" w:hAnsi="Times New Roman" w:cs="Times New Roman"/>
          <w:sz w:val="24"/>
          <w:szCs w:val="24"/>
        </w:rPr>
      </w:pPr>
      <w:r w:rsidRPr="00836903">
        <w:rPr>
          <w:rFonts w:ascii="Times New Roman" w:hAnsi="Times New Roman" w:cs="Times New Roman"/>
          <w:sz w:val="24"/>
          <w:szCs w:val="24"/>
        </w:rPr>
        <w:t xml:space="preserve">melonggarkan peraturan persyaratan kredit untuk memperoleh pinjaman dari bank sehingga meningkatkan daya beli masyarakat </w:t>
      </w:r>
    </w:p>
    <w:p w:rsidR="00836903" w:rsidRPr="00836903" w:rsidRDefault="00836903" w:rsidP="00836903">
      <w:pPr>
        <w:pStyle w:val="ListParagraph"/>
        <w:spacing w:after="0" w:line="240" w:lineRule="auto"/>
        <w:ind w:left="792"/>
        <w:jc w:val="both"/>
        <w:rPr>
          <w:rFonts w:ascii="Times New Roman" w:hAnsi="Times New Roman" w:cs="Times New Roman"/>
          <w:sz w:val="24"/>
          <w:szCs w:val="24"/>
        </w:rPr>
      </w:pPr>
    </w:p>
    <w:p w:rsidR="00EB75BE" w:rsidRPr="00CE3DE8" w:rsidRDefault="00EB75BE" w:rsidP="00DA5ECE">
      <w:pPr>
        <w:pStyle w:val="NoSpacing"/>
        <w:numPr>
          <w:ilvl w:val="0"/>
          <w:numId w:val="36"/>
        </w:numPr>
        <w:ind w:left="432" w:hanging="432"/>
        <w:rPr>
          <w:rFonts w:ascii="Times New Roman" w:hAnsi="Times New Roman" w:cs="Times New Roman"/>
          <w:sz w:val="24"/>
          <w:szCs w:val="24"/>
        </w:rPr>
      </w:pPr>
      <w:r w:rsidRPr="00CE3DE8">
        <w:rPr>
          <w:rFonts w:ascii="Times New Roman" w:hAnsi="Times New Roman" w:cs="Times New Roman"/>
          <w:sz w:val="24"/>
          <w:szCs w:val="24"/>
        </w:rPr>
        <w:t>Data pendapatan suatu Negara sebagai berikut</w:t>
      </w:r>
      <w:r w:rsidRPr="00CE3DE8">
        <w:rPr>
          <w:rFonts w:ascii="Times New Roman" w:hAnsi="Times New Roman" w:cs="Times New Roman"/>
          <w:sz w:val="24"/>
          <w:szCs w:val="24"/>
          <w:lang w:val="en-US"/>
        </w:rPr>
        <w:t xml:space="preserve"> </w:t>
      </w:r>
      <w:r w:rsidRPr="00CE3DE8">
        <w:rPr>
          <w:rFonts w:ascii="Times New Roman" w:hAnsi="Times New Roman" w:cs="Times New Roman"/>
          <w:sz w:val="24"/>
          <w:szCs w:val="24"/>
        </w:rPr>
        <w:t xml:space="preserve">: </w:t>
      </w:r>
    </w:p>
    <w:p w:rsidR="00EB75BE" w:rsidRPr="00CE3DE8" w:rsidRDefault="00EB75BE" w:rsidP="00DA5ECE">
      <w:pPr>
        <w:pStyle w:val="ListParagraph"/>
        <w:numPr>
          <w:ilvl w:val="0"/>
          <w:numId w:val="49"/>
        </w:numPr>
        <w:tabs>
          <w:tab w:val="left" w:pos="3600"/>
        </w:tabs>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GNP</w:t>
      </w:r>
      <w:r w:rsidRPr="00CE3DE8">
        <w:rPr>
          <w:rFonts w:ascii="Times New Roman" w:hAnsi="Times New Roman" w:cs="Times New Roman"/>
          <w:sz w:val="24"/>
          <w:szCs w:val="24"/>
        </w:rPr>
        <w:tab/>
        <w:t>Rp550 miliar</w:t>
      </w:r>
    </w:p>
    <w:p w:rsidR="00EB75BE" w:rsidRPr="00CE3DE8" w:rsidRDefault="00EB75BE" w:rsidP="00DA5ECE">
      <w:pPr>
        <w:pStyle w:val="ListParagraph"/>
        <w:numPr>
          <w:ilvl w:val="0"/>
          <w:numId w:val="49"/>
        </w:numPr>
        <w:tabs>
          <w:tab w:val="left" w:pos="3600"/>
        </w:tabs>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 xml:space="preserve">Pajak langsung </w:t>
      </w:r>
      <w:r w:rsidRPr="00CE3DE8">
        <w:rPr>
          <w:rFonts w:ascii="Times New Roman" w:hAnsi="Times New Roman" w:cs="Times New Roman"/>
          <w:sz w:val="24"/>
          <w:szCs w:val="24"/>
        </w:rPr>
        <w:tab/>
        <w:t>Rp50 miliar</w:t>
      </w:r>
    </w:p>
    <w:p w:rsidR="00EB75BE" w:rsidRPr="00CE3DE8" w:rsidRDefault="00EB75BE" w:rsidP="00DA5ECE">
      <w:pPr>
        <w:pStyle w:val="ListParagraph"/>
        <w:numPr>
          <w:ilvl w:val="0"/>
          <w:numId w:val="49"/>
        </w:numPr>
        <w:tabs>
          <w:tab w:val="left" w:pos="3600"/>
        </w:tabs>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Pajak tidak langsung</w:t>
      </w:r>
      <w:r w:rsidRPr="00CE3DE8">
        <w:rPr>
          <w:rFonts w:ascii="Times New Roman" w:hAnsi="Times New Roman" w:cs="Times New Roman"/>
          <w:sz w:val="24"/>
          <w:szCs w:val="24"/>
        </w:rPr>
        <w:tab/>
        <w:t>Rp75 miliar</w:t>
      </w:r>
    </w:p>
    <w:p w:rsidR="00EB75BE" w:rsidRPr="00CE3DE8" w:rsidRDefault="00EB75BE" w:rsidP="00DA5ECE">
      <w:pPr>
        <w:pStyle w:val="ListParagraph"/>
        <w:numPr>
          <w:ilvl w:val="0"/>
          <w:numId w:val="49"/>
        </w:numPr>
        <w:tabs>
          <w:tab w:val="left" w:pos="3600"/>
        </w:tabs>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Pajak perseroan</w:t>
      </w:r>
      <w:r w:rsidRPr="00CE3DE8">
        <w:rPr>
          <w:rFonts w:ascii="Times New Roman" w:hAnsi="Times New Roman" w:cs="Times New Roman"/>
          <w:sz w:val="24"/>
          <w:szCs w:val="24"/>
        </w:rPr>
        <w:tab/>
        <w:t>Rp5 miliar</w:t>
      </w:r>
    </w:p>
    <w:p w:rsidR="00EB75BE" w:rsidRPr="00CE3DE8" w:rsidRDefault="00EB75BE" w:rsidP="00DA5ECE">
      <w:pPr>
        <w:pStyle w:val="ListParagraph"/>
        <w:numPr>
          <w:ilvl w:val="0"/>
          <w:numId w:val="49"/>
        </w:numPr>
        <w:tabs>
          <w:tab w:val="left" w:pos="3600"/>
        </w:tabs>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 xml:space="preserve">Depresiasi </w:t>
      </w:r>
      <w:r w:rsidRPr="00CE3DE8">
        <w:rPr>
          <w:rFonts w:ascii="Times New Roman" w:hAnsi="Times New Roman" w:cs="Times New Roman"/>
          <w:sz w:val="24"/>
          <w:szCs w:val="24"/>
        </w:rPr>
        <w:tab/>
        <w:t>Rp100 miliar</w:t>
      </w:r>
    </w:p>
    <w:p w:rsidR="00EB75BE" w:rsidRPr="00CE3DE8" w:rsidRDefault="00EB75BE" w:rsidP="00DA5ECE">
      <w:pPr>
        <w:pStyle w:val="ListParagraph"/>
        <w:numPr>
          <w:ilvl w:val="0"/>
          <w:numId w:val="49"/>
        </w:numPr>
        <w:tabs>
          <w:tab w:val="left" w:pos="3600"/>
        </w:tabs>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Laba di tahan</w:t>
      </w:r>
      <w:r w:rsidRPr="00CE3DE8">
        <w:rPr>
          <w:rFonts w:ascii="Times New Roman" w:hAnsi="Times New Roman" w:cs="Times New Roman"/>
          <w:sz w:val="24"/>
          <w:szCs w:val="24"/>
        </w:rPr>
        <w:tab/>
        <w:t>Rp8 miliar</w:t>
      </w:r>
    </w:p>
    <w:p w:rsidR="00EB75BE" w:rsidRPr="00CE3DE8" w:rsidRDefault="00EB75BE" w:rsidP="00DA5ECE">
      <w:pPr>
        <w:pStyle w:val="ListParagraph"/>
        <w:numPr>
          <w:ilvl w:val="0"/>
          <w:numId w:val="49"/>
        </w:numPr>
        <w:tabs>
          <w:tab w:val="left" w:pos="3600"/>
        </w:tabs>
        <w:spacing w:after="0" w:line="240" w:lineRule="auto"/>
        <w:ind w:left="864" w:hanging="432"/>
        <w:contextualSpacing w:val="0"/>
        <w:rPr>
          <w:rFonts w:ascii="Times New Roman" w:hAnsi="Times New Roman" w:cs="Times New Roman"/>
          <w:sz w:val="24"/>
          <w:szCs w:val="24"/>
        </w:rPr>
      </w:pPr>
      <w:r w:rsidRPr="00CE3DE8">
        <w:rPr>
          <w:rFonts w:ascii="Times New Roman" w:hAnsi="Times New Roman" w:cs="Times New Roman"/>
          <w:sz w:val="24"/>
          <w:szCs w:val="24"/>
        </w:rPr>
        <w:t xml:space="preserve">Dana sosial  </w:t>
      </w:r>
      <w:r w:rsidRPr="00CE3DE8">
        <w:rPr>
          <w:rFonts w:ascii="Times New Roman" w:hAnsi="Times New Roman" w:cs="Times New Roman"/>
          <w:sz w:val="24"/>
          <w:szCs w:val="24"/>
        </w:rPr>
        <w:tab/>
        <w:t>Rp2 miliar</w:t>
      </w:r>
    </w:p>
    <w:p w:rsidR="00EB75BE" w:rsidRPr="00CE3DE8" w:rsidRDefault="00EB75BE" w:rsidP="00BC27AF">
      <w:pPr>
        <w:pStyle w:val="ListParagraph"/>
        <w:spacing w:after="0" w:line="240" w:lineRule="auto"/>
        <w:ind w:left="432"/>
        <w:contextualSpacing w:val="0"/>
        <w:jc w:val="both"/>
        <w:rPr>
          <w:rFonts w:ascii="Times New Roman" w:hAnsi="Times New Roman" w:cs="Times New Roman"/>
          <w:sz w:val="24"/>
          <w:szCs w:val="24"/>
        </w:rPr>
      </w:pPr>
      <w:r w:rsidRPr="00CE3DE8">
        <w:rPr>
          <w:rFonts w:ascii="Times New Roman" w:hAnsi="Times New Roman" w:cs="Times New Roman"/>
          <w:sz w:val="24"/>
          <w:szCs w:val="24"/>
        </w:rPr>
        <w:t xml:space="preserve">Berdasarkan data tersebut, apabila besarnya </w:t>
      </w:r>
      <w:r w:rsidRPr="00CE3DE8">
        <w:rPr>
          <w:rFonts w:ascii="Times New Roman" w:hAnsi="Times New Roman" w:cs="Times New Roman"/>
          <w:i/>
          <w:sz w:val="24"/>
          <w:szCs w:val="24"/>
        </w:rPr>
        <w:t>personal income</w:t>
      </w:r>
      <w:r w:rsidR="00BC27AF" w:rsidRPr="00CE3DE8">
        <w:rPr>
          <w:rFonts w:ascii="Times New Roman" w:hAnsi="Times New Roman" w:cs="Times New Roman"/>
          <w:sz w:val="24"/>
          <w:szCs w:val="24"/>
        </w:rPr>
        <w:t xml:space="preserve"> Rp4</w:t>
      </w:r>
      <w:r w:rsidRPr="00CE3DE8">
        <w:rPr>
          <w:rFonts w:ascii="Times New Roman" w:hAnsi="Times New Roman" w:cs="Times New Roman"/>
          <w:sz w:val="24"/>
          <w:szCs w:val="24"/>
        </w:rPr>
        <w:t xml:space="preserve">10 miliar, maka besarnya </w:t>
      </w:r>
      <w:r w:rsidRPr="00CE3DE8">
        <w:rPr>
          <w:rFonts w:ascii="Times New Roman" w:hAnsi="Times New Roman" w:cs="Times New Roman"/>
          <w:i/>
          <w:sz w:val="24"/>
          <w:szCs w:val="24"/>
        </w:rPr>
        <w:t>transfer payment</w:t>
      </w:r>
      <w:r w:rsidRPr="00CE3DE8">
        <w:rPr>
          <w:rFonts w:ascii="Times New Roman" w:hAnsi="Times New Roman" w:cs="Times New Roman"/>
          <w:sz w:val="24"/>
          <w:szCs w:val="24"/>
        </w:rPr>
        <w:t xml:space="preserve"> adalah sebesar ….</w:t>
      </w:r>
    </w:p>
    <w:p w:rsidR="00EB75BE" w:rsidRPr="00CE3DE8" w:rsidRDefault="00EB75BE" w:rsidP="00DA5ECE">
      <w:pPr>
        <w:pStyle w:val="ListParagraph"/>
        <w:numPr>
          <w:ilvl w:val="0"/>
          <w:numId w:val="7"/>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Rp5 miliar</w:t>
      </w:r>
    </w:p>
    <w:p w:rsidR="0098167C" w:rsidRPr="00CE3DE8" w:rsidRDefault="0098167C" w:rsidP="00DA5ECE">
      <w:pPr>
        <w:pStyle w:val="ListParagraph"/>
        <w:numPr>
          <w:ilvl w:val="0"/>
          <w:numId w:val="7"/>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Rp15 miliar</w:t>
      </w:r>
    </w:p>
    <w:p w:rsidR="00EB75BE" w:rsidRPr="00CE3DE8" w:rsidRDefault="00BC27AF" w:rsidP="00DA5ECE">
      <w:pPr>
        <w:pStyle w:val="ListParagraph"/>
        <w:numPr>
          <w:ilvl w:val="0"/>
          <w:numId w:val="7"/>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Rp</w:t>
      </w:r>
      <w:r w:rsidR="00EB75BE" w:rsidRPr="00CE3DE8">
        <w:rPr>
          <w:rFonts w:ascii="Times New Roman" w:hAnsi="Times New Roman" w:cs="Times New Roman"/>
          <w:sz w:val="24"/>
          <w:szCs w:val="24"/>
        </w:rPr>
        <w:t>30 miliar</w:t>
      </w:r>
    </w:p>
    <w:p w:rsidR="00BC27AF" w:rsidRPr="00CE3DE8" w:rsidRDefault="00BC27AF" w:rsidP="00DA5ECE">
      <w:pPr>
        <w:pStyle w:val="ListParagraph"/>
        <w:numPr>
          <w:ilvl w:val="0"/>
          <w:numId w:val="7"/>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Rp35 miliar</w:t>
      </w:r>
    </w:p>
    <w:p w:rsidR="00EB75BE" w:rsidRPr="00CE3DE8" w:rsidRDefault="00BC27AF" w:rsidP="00DA5ECE">
      <w:pPr>
        <w:pStyle w:val="ListParagraph"/>
        <w:numPr>
          <w:ilvl w:val="0"/>
          <w:numId w:val="7"/>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Rp</w:t>
      </w:r>
      <w:r w:rsidR="00EB75BE" w:rsidRPr="00CE3DE8">
        <w:rPr>
          <w:rFonts w:ascii="Times New Roman" w:hAnsi="Times New Roman" w:cs="Times New Roman"/>
          <w:sz w:val="24"/>
          <w:szCs w:val="24"/>
        </w:rPr>
        <w:t>5</w:t>
      </w:r>
      <w:r w:rsidRPr="00CE3DE8">
        <w:rPr>
          <w:rFonts w:ascii="Times New Roman" w:hAnsi="Times New Roman" w:cs="Times New Roman"/>
          <w:sz w:val="24"/>
          <w:szCs w:val="24"/>
        </w:rPr>
        <w:t>0</w:t>
      </w:r>
      <w:r w:rsidR="00EB75BE" w:rsidRPr="00CE3DE8">
        <w:rPr>
          <w:rFonts w:ascii="Times New Roman" w:hAnsi="Times New Roman" w:cs="Times New Roman"/>
          <w:sz w:val="24"/>
          <w:szCs w:val="24"/>
        </w:rPr>
        <w:t xml:space="preserve"> miliar</w:t>
      </w:r>
    </w:p>
    <w:p w:rsidR="00EB75BE" w:rsidRPr="00CE3DE8" w:rsidRDefault="00EB75BE" w:rsidP="00EB75BE">
      <w:pPr>
        <w:pStyle w:val="ListParagraph"/>
        <w:spacing w:after="0" w:line="240" w:lineRule="auto"/>
        <w:ind w:left="851"/>
        <w:contextualSpacing w:val="0"/>
        <w:rPr>
          <w:rFonts w:ascii="Times New Roman" w:hAnsi="Times New Roman" w:cs="Times New Roman"/>
          <w:sz w:val="24"/>
          <w:szCs w:val="24"/>
        </w:rPr>
      </w:pPr>
    </w:p>
    <w:p w:rsidR="00EB75BE" w:rsidRPr="00CE3DE8" w:rsidRDefault="00EB75BE" w:rsidP="00DA5ECE">
      <w:pPr>
        <w:pStyle w:val="NoSpacing"/>
        <w:numPr>
          <w:ilvl w:val="0"/>
          <w:numId w:val="36"/>
        </w:numPr>
        <w:ind w:left="432" w:hanging="432"/>
        <w:rPr>
          <w:rFonts w:ascii="Times New Roman" w:hAnsi="Times New Roman" w:cs="Times New Roman"/>
          <w:sz w:val="24"/>
          <w:szCs w:val="24"/>
          <w:lang w:val="en-US"/>
        </w:rPr>
      </w:pPr>
      <w:r w:rsidRPr="00CE3DE8">
        <w:rPr>
          <w:rFonts w:ascii="Times New Roman" w:hAnsi="Times New Roman" w:cs="Times New Roman"/>
          <w:sz w:val="24"/>
          <w:szCs w:val="24"/>
        </w:rPr>
        <w:t xml:space="preserve">Tabel </w:t>
      </w:r>
      <w:r w:rsidRPr="00CE3DE8">
        <w:rPr>
          <w:rFonts w:ascii="Times New Roman" w:hAnsi="Times New Roman" w:cs="Times New Roman"/>
          <w:sz w:val="24"/>
          <w:szCs w:val="24"/>
          <w:lang w:val="en-US"/>
        </w:rPr>
        <w:t>p</w:t>
      </w:r>
      <w:r w:rsidRPr="00CE3DE8">
        <w:rPr>
          <w:rFonts w:ascii="Times New Roman" w:hAnsi="Times New Roman" w:cs="Times New Roman"/>
          <w:sz w:val="24"/>
          <w:szCs w:val="24"/>
        </w:rPr>
        <w:t xml:space="preserve">endapatan </w:t>
      </w:r>
      <w:r w:rsidRPr="00CE3DE8">
        <w:rPr>
          <w:rFonts w:ascii="Times New Roman" w:hAnsi="Times New Roman" w:cs="Times New Roman"/>
          <w:sz w:val="24"/>
          <w:szCs w:val="24"/>
          <w:lang w:val="en-US"/>
        </w:rPr>
        <w:t>na</w:t>
      </w:r>
      <w:r w:rsidRPr="00CE3DE8">
        <w:rPr>
          <w:rFonts w:ascii="Times New Roman" w:hAnsi="Times New Roman" w:cs="Times New Roman"/>
          <w:sz w:val="24"/>
          <w:szCs w:val="24"/>
        </w:rPr>
        <w:t xml:space="preserve">sional dan </w:t>
      </w:r>
      <w:r w:rsidRPr="00CE3DE8">
        <w:rPr>
          <w:rFonts w:ascii="Times New Roman" w:hAnsi="Times New Roman" w:cs="Times New Roman"/>
          <w:sz w:val="24"/>
          <w:szCs w:val="24"/>
          <w:lang w:val="en-US"/>
        </w:rPr>
        <w:t>j</w:t>
      </w:r>
      <w:r w:rsidRPr="00CE3DE8">
        <w:rPr>
          <w:rFonts w:ascii="Times New Roman" w:hAnsi="Times New Roman" w:cs="Times New Roman"/>
          <w:sz w:val="24"/>
          <w:szCs w:val="24"/>
        </w:rPr>
        <w:t xml:space="preserve">umlah </w:t>
      </w:r>
      <w:r w:rsidRPr="00CE3DE8">
        <w:rPr>
          <w:rFonts w:ascii="Times New Roman" w:hAnsi="Times New Roman" w:cs="Times New Roman"/>
          <w:sz w:val="24"/>
          <w:szCs w:val="24"/>
          <w:lang w:val="en-US"/>
        </w:rPr>
        <w:t>p</w:t>
      </w:r>
      <w:r w:rsidRPr="00CE3DE8">
        <w:rPr>
          <w:rFonts w:ascii="Times New Roman" w:hAnsi="Times New Roman" w:cs="Times New Roman"/>
          <w:sz w:val="24"/>
          <w:szCs w:val="24"/>
        </w:rPr>
        <w:t>enduduk</w:t>
      </w:r>
      <w:r w:rsidRPr="00CE3DE8">
        <w:rPr>
          <w:rFonts w:ascii="Times New Roman" w:hAnsi="Times New Roman" w:cs="Times New Roman"/>
          <w:sz w:val="24"/>
          <w:szCs w:val="24"/>
          <w:lang w:val="en-US"/>
        </w:rPr>
        <w:t xml:space="preserve"> dari beberapa negara.</w:t>
      </w:r>
    </w:p>
    <w:tbl>
      <w:tblPr>
        <w:tblStyle w:val="TableGrid"/>
        <w:tblW w:w="0" w:type="auto"/>
        <w:tblInd w:w="534" w:type="dxa"/>
        <w:tblLook w:val="04A0" w:firstRow="1" w:lastRow="0" w:firstColumn="1" w:lastColumn="0" w:noHBand="0" w:noVBand="1"/>
      </w:tblPr>
      <w:tblGrid>
        <w:gridCol w:w="549"/>
        <w:gridCol w:w="1800"/>
        <w:gridCol w:w="2160"/>
        <w:gridCol w:w="2160"/>
      </w:tblGrid>
      <w:tr w:rsidR="00EB75BE" w:rsidRPr="00CE3DE8" w:rsidTr="00EB75BE">
        <w:tc>
          <w:tcPr>
            <w:tcW w:w="549" w:type="dxa"/>
            <w:tcBorders>
              <w:bottom w:val="single" w:sz="12" w:space="0" w:color="000000" w:themeColor="text1"/>
            </w:tcBorders>
            <w:shd w:val="clear" w:color="auto" w:fill="D9D9D9" w:themeFill="background1" w:themeFillShade="D9"/>
            <w:vAlign w:val="center"/>
          </w:tcPr>
          <w:p w:rsidR="00EB75BE" w:rsidRPr="00CE3DE8" w:rsidRDefault="00EB75BE" w:rsidP="00EB75BE">
            <w:pPr>
              <w:jc w:val="center"/>
              <w:rPr>
                <w:rFonts w:ascii="Times New Roman" w:hAnsi="Times New Roman" w:cs="Times New Roman"/>
                <w:b/>
                <w:sz w:val="24"/>
                <w:szCs w:val="24"/>
              </w:rPr>
            </w:pPr>
            <w:r w:rsidRPr="00CE3DE8">
              <w:rPr>
                <w:rFonts w:ascii="Times New Roman" w:hAnsi="Times New Roman" w:cs="Times New Roman"/>
                <w:b/>
                <w:sz w:val="24"/>
                <w:szCs w:val="24"/>
              </w:rPr>
              <w:t>No</w:t>
            </w:r>
          </w:p>
        </w:tc>
        <w:tc>
          <w:tcPr>
            <w:tcW w:w="1800" w:type="dxa"/>
            <w:tcBorders>
              <w:bottom w:val="single" w:sz="12" w:space="0" w:color="000000" w:themeColor="text1"/>
            </w:tcBorders>
            <w:shd w:val="clear" w:color="auto" w:fill="D9D9D9" w:themeFill="background1" w:themeFillShade="D9"/>
            <w:vAlign w:val="center"/>
          </w:tcPr>
          <w:p w:rsidR="00EB75BE" w:rsidRPr="00CE3DE8" w:rsidRDefault="00EB75BE" w:rsidP="00EB75BE">
            <w:pPr>
              <w:jc w:val="center"/>
              <w:rPr>
                <w:rFonts w:ascii="Times New Roman" w:hAnsi="Times New Roman" w:cs="Times New Roman"/>
                <w:b/>
                <w:sz w:val="24"/>
                <w:szCs w:val="24"/>
              </w:rPr>
            </w:pPr>
            <w:r w:rsidRPr="00CE3DE8">
              <w:rPr>
                <w:rFonts w:ascii="Times New Roman" w:hAnsi="Times New Roman" w:cs="Times New Roman"/>
                <w:b/>
                <w:sz w:val="24"/>
                <w:szCs w:val="24"/>
              </w:rPr>
              <w:t>Nama Negara</w:t>
            </w:r>
          </w:p>
        </w:tc>
        <w:tc>
          <w:tcPr>
            <w:tcW w:w="2160" w:type="dxa"/>
            <w:tcBorders>
              <w:bottom w:val="single" w:sz="12" w:space="0" w:color="000000" w:themeColor="text1"/>
            </w:tcBorders>
            <w:shd w:val="clear" w:color="auto" w:fill="D9D9D9" w:themeFill="background1" w:themeFillShade="D9"/>
            <w:vAlign w:val="center"/>
          </w:tcPr>
          <w:p w:rsidR="00EB75BE" w:rsidRPr="00CE3DE8" w:rsidRDefault="00EB75BE" w:rsidP="00EB75BE">
            <w:pPr>
              <w:jc w:val="center"/>
              <w:rPr>
                <w:rFonts w:ascii="Times New Roman" w:hAnsi="Times New Roman" w:cs="Times New Roman"/>
                <w:b/>
                <w:sz w:val="24"/>
                <w:szCs w:val="24"/>
              </w:rPr>
            </w:pPr>
            <w:r w:rsidRPr="00CE3DE8">
              <w:rPr>
                <w:rFonts w:ascii="Times New Roman" w:hAnsi="Times New Roman" w:cs="Times New Roman"/>
                <w:b/>
                <w:sz w:val="24"/>
                <w:szCs w:val="24"/>
              </w:rPr>
              <w:t>Jumlah Penduduk (dalam juta)</w:t>
            </w:r>
          </w:p>
        </w:tc>
        <w:tc>
          <w:tcPr>
            <w:tcW w:w="2160" w:type="dxa"/>
            <w:tcBorders>
              <w:bottom w:val="single" w:sz="12" w:space="0" w:color="000000" w:themeColor="text1"/>
            </w:tcBorders>
            <w:shd w:val="clear" w:color="auto" w:fill="D9D9D9" w:themeFill="background1" w:themeFillShade="D9"/>
            <w:vAlign w:val="center"/>
          </w:tcPr>
          <w:p w:rsidR="00EB75BE" w:rsidRPr="00CE3DE8" w:rsidRDefault="00EB75BE" w:rsidP="00EB75BE">
            <w:pPr>
              <w:jc w:val="center"/>
              <w:rPr>
                <w:rFonts w:ascii="Times New Roman" w:hAnsi="Times New Roman" w:cs="Times New Roman"/>
                <w:b/>
                <w:sz w:val="24"/>
                <w:szCs w:val="24"/>
              </w:rPr>
            </w:pPr>
            <w:r w:rsidRPr="00CE3DE8">
              <w:rPr>
                <w:rFonts w:ascii="Times New Roman" w:hAnsi="Times New Roman" w:cs="Times New Roman"/>
                <w:b/>
                <w:sz w:val="24"/>
                <w:szCs w:val="24"/>
              </w:rPr>
              <w:t xml:space="preserve">GNP </w:t>
            </w:r>
          </w:p>
          <w:p w:rsidR="00EB75BE" w:rsidRPr="00CE3DE8" w:rsidRDefault="00EB75BE" w:rsidP="00EB75BE">
            <w:pPr>
              <w:jc w:val="center"/>
              <w:rPr>
                <w:rFonts w:ascii="Times New Roman" w:hAnsi="Times New Roman" w:cs="Times New Roman"/>
                <w:b/>
                <w:sz w:val="24"/>
                <w:szCs w:val="24"/>
              </w:rPr>
            </w:pPr>
            <w:r w:rsidRPr="00CE3DE8">
              <w:rPr>
                <w:rFonts w:ascii="Times New Roman" w:hAnsi="Times New Roman" w:cs="Times New Roman"/>
                <w:b/>
                <w:sz w:val="24"/>
                <w:szCs w:val="24"/>
              </w:rPr>
              <w:t>(dalam milyar)</w:t>
            </w:r>
          </w:p>
        </w:tc>
      </w:tr>
      <w:tr w:rsidR="00EB75BE" w:rsidRPr="00CE3DE8" w:rsidTr="00EB75BE">
        <w:tc>
          <w:tcPr>
            <w:tcW w:w="549" w:type="dxa"/>
            <w:tcBorders>
              <w:top w:val="single" w:sz="12" w:space="0" w:color="000000" w:themeColor="text1"/>
            </w:tcBorders>
            <w:vAlign w:val="center"/>
          </w:tcPr>
          <w:p w:rsidR="00EB75BE" w:rsidRPr="00CE3DE8" w:rsidRDefault="00EB75BE" w:rsidP="00EB75BE">
            <w:pPr>
              <w:jc w:val="center"/>
              <w:rPr>
                <w:rFonts w:ascii="Times New Roman" w:hAnsi="Times New Roman" w:cs="Times New Roman"/>
                <w:sz w:val="24"/>
                <w:szCs w:val="24"/>
              </w:rPr>
            </w:pPr>
            <w:r w:rsidRPr="00CE3DE8">
              <w:rPr>
                <w:rFonts w:ascii="Times New Roman" w:hAnsi="Times New Roman" w:cs="Times New Roman"/>
                <w:sz w:val="24"/>
                <w:szCs w:val="24"/>
              </w:rPr>
              <w:t>1.</w:t>
            </w:r>
          </w:p>
          <w:p w:rsidR="00EB75BE" w:rsidRPr="00CE3DE8" w:rsidRDefault="00EB75BE" w:rsidP="00EB75BE">
            <w:pPr>
              <w:jc w:val="center"/>
              <w:rPr>
                <w:rFonts w:ascii="Times New Roman" w:hAnsi="Times New Roman" w:cs="Times New Roman"/>
                <w:sz w:val="24"/>
                <w:szCs w:val="24"/>
              </w:rPr>
            </w:pPr>
            <w:r w:rsidRPr="00CE3DE8">
              <w:rPr>
                <w:rFonts w:ascii="Times New Roman" w:hAnsi="Times New Roman" w:cs="Times New Roman"/>
                <w:sz w:val="24"/>
                <w:szCs w:val="24"/>
              </w:rPr>
              <w:t>2.</w:t>
            </w:r>
          </w:p>
          <w:p w:rsidR="00EB75BE" w:rsidRPr="00CE3DE8" w:rsidRDefault="00EB75BE" w:rsidP="00EB75BE">
            <w:pPr>
              <w:jc w:val="center"/>
              <w:rPr>
                <w:rFonts w:ascii="Times New Roman" w:hAnsi="Times New Roman" w:cs="Times New Roman"/>
                <w:sz w:val="24"/>
                <w:szCs w:val="24"/>
              </w:rPr>
            </w:pPr>
            <w:r w:rsidRPr="00CE3DE8">
              <w:rPr>
                <w:rFonts w:ascii="Times New Roman" w:hAnsi="Times New Roman" w:cs="Times New Roman"/>
                <w:sz w:val="24"/>
                <w:szCs w:val="24"/>
              </w:rPr>
              <w:t>3.</w:t>
            </w:r>
          </w:p>
          <w:p w:rsidR="00EB75BE" w:rsidRPr="00CE3DE8" w:rsidRDefault="00EB75BE" w:rsidP="00EB75BE">
            <w:pPr>
              <w:jc w:val="center"/>
              <w:rPr>
                <w:rFonts w:ascii="Times New Roman" w:hAnsi="Times New Roman" w:cs="Times New Roman"/>
                <w:sz w:val="24"/>
                <w:szCs w:val="24"/>
              </w:rPr>
            </w:pPr>
            <w:r w:rsidRPr="00CE3DE8">
              <w:rPr>
                <w:rFonts w:ascii="Times New Roman" w:hAnsi="Times New Roman" w:cs="Times New Roman"/>
                <w:sz w:val="24"/>
                <w:szCs w:val="24"/>
              </w:rPr>
              <w:t>4.</w:t>
            </w:r>
          </w:p>
          <w:p w:rsidR="00EB75BE" w:rsidRPr="00CE3DE8" w:rsidRDefault="00EB75BE" w:rsidP="00EB75BE">
            <w:pPr>
              <w:jc w:val="center"/>
              <w:rPr>
                <w:rFonts w:ascii="Times New Roman" w:hAnsi="Times New Roman" w:cs="Times New Roman"/>
                <w:sz w:val="24"/>
                <w:szCs w:val="24"/>
              </w:rPr>
            </w:pPr>
            <w:r w:rsidRPr="00CE3DE8">
              <w:rPr>
                <w:rFonts w:ascii="Times New Roman" w:hAnsi="Times New Roman" w:cs="Times New Roman"/>
                <w:sz w:val="24"/>
                <w:szCs w:val="24"/>
              </w:rPr>
              <w:t>5.</w:t>
            </w:r>
          </w:p>
        </w:tc>
        <w:tc>
          <w:tcPr>
            <w:tcW w:w="1800" w:type="dxa"/>
            <w:tcBorders>
              <w:top w:val="single" w:sz="12" w:space="0" w:color="000000" w:themeColor="text1"/>
            </w:tcBorders>
            <w:vAlign w:val="center"/>
          </w:tcPr>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Alfa</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Beta</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Gamma</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Delta</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Teta</w:t>
            </w:r>
          </w:p>
        </w:tc>
        <w:tc>
          <w:tcPr>
            <w:tcW w:w="2160" w:type="dxa"/>
            <w:tcBorders>
              <w:top w:val="single" w:sz="12" w:space="0" w:color="000000" w:themeColor="text1"/>
            </w:tcBorders>
            <w:vAlign w:val="center"/>
          </w:tcPr>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200</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110</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180</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160</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80</w:t>
            </w:r>
          </w:p>
        </w:tc>
        <w:tc>
          <w:tcPr>
            <w:tcW w:w="2160" w:type="dxa"/>
            <w:tcBorders>
              <w:top w:val="single" w:sz="12" w:space="0" w:color="000000" w:themeColor="text1"/>
            </w:tcBorders>
            <w:vAlign w:val="center"/>
          </w:tcPr>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120</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110</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90</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85</w:t>
            </w:r>
          </w:p>
          <w:p w:rsidR="00EB75BE" w:rsidRPr="00CE3DE8" w:rsidRDefault="00EB75BE" w:rsidP="00BC27AF">
            <w:pPr>
              <w:jc w:val="center"/>
              <w:rPr>
                <w:rFonts w:ascii="Times New Roman" w:hAnsi="Times New Roman" w:cs="Times New Roman"/>
                <w:sz w:val="24"/>
                <w:szCs w:val="24"/>
              </w:rPr>
            </w:pPr>
            <w:r w:rsidRPr="00CE3DE8">
              <w:rPr>
                <w:rFonts w:ascii="Times New Roman" w:hAnsi="Times New Roman" w:cs="Times New Roman"/>
                <w:sz w:val="24"/>
                <w:szCs w:val="24"/>
              </w:rPr>
              <w:t>90</w:t>
            </w:r>
          </w:p>
        </w:tc>
      </w:tr>
    </w:tbl>
    <w:p w:rsidR="00BC27AF" w:rsidRPr="00CE3DE8" w:rsidRDefault="00BC27AF" w:rsidP="00EB75BE">
      <w:pPr>
        <w:spacing w:after="0" w:line="240" w:lineRule="auto"/>
        <w:ind w:left="432"/>
        <w:rPr>
          <w:rFonts w:ascii="Times New Roman" w:hAnsi="Times New Roman" w:cs="Times New Roman"/>
          <w:sz w:val="24"/>
          <w:szCs w:val="24"/>
        </w:rPr>
      </w:pPr>
    </w:p>
    <w:p w:rsidR="00836903" w:rsidRDefault="00836903" w:rsidP="00EB75BE">
      <w:pPr>
        <w:spacing w:after="0" w:line="240" w:lineRule="auto"/>
        <w:ind w:left="432"/>
        <w:rPr>
          <w:rFonts w:ascii="Times New Roman" w:hAnsi="Times New Roman" w:cs="Times New Roman"/>
          <w:sz w:val="24"/>
          <w:szCs w:val="24"/>
        </w:rPr>
      </w:pPr>
    </w:p>
    <w:p w:rsidR="00836903" w:rsidRDefault="00836903" w:rsidP="00EB75BE">
      <w:pPr>
        <w:spacing w:after="0" w:line="240" w:lineRule="auto"/>
        <w:ind w:left="432"/>
        <w:rPr>
          <w:rFonts w:ascii="Times New Roman" w:hAnsi="Times New Roman" w:cs="Times New Roman"/>
          <w:sz w:val="24"/>
          <w:szCs w:val="24"/>
        </w:rPr>
      </w:pPr>
    </w:p>
    <w:p w:rsidR="00EB75BE" w:rsidRPr="00CE3DE8" w:rsidRDefault="00EB75BE" w:rsidP="00EB75BE">
      <w:pPr>
        <w:spacing w:after="0" w:line="240" w:lineRule="auto"/>
        <w:ind w:left="432"/>
        <w:rPr>
          <w:rFonts w:ascii="Times New Roman" w:hAnsi="Times New Roman" w:cs="Times New Roman"/>
          <w:sz w:val="24"/>
          <w:szCs w:val="24"/>
        </w:rPr>
      </w:pPr>
      <w:r w:rsidRPr="00CE3DE8">
        <w:rPr>
          <w:rFonts w:ascii="Times New Roman" w:hAnsi="Times New Roman" w:cs="Times New Roman"/>
          <w:sz w:val="24"/>
          <w:szCs w:val="24"/>
          <w:lang w:val="id-ID"/>
        </w:rPr>
        <w:t>D</w:t>
      </w:r>
      <w:r w:rsidRPr="00CE3DE8">
        <w:rPr>
          <w:rFonts w:ascii="Times New Roman" w:hAnsi="Times New Roman" w:cs="Times New Roman"/>
          <w:sz w:val="24"/>
          <w:szCs w:val="24"/>
        </w:rPr>
        <w:t>ari tabel di</w:t>
      </w:r>
      <w:r w:rsidR="00BC27AF" w:rsidRPr="00CE3DE8">
        <w:rPr>
          <w:rFonts w:ascii="Times New Roman" w:hAnsi="Times New Roman" w:cs="Times New Roman"/>
          <w:sz w:val="24"/>
          <w:szCs w:val="24"/>
        </w:rPr>
        <w:t xml:space="preserve"> </w:t>
      </w:r>
      <w:r w:rsidRPr="00CE3DE8">
        <w:rPr>
          <w:rFonts w:ascii="Times New Roman" w:hAnsi="Times New Roman" w:cs="Times New Roman"/>
          <w:sz w:val="24"/>
          <w:szCs w:val="24"/>
        </w:rPr>
        <w:t>atas dapat disimpulkan bahwa....</w:t>
      </w:r>
    </w:p>
    <w:p w:rsidR="00EB75BE" w:rsidRPr="00CE3DE8" w:rsidRDefault="00EB75BE" w:rsidP="00BC27AF">
      <w:pPr>
        <w:pStyle w:val="ListParagraph"/>
        <w:numPr>
          <w:ilvl w:val="1"/>
          <w:numId w:val="1"/>
        </w:numPr>
        <w:spacing w:after="0" w:line="240" w:lineRule="auto"/>
        <w:ind w:left="851" w:hanging="425"/>
        <w:rPr>
          <w:rFonts w:ascii="Times New Roman" w:hAnsi="Times New Roman" w:cs="Times New Roman"/>
          <w:sz w:val="24"/>
          <w:szCs w:val="24"/>
        </w:rPr>
      </w:pPr>
      <w:r w:rsidRPr="00CE3DE8">
        <w:rPr>
          <w:rFonts w:ascii="Times New Roman" w:hAnsi="Times New Roman" w:cs="Times New Roman"/>
          <w:sz w:val="24"/>
          <w:szCs w:val="24"/>
        </w:rPr>
        <w:t>pendapatan perkapita negara Beta lebih rendah dari 4 negara lainnya</w:t>
      </w:r>
    </w:p>
    <w:p w:rsidR="00EB75BE" w:rsidRPr="00CE3DE8" w:rsidRDefault="00EB75BE" w:rsidP="00EB75BE">
      <w:pPr>
        <w:pStyle w:val="ListParagraph"/>
        <w:numPr>
          <w:ilvl w:val="1"/>
          <w:numId w:val="1"/>
        </w:numPr>
        <w:spacing w:after="0" w:line="240" w:lineRule="auto"/>
        <w:ind w:left="864" w:hanging="432"/>
        <w:rPr>
          <w:rFonts w:ascii="Times New Roman" w:hAnsi="Times New Roman" w:cs="Times New Roman"/>
          <w:sz w:val="24"/>
          <w:szCs w:val="24"/>
        </w:rPr>
      </w:pPr>
      <w:r w:rsidRPr="00CE3DE8">
        <w:rPr>
          <w:rFonts w:ascii="Times New Roman" w:hAnsi="Times New Roman" w:cs="Times New Roman"/>
          <w:sz w:val="24"/>
          <w:szCs w:val="24"/>
        </w:rPr>
        <w:t>pendapatan perkapita negara Delta lebih tinggi dari negara Gamma</w:t>
      </w:r>
    </w:p>
    <w:p w:rsidR="00EB75BE" w:rsidRPr="00CE3DE8" w:rsidRDefault="00EB75BE" w:rsidP="00EB75BE">
      <w:pPr>
        <w:pStyle w:val="ListParagraph"/>
        <w:numPr>
          <w:ilvl w:val="1"/>
          <w:numId w:val="1"/>
        </w:numPr>
        <w:spacing w:after="0" w:line="240" w:lineRule="auto"/>
        <w:ind w:left="864" w:hanging="432"/>
        <w:rPr>
          <w:rFonts w:ascii="Times New Roman" w:hAnsi="Times New Roman" w:cs="Times New Roman"/>
          <w:sz w:val="24"/>
          <w:szCs w:val="24"/>
        </w:rPr>
      </w:pPr>
      <w:r w:rsidRPr="00CE3DE8">
        <w:rPr>
          <w:rFonts w:ascii="Times New Roman" w:hAnsi="Times New Roman" w:cs="Times New Roman"/>
          <w:sz w:val="24"/>
          <w:szCs w:val="24"/>
        </w:rPr>
        <w:t>pendapatan perkapita negara Alfa lebih tinggi dari negara Beta</w:t>
      </w:r>
    </w:p>
    <w:p w:rsidR="00EB75BE" w:rsidRPr="00CE3DE8" w:rsidRDefault="00EB75BE" w:rsidP="00EB75BE">
      <w:pPr>
        <w:pStyle w:val="ListParagraph"/>
        <w:numPr>
          <w:ilvl w:val="1"/>
          <w:numId w:val="1"/>
        </w:numPr>
        <w:spacing w:after="0" w:line="240" w:lineRule="auto"/>
        <w:ind w:left="864" w:hanging="432"/>
        <w:rPr>
          <w:rFonts w:ascii="Times New Roman" w:hAnsi="Times New Roman" w:cs="Times New Roman"/>
          <w:sz w:val="24"/>
          <w:szCs w:val="24"/>
        </w:rPr>
      </w:pPr>
      <w:r w:rsidRPr="00CE3DE8">
        <w:rPr>
          <w:rFonts w:ascii="Times New Roman" w:hAnsi="Times New Roman" w:cs="Times New Roman"/>
          <w:sz w:val="24"/>
          <w:szCs w:val="24"/>
        </w:rPr>
        <w:t>pendapatan perkapita negara Teta lebih rendah dari negara Alfa</w:t>
      </w:r>
    </w:p>
    <w:p w:rsidR="00EB75BE" w:rsidRPr="00CE3DE8" w:rsidRDefault="00EB75BE" w:rsidP="00EB75BE">
      <w:pPr>
        <w:pStyle w:val="ListParagraph"/>
        <w:numPr>
          <w:ilvl w:val="1"/>
          <w:numId w:val="1"/>
        </w:numPr>
        <w:spacing w:after="0" w:line="240" w:lineRule="auto"/>
        <w:ind w:left="864" w:hanging="432"/>
        <w:rPr>
          <w:rFonts w:ascii="Times New Roman" w:hAnsi="Times New Roman" w:cs="Times New Roman"/>
          <w:sz w:val="24"/>
          <w:szCs w:val="24"/>
        </w:rPr>
      </w:pPr>
      <w:r w:rsidRPr="00CE3DE8">
        <w:rPr>
          <w:rFonts w:ascii="Times New Roman" w:hAnsi="Times New Roman" w:cs="Times New Roman"/>
          <w:sz w:val="24"/>
          <w:szCs w:val="24"/>
        </w:rPr>
        <w:t>pendapatan perkapita negara Gama lebih tinggi dari 4 negara lainnya</w:t>
      </w:r>
    </w:p>
    <w:p w:rsidR="00EB75BE" w:rsidRPr="00CE3DE8" w:rsidRDefault="00EB75BE" w:rsidP="00EB75BE">
      <w:pPr>
        <w:pStyle w:val="NoSpacing"/>
        <w:ind w:left="993" w:hanging="709"/>
        <w:rPr>
          <w:rFonts w:ascii="Times New Roman" w:hAnsi="Times New Roman" w:cs="Times New Roman"/>
          <w:sz w:val="24"/>
          <w:szCs w:val="24"/>
          <w:lang w:val="en-US"/>
        </w:rPr>
      </w:pPr>
    </w:p>
    <w:p w:rsidR="00EB75BE" w:rsidRPr="00CE3DE8" w:rsidRDefault="00EB75BE" w:rsidP="00DA5ECE">
      <w:pPr>
        <w:pStyle w:val="NoSpacing"/>
        <w:numPr>
          <w:ilvl w:val="0"/>
          <w:numId w:val="36"/>
        </w:numPr>
        <w:ind w:left="432" w:hanging="432"/>
        <w:rPr>
          <w:rFonts w:ascii="Times New Roman" w:hAnsi="Times New Roman" w:cs="Times New Roman"/>
          <w:sz w:val="24"/>
          <w:szCs w:val="24"/>
        </w:rPr>
      </w:pPr>
      <w:r w:rsidRPr="00CE3DE8">
        <w:rPr>
          <w:rFonts w:ascii="Times New Roman" w:hAnsi="Times New Roman" w:cs="Times New Roman"/>
          <w:sz w:val="24"/>
          <w:szCs w:val="24"/>
        </w:rPr>
        <w:t>Tabel indeks harga yang diterima petani (It) dan indeks harga yang dibayar petani (Ib)</w:t>
      </w:r>
      <w:r w:rsidRPr="00CE3DE8">
        <w:rPr>
          <w:rFonts w:ascii="Times New Roman" w:hAnsi="Times New Roman" w:cs="Times New Roman"/>
          <w:sz w:val="24"/>
          <w:szCs w:val="24"/>
          <w:lang w:val="en-US"/>
        </w:rPr>
        <w:t>:</w:t>
      </w:r>
    </w:p>
    <w:tbl>
      <w:tblPr>
        <w:tblStyle w:val="TableGrid"/>
        <w:tblW w:w="0" w:type="auto"/>
        <w:tblInd w:w="534" w:type="dxa"/>
        <w:tblLook w:val="04A0" w:firstRow="1" w:lastRow="0" w:firstColumn="1" w:lastColumn="0" w:noHBand="0" w:noVBand="1"/>
      </w:tblPr>
      <w:tblGrid>
        <w:gridCol w:w="720"/>
        <w:gridCol w:w="1728"/>
        <w:gridCol w:w="1080"/>
        <w:gridCol w:w="1080"/>
      </w:tblGrid>
      <w:tr w:rsidR="00EB75BE" w:rsidRPr="00CE3DE8" w:rsidTr="00EB75BE">
        <w:trPr>
          <w:trHeight w:val="314"/>
        </w:trPr>
        <w:tc>
          <w:tcPr>
            <w:tcW w:w="720" w:type="dxa"/>
            <w:vMerge w:val="restart"/>
            <w:shd w:val="clear" w:color="auto" w:fill="D9D9D9" w:themeFill="background1" w:themeFillShade="D9"/>
            <w:vAlign w:val="center"/>
          </w:tcPr>
          <w:p w:rsidR="00EB75BE" w:rsidRPr="00CE3DE8" w:rsidRDefault="00EB75BE" w:rsidP="00EB75BE">
            <w:pPr>
              <w:pStyle w:val="NoSpacing"/>
              <w:jc w:val="center"/>
              <w:rPr>
                <w:rFonts w:ascii="Times New Roman" w:hAnsi="Times New Roman" w:cs="Times New Roman"/>
                <w:b/>
                <w:sz w:val="24"/>
                <w:szCs w:val="24"/>
              </w:rPr>
            </w:pPr>
            <w:r w:rsidRPr="00CE3DE8">
              <w:rPr>
                <w:rFonts w:ascii="Times New Roman" w:hAnsi="Times New Roman" w:cs="Times New Roman"/>
                <w:b/>
                <w:sz w:val="24"/>
                <w:szCs w:val="24"/>
              </w:rPr>
              <w:t>No</w:t>
            </w:r>
          </w:p>
        </w:tc>
        <w:tc>
          <w:tcPr>
            <w:tcW w:w="1728" w:type="dxa"/>
            <w:vMerge w:val="restart"/>
            <w:shd w:val="clear" w:color="auto" w:fill="D9D9D9" w:themeFill="background1" w:themeFillShade="D9"/>
            <w:vAlign w:val="center"/>
          </w:tcPr>
          <w:p w:rsidR="00EB75BE" w:rsidRPr="00CE3DE8" w:rsidRDefault="00EB75BE" w:rsidP="00EB75BE">
            <w:pPr>
              <w:pStyle w:val="NoSpacing"/>
              <w:jc w:val="center"/>
              <w:rPr>
                <w:rFonts w:ascii="Times New Roman" w:hAnsi="Times New Roman" w:cs="Times New Roman"/>
                <w:b/>
                <w:sz w:val="24"/>
                <w:szCs w:val="24"/>
                <w:lang w:val="en-US"/>
              </w:rPr>
            </w:pPr>
            <w:r w:rsidRPr="00CE3DE8">
              <w:rPr>
                <w:rFonts w:ascii="Times New Roman" w:hAnsi="Times New Roman" w:cs="Times New Roman"/>
                <w:b/>
                <w:sz w:val="24"/>
                <w:szCs w:val="24"/>
                <w:lang w:val="en-US"/>
              </w:rPr>
              <w:t>N</w:t>
            </w:r>
            <w:r w:rsidRPr="00CE3DE8">
              <w:rPr>
                <w:rFonts w:ascii="Times New Roman" w:hAnsi="Times New Roman" w:cs="Times New Roman"/>
                <w:b/>
                <w:sz w:val="24"/>
                <w:szCs w:val="24"/>
              </w:rPr>
              <w:t>ama daerah</w:t>
            </w:r>
          </w:p>
        </w:tc>
        <w:tc>
          <w:tcPr>
            <w:tcW w:w="2160" w:type="dxa"/>
            <w:gridSpan w:val="2"/>
            <w:shd w:val="clear" w:color="auto" w:fill="D9D9D9" w:themeFill="background1" w:themeFillShade="D9"/>
            <w:vAlign w:val="center"/>
          </w:tcPr>
          <w:p w:rsidR="00EB75BE" w:rsidRPr="00CE3DE8" w:rsidRDefault="00EB75BE" w:rsidP="00EB75BE">
            <w:pPr>
              <w:pStyle w:val="NoSpacing"/>
              <w:jc w:val="center"/>
              <w:rPr>
                <w:rFonts w:ascii="Times New Roman" w:hAnsi="Times New Roman" w:cs="Times New Roman"/>
                <w:b/>
                <w:sz w:val="24"/>
                <w:szCs w:val="24"/>
              </w:rPr>
            </w:pPr>
            <w:r w:rsidRPr="00CE3DE8">
              <w:rPr>
                <w:rFonts w:ascii="Times New Roman" w:hAnsi="Times New Roman" w:cs="Times New Roman"/>
                <w:b/>
                <w:sz w:val="24"/>
                <w:szCs w:val="24"/>
              </w:rPr>
              <w:t>Indeks harga</w:t>
            </w:r>
          </w:p>
        </w:tc>
      </w:tr>
      <w:tr w:rsidR="00EB75BE" w:rsidRPr="00CE3DE8" w:rsidTr="00EB75BE">
        <w:tc>
          <w:tcPr>
            <w:tcW w:w="720" w:type="dxa"/>
            <w:vMerge/>
            <w:shd w:val="clear" w:color="auto" w:fill="D9D9D9" w:themeFill="background1" w:themeFillShade="D9"/>
            <w:vAlign w:val="center"/>
          </w:tcPr>
          <w:p w:rsidR="00EB75BE" w:rsidRPr="00CE3DE8" w:rsidRDefault="00EB75BE" w:rsidP="00EB75BE">
            <w:pPr>
              <w:pStyle w:val="NoSpacing"/>
              <w:jc w:val="center"/>
              <w:rPr>
                <w:rFonts w:ascii="Times New Roman" w:hAnsi="Times New Roman" w:cs="Times New Roman"/>
                <w:b/>
                <w:sz w:val="24"/>
                <w:szCs w:val="24"/>
              </w:rPr>
            </w:pPr>
          </w:p>
        </w:tc>
        <w:tc>
          <w:tcPr>
            <w:tcW w:w="1728" w:type="dxa"/>
            <w:vMerge/>
            <w:shd w:val="clear" w:color="auto" w:fill="D9D9D9" w:themeFill="background1" w:themeFillShade="D9"/>
            <w:vAlign w:val="center"/>
          </w:tcPr>
          <w:p w:rsidR="00EB75BE" w:rsidRPr="00CE3DE8" w:rsidRDefault="00EB75BE" w:rsidP="00EB75BE">
            <w:pPr>
              <w:pStyle w:val="NoSpacing"/>
              <w:jc w:val="center"/>
              <w:rPr>
                <w:rFonts w:ascii="Times New Roman" w:hAnsi="Times New Roman" w:cs="Times New Roman"/>
                <w:b/>
                <w:sz w:val="24"/>
                <w:szCs w:val="24"/>
              </w:rPr>
            </w:pPr>
          </w:p>
        </w:tc>
        <w:tc>
          <w:tcPr>
            <w:tcW w:w="1080" w:type="dxa"/>
            <w:shd w:val="clear" w:color="auto" w:fill="D9D9D9" w:themeFill="background1" w:themeFillShade="D9"/>
            <w:vAlign w:val="center"/>
          </w:tcPr>
          <w:p w:rsidR="00EB75BE" w:rsidRPr="00CE3DE8" w:rsidRDefault="00EB75BE" w:rsidP="00EB75BE">
            <w:pPr>
              <w:pStyle w:val="NoSpacing"/>
              <w:jc w:val="center"/>
              <w:rPr>
                <w:rFonts w:ascii="Times New Roman" w:hAnsi="Times New Roman" w:cs="Times New Roman"/>
                <w:b/>
                <w:sz w:val="24"/>
                <w:szCs w:val="24"/>
              </w:rPr>
            </w:pPr>
            <w:r w:rsidRPr="00CE3DE8">
              <w:rPr>
                <w:rFonts w:ascii="Times New Roman" w:hAnsi="Times New Roman" w:cs="Times New Roman"/>
                <w:b/>
                <w:sz w:val="24"/>
                <w:szCs w:val="24"/>
              </w:rPr>
              <w:t>It</w:t>
            </w:r>
          </w:p>
        </w:tc>
        <w:tc>
          <w:tcPr>
            <w:tcW w:w="1080" w:type="dxa"/>
            <w:shd w:val="clear" w:color="auto" w:fill="D9D9D9" w:themeFill="background1" w:themeFillShade="D9"/>
            <w:vAlign w:val="center"/>
          </w:tcPr>
          <w:p w:rsidR="00EB75BE" w:rsidRPr="00CE3DE8" w:rsidRDefault="00EB75BE" w:rsidP="00EB75BE">
            <w:pPr>
              <w:pStyle w:val="NoSpacing"/>
              <w:jc w:val="center"/>
              <w:rPr>
                <w:rFonts w:ascii="Times New Roman" w:hAnsi="Times New Roman" w:cs="Times New Roman"/>
                <w:b/>
                <w:sz w:val="24"/>
                <w:szCs w:val="24"/>
              </w:rPr>
            </w:pPr>
            <w:r w:rsidRPr="00CE3DE8">
              <w:rPr>
                <w:rFonts w:ascii="Times New Roman" w:hAnsi="Times New Roman" w:cs="Times New Roman"/>
                <w:b/>
                <w:sz w:val="24"/>
                <w:szCs w:val="24"/>
              </w:rPr>
              <w:t>Ib</w:t>
            </w:r>
          </w:p>
        </w:tc>
      </w:tr>
      <w:tr w:rsidR="00EB75BE" w:rsidRPr="00CE3DE8" w:rsidTr="00EB75BE">
        <w:trPr>
          <w:trHeight w:val="20"/>
        </w:trPr>
        <w:tc>
          <w:tcPr>
            <w:tcW w:w="72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1</w:t>
            </w:r>
          </w:p>
        </w:tc>
        <w:tc>
          <w:tcPr>
            <w:tcW w:w="1728" w:type="dxa"/>
          </w:tcPr>
          <w:p w:rsidR="00EB75BE" w:rsidRPr="00CE3DE8" w:rsidRDefault="00EB75BE" w:rsidP="00EB75BE">
            <w:pPr>
              <w:pStyle w:val="NoSpacing"/>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A</w:t>
            </w:r>
            <w:r w:rsidR="00BC27AF" w:rsidRPr="00CE3DE8">
              <w:rPr>
                <w:rFonts w:ascii="Times New Roman" w:hAnsi="Times New Roman" w:cs="Times New Roman"/>
                <w:sz w:val="24"/>
                <w:szCs w:val="24"/>
                <w:lang w:val="en-US"/>
              </w:rPr>
              <w:t>ntah</w:t>
            </w:r>
          </w:p>
        </w:tc>
        <w:tc>
          <w:tcPr>
            <w:tcW w:w="108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105</w:t>
            </w:r>
          </w:p>
        </w:tc>
        <w:tc>
          <w:tcPr>
            <w:tcW w:w="108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110</w:t>
            </w:r>
          </w:p>
        </w:tc>
      </w:tr>
      <w:tr w:rsidR="00EB75BE" w:rsidRPr="00CE3DE8" w:rsidTr="00EB75BE">
        <w:trPr>
          <w:trHeight w:val="20"/>
        </w:trPr>
        <w:tc>
          <w:tcPr>
            <w:tcW w:w="72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2</w:t>
            </w:r>
          </w:p>
        </w:tc>
        <w:tc>
          <w:tcPr>
            <w:tcW w:w="1728" w:type="dxa"/>
          </w:tcPr>
          <w:p w:rsidR="00EB75BE" w:rsidRPr="00CE3DE8" w:rsidRDefault="00EB75BE" w:rsidP="00EB75BE">
            <w:pPr>
              <w:pStyle w:val="NoSpacing"/>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B</w:t>
            </w:r>
            <w:r w:rsidR="00BC27AF" w:rsidRPr="00CE3DE8">
              <w:rPr>
                <w:rFonts w:ascii="Times New Roman" w:hAnsi="Times New Roman" w:cs="Times New Roman"/>
                <w:sz w:val="24"/>
                <w:szCs w:val="24"/>
                <w:lang w:val="en-US"/>
              </w:rPr>
              <w:t>erantah</w:t>
            </w:r>
          </w:p>
        </w:tc>
        <w:tc>
          <w:tcPr>
            <w:tcW w:w="108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108</w:t>
            </w:r>
          </w:p>
        </w:tc>
        <w:tc>
          <w:tcPr>
            <w:tcW w:w="108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110</w:t>
            </w:r>
          </w:p>
        </w:tc>
      </w:tr>
      <w:tr w:rsidR="00EB75BE" w:rsidRPr="00CE3DE8" w:rsidTr="00EB75BE">
        <w:trPr>
          <w:trHeight w:val="20"/>
        </w:trPr>
        <w:tc>
          <w:tcPr>
            <w:tcW w:w="72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3</w:t>
            </w:r>
          </w:p>
        </w:tc>
        <w:tc>
          <w:tcPr>
            <w:tcW w:w="1728" w:type="dxa"/>
          </w:tcPr>
          <w:p w:rsidR="00EB75BE" w:rsidRPr="00CE3DE8" w:rsidRDefault="00EB75BE" w:rsidP="00EB75BE">
            <w:pPr>
              <w:pStyle w:val="NoSpacing"/>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C</w:t>
            </w:r>
            <w:r w:rsidR="00BC27AF" w:rsidRPr="00CE3DE8">
              <w:rPr>
                <w:rFonts w:ascii="Times New Roman" w:hAnsi="Times New Roman" w:cs="Times New Roman"/>
                <w:sz w:val="24"/>
                <w:szCs w:val="24"/>
                <w:lang w:val="en-US"/>
              </w:rPr>
              <w:t>hitah</w:t>
            </w:r>
          </w:p>
        </w:tc>
        <w:tc>
          <w:tcPr>
            <w:tcW w:w="108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106</w:t>
            </w:r>
          </w:p>
        </w:tc>
        <w:tc>
          <w:tcPr>
            <w:tcW w:w="108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105</w:t>
            </w:r>
          </w:p>
        </w:tc>
      </w:tr>
      <w:tr w:rsidR="00EB75BE" w:rsidRPr="00CE3DE8" w:rsidTr="00EB75BE">
        <w:trPr>
          <w:trHeight w:val="20"/>
        </w:trPr>
        <w:tc>
          <w:tcPr>
            <w:tcW w:w="72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4</w:t>
            </w:r>
          </w:p>
        </w:tc>
        <w:tc>
          <w:tcPr>
            <w:tcW w:w="1728" w:type="dxa"/>
          </w:tcPr>
          <w:p w:rsidR="00EB75BE" w:rsidRPr="00CE3DE8" w:rsidRDefault="00EB75BE" w:rsidP="00EB75BE">
            <w:pPr>
              <w:pStyle w:val="NoSpacing"/>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D</w:t>
            </w:r>
            <w:r w:rsidR="00BC27AF" w:rsidRPr="00CE3DE8">
              <w:rPr>
                <w:rFonts w:ascii="Times New Roman" w:hAnsi="Times New Roman" w:cs="Times New Roman"/>
                <w:sz w:val="24"/>
                <w:szCs w:val="24"/>
                <w:lang w:val="en-US"/>
              </w:rPr>
              <w:t>elta</w:t>
            </w:r>
          </w:p>
        </w:tc>
        <w:tc>
          <w:tcPr>
            <w:tcW w:w="108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102</w:t>
            </w:r>
          </w:p>
        </w:tc>
        <w:tc>
          <w:tcPr>
            <w:tcW w:w="108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102</w:t>
            </w:r>
          </w:p>
        </w:tc>
      </w:tr>
      <w:tr w:rsidR="00EB75BE" w:rsidRPr="00CE3DE8" w:rsidTr="00EB75BE">
        <w:trPr>
          <w:trHeight w:val="20"/>
        </w:trPr>
        <w:tc>
          <w:tcPr>
            <w:tcW w:w="72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5</w:t>
            </w:r>
          </w:p>
        </w:tc>
        <w:tc>
          <w:tcPr>
            <w:tcW w:w="1728" w:type="dxa"/>
          </w:tcPr>
          <w:p w:rsidR="00EB75BE" w:rsidRPr="00CE3DE8" w:rsidRDefault="00EB75BE" w:rsidP="00EB75BE">
            <w:pPr>
              <w:pStyle w:val="NoSpacing"/>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E</w:t>
            </w:r>
            <w:r w:rsidR="00BC27AF" w:rsidRPr="00CE3DE8">
              <w:rPr>
                <w:rFonts w:ascii="Times New Roman" w:hAnsi="Times New Roman" w:cs="Times New Roman"/>
                <w:sz w:val="24"/>
                <w:szCs w:val="24"/>
                <w:lang w:val="en-US"/>
              </w:rPr>
              <w:t>ntah</w:t>
            </w:r>
          </w:p>
        </w:tc>
        <w:tc>
          <w:tcPr>
            <w:tcW w:w="108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101</w:t>
            </w:r>
          </w:p>
        </w:tc>
        <w:tc>
          <w:tcPr>
            <w:tcW w:w="1080" w:type="dxa"/>
          </w:tcPr>
          <w:p w:rsidR="00EB75BE" w:rsidRPr="00CE3DE8" w:rsidRDefault="00EB75BE" w:rsidP="00EB75BE">
            <w:pPr>
              <w:pStyle w:val="NoSpacing"/>
              <w:jc w:val="center"/>
              <w:rPr>
                <w:rFonts w:ascii="Times New Roman" w:hAnsi="Times New Roman" w:cs="Times New Roman"/>
                <w:sz w:val="24"/>
                <w:szCs w:val="24"/>
              </w:rPr>
            </w:pPr>
            <w:r w:rsidRPr="00CE3DE8">
              <w:rPr>
                <w:rFonts w:ascii="Times New Roman" w:hAnsi="Times New Roman" w:cs="Times New Roman"/>
                <w:sz w:val="24"/>
                <w:szCs w:val="24"/>
              </w:rPr>
              <w:t>110</w:t>
            </w:r>
          </w:p>
        </w:tc>
      </w:tr>
    </w:tbl>
    <w:p w:rsidR="00BC27AF" w:rsidRPr="00CE3DE8" w:rsidRDefault="00BC27AF" w:rsidP="00EB75BE">
      <w:pPr>
        <w:pStyle w:val="NoSpacing"/>
        <w:ind w:left="432"/>
        <w:jc w:val="both"/>
        <w:rPr>
          <w:rFonts w:ascii="Times New Roman" w:hAnsi="Times New Roman" w:cs="Times New Roman"/>
          <w:sz w:val="24"/>
          <w:szCs w:val="24"/>
          <w:lang w:val="en-US"/>
        </w:rPr>
      </w:pPr>
    </w:p>
    <w:p w:rsidR="00EB75BE" w:rsidRPr="00CE3DE8" w:rsidRDefault="00EB75BE" w:rsidP="00EB75BE">
      <w:pPr>
        <w:pStyle w:val="NoSpacing"/>
        <w:ind w:left="432"/>
        <w:jc w:val="both"/>
        <w:rPr>
          <w:rFonts w:ascii="Times New Roman" w:hAnsi="Times New Roman" w:cs="Times New Roman"/>
          <w:sz w:val="24"/>
          <w:szCs w:val="24"/>
        </w:rPr>
      </w:pPr>
      <w:r w:rsidRPr="00CE3DE8">
        <w:rPr>
          <w:rFonts w:ascii="Times New Roman" w:hAnsi="Times New Roman" w:cs="Times New Roman"/>
          <w:sz w:val="24"/>
          <w:szCs w:val="24"/>
        </w:rPr>
        <w:t xml:space="preserve">Berdasarkan data di atas, pernyataan yang paling tepat adalah... .  </w:t>
      </w:r>
    </w:p>
    <w:p w:rsidR="00EB75BE" w:rsidRPr="00CE3DE8" w:rsidRDefault="00EB75BE" w:rsidP="00DA5ECE">
      <w:pPr>
        <w:pStyle w:val="NoSpacing"/>
        <w:numPr>
          <w:ilvl w:val="0"/>
          <w:numId w:val="9"/>
        </w:numPr>
        <w:ind w:left="851" w:hanging="425"/>
        <w:jc w:val="both"/>
        <w:rPr>
          <w:rFonts w:ascii="Times New Roman" w:hAnsi="Times New Roman" w:cs="Times New Roman"/>
          <w:sz w:val="24"/>
          <w:szCs w:val="24"/>
        </w:rPr>
      </w:pPr>
      <w:r w:rsidRPr="00CE3DE8">
        <w:rPr>
          <w:rFonts w:ascii="Times New Roman" w:hAnsi="Times New Roman" w:cs="Times New Roman"/>
          <w:sz w:val="24"/>
          <w:szCs w:val="24"/>
        </w:rPr>
        <w:t>petani daerah A</w:t>
      </w:r>
      <w:r w:rsidR="00BC27AF" w:rsidRPr="00CE3DE8">
        <w:rPr>
          <w:rFonts w:ascii="Times New Roman" w:hAnsi="Times New Roman" w:cs="Times New Roman"/>
          <w:sz w:val="24"/>
          <w:szCs w:val="24"/>
          <w:lang w:val="en-US"/>
        </w:rPr>
        <w:t>ntah</w:t>
      </w:r>
      <w:r w:rsidRPr="00CE3DE8">
        <w:rPr>
          <w:rFonts w:ascii="Times New Roman" w:hAnsi="Times New Roman" w:cs="Times New Roman"/>
          <w:sz w:val="24"/>
          <w:szCs w:val="24"/>
        </w:rPr>
        <w:t xml:space="preserve"> memiliki pendapatan lebih tinggi daripada pengeluarannya</w:t>
      </w:r>
    </w:p>
    <w:p w:rsidR="00EB75BE" w:rsidRPr="00CE3DE8" w:rsidRDefault="00EB75BE" w:rsidP="00DA5ECE">
      <w:pPr>
        <w:pStyle w:val="NoSpacing"/>
        <w:numPr>
          <w:ilvl w:val="0"/>
          <w:numId w:val="9"/>
        </w:numPr>
        <w:ind w:left="851" w:hanging="425"/>
        <w:jc w:val="both"/>
        <w:rPr>
          <w:rFonts w:ascii="Times New Roman" w:hAnsi="Times New Roman" w:cs="Times New Roman"/>
          <w:sz w:val="24"/>
          <w:szCs w:val="24"/>
        </w:rPr>
      </w:pPr>
      <w:r w:rsidRPr="00CE3DE8">
        <w:rPr>
          <w:rFonts w:ascii="Times New Roman" w:hAnsi="Times New Roman" w:cs="Times New Roman"/>
          <w:sz w:val="24"/>
          <w:szCs w:val="24"/>
          <w:lang w:val="en-US"/>
        </w:rPr>
        <w:t>p</w:t>
      </w:r>
      <w:r w:rsidRPr="00CE3DE8">
        <w:rPr>
          <w:rFonts w:ascii="Times New Roman" w:hAnsi="Times New Roman" w:cs="Times New Roman"/>
          <w:sz w:val="24"/>
          <w:szCs w:val="24"/>
        </w:rPr>
        <w:t xml:space="preserve">etani daerah </w:t>
      </w:r>
      <w:r w:rsidRPr="00CE3DE8">
        <w:rPr>
          <w:rFonts w:ascii="Times New Roman" w:hAnsi="Times New Roman" w:cs="Times New Roman"/>
          <w:sz w:val="24"/>
          <w:szCs w:val="24"/>
          <w:lang w:val="en-US"/>
        </w:rPr>
        <w:t>D</w:t>
      </w:r>
      <w:r w:rsidR="00BC27AF" w:rsidRPr="00CE3DE8">
        <w:rPr>
          <w:rFonts w:ascii="Times New Roman" w:hAnsi="Times New Roman" w:cs="Times New Roman"/>
          <w:sz w:val="24"/>
          <w:szCs w:val="24"/>
          <w:lang w:val="en-US"/>
        </w:rPr>
        <w:t>elta</w:t>
      </w:r>
      <w:r w:rsidRPr="00CE3DE8">
        <w:rPr>
          <w:rFonts w:ascii="Times New Roman" w:hAnsi="Times New Roman" w:cs="Times New Roman"/>
          <w:sz w:val="24"/>
          <w:szCs w:val="24"/>
        </w:rPr>
        <w:t xml:space="preserve"> paling tidak sejahtera dibandingkan dengan daerah lain</w:t>
      </w:r>
      <w:r w:rsidRPr="00CE3DE8">
        <w:rPr>
          <w:rFonts w:ascii="Times New Roman" w:hAnsi="Times New Roman" w:cs="Times New Roman"/>
          <w:sz w:val="24"/>
          <w:szCs w:val="24"/>
          <w:lang w:val="en-US"/>
        </w:rPr>
        <w:t>nya</w:t>
      </w:r>
    </w:p>
    <w:p w:rsidR="00EB75BE" w:rsidRPr="00CE3DE8" w:rsidRDefault="00EB75BE" w:rsidP="00DA5ECE">
      <w:pPr>
        <w:pStyle w:val="NoSpacing"/>
        <w:numPr>
          <w:ilvl w:val="0"/>
          <w:numId w:val="9"/>
        </w:numPr>
        <w:ind w:left="851" w:hanging="425"/>
        <w:jc w:val="both"/>
        <w:rPr>
          <w:rFonts w:ascii="Times New Roman" w:hAnsi="Times New Roman" w:cs="Times New Roman"/>
          <w:sz w:val="24"/>
          <w:szCs w:val="24"/>
        </w:rPr>
      </w:pPr>
      <w:r w:rsidRPr="00CE3DE8">
        <w:rPr>
          <w:rFonts w:ascii="Times New Roman" w:hAnsi="Times New Roman" w:cs="Times New Roman"/>
          <w:sz w:val="24"/>
          <w:szCs w:val="24"/>
          <w:lang w:val="en-US"/>
        </w:rPr>
        <w:t>p</w:t>
      </w:r>
      <w:r w:rsidRPr="00CE3DE8">
        <w:rPr>
          <w:rFonts w:ascii="Times New Roman" w:hAnsi="Times New Roman" w:cs="Times New Roman"/>
          <w:sz w:val="24"/>
          <w:szCs w:val="24"/>
        </w:rPr>
        <w:t>enghas</w:t>
      </w:r>
      <w:r w:rsidR="00BC27AF" w:rsidRPr="00CE3DE8">
        <w:rPr>
          <w:rFonts w:ascii="Times New Roman" w:hAnsi="Times New Roman" w:cs="Times New Roman"/>
          <w:sz w:val="24"/>
          <w:szCs w:val="24"/>
        </w:rPr>
        <w:t>ilah</w:t>
      </w:r>
      <w:r w:rsidRPr="00CE3DE8">
        <w:rPr>
          <w:rFonts w:ascii="Times New Roman" w:hAnsi="Times New Roman" w:cs="Times New Roman"/>
          <w:sz w:val="24"/>
          <w:szCs w:val="24"/>
        </w:rPr>
        <w:t xml:space="preserve"> petani daerah </w:t>
      </w:r>
      <w:r w:rsidRPr="00CE3DE8">
        <w:rPr>
          <w:rFonts w:ascii="Times New Roman" w:hAnsi="Times New Roman" w:cs="Times New Roman"/>
          <w:sz w:val="24"/>
          <w:szCs w:val="24"/>
          <w:lang w:val="en-US"/>
        </w:rPr>
        <w:t>B</w:t>
      </w:r>
      <w:r w:rsidR="00BC27AF" w:rsidRPr="00CE3DE8">
        <w:rPr>
          <w:rFonts w:ascii="Times New Roman" w:hAnsi="Times New Roman" w:cs="Times New Roman"/>
          <w:sz w:val="24"/>
          <w:szCs w:val="24"/>
          <w:lang w:val="en-US"/>
        </w:rPr>
        <w:t>erantah</w:t>
      </w:r>
      <w:r w:rsidRPr="00CE3DE8">
        <w:rPr>
          <w:rFonts w:ascii="Times New Roman" w:hAnsi="Times New Roman" w:cs="Times New Roman"/>
          <w:sz w:val="24"/>
          <w:szCs w:val="24"/>
        </w:rPr>
        <w:t xml:space="preserve"> lebih rendah  daripada petani daerah </w:t>
      </w:r>
      <w:r w:rsidRPr="00CE3DE8">
        <w:rPr>
          <w:rFonts w:ascii="Times New Roman" w:hAnsi="Times New Roman" w:cs="Times New Roman"/>
          <w:sz w:val="24"/>
          <w:szCs w:val="24"/>
          <w:lang w:val="en-US"/>
        </w:rPr>
        <w:t>C</w:t>
      </w:r>
      <w:r w:rsidR="00BC27AF" w:rsidRPr="00CE3DE8">
        <w:rPr>
          <w:rFonts w:ascii="Times New Roman" w:hAnsi="Times New Roman" w:cs="Times New Roman"/>
          <w:sz w:val="24"/>
          <w:szCs w:val="24"/>
          <w:lang w:val="en-US"/>
        </w:rPr>
        <w:t>hitah</w:t>
      </w:r>
    </w:p>
    <w:p w:rsidR="00EB75BE" w:rsidRPr="00CE3DE8" w:rsidRDefault="00EB75BE" w:rsidP="00DA5ECE">
      <w:pPr>
        <w:pStyle w:val="NoSpacing"/>
        <w:numPr>
          <w:ilvl w:val="0"/>
          <w:numId w:val="9"/>
        </w:numPr>
        <w:ind w:left="851" w:hanging="425"/>
        <w:jc w:val="both"/>
        <w:rPr>
          <w:rFonts w:ascii="Times New Roman" w:hAnsi="Times New Roman" w:cs="Times New Roman"/>
          <w:sz w:val="24"/>
          <w:szCs w:val="24"/>
        </w:rPr>
      </w:pPr>
      <w:r w:rsidRPr="00CE3DE8">
        <w:rPr>
          <w:rFonts w:ascii="Times New Roman" w:hAnsi="Times New Roman" w:cs="Times New Roman"/>
          <w:sz w:val="24"/>
          <w:szCs w:val="24"/>
          <w:lang w:val="en-US"/>
        </w:rPr>
        <w:t>p</w:t>
      </w:r>
      <w:r w:rsidRPr="00CE3DE8">
        <w:rPr>
          <w:rFonts w:ascii="Times New Roman" w:hAnsi="Times New Roman" w:cs="Times New Roman"/>
          <w:sz w:val="24"/>
          <w:szCs w:val="24"/>
        </w:rPr>
        <w:t xml:space="preserve">etani daerah </w:t>
      </w:r>
      <w:r w:rsidRPr="00CE3DE8">
        <w:rPr>
          <w:rFonts w:ascii="Times New Roman" w:hAnsi="Times New Roman" w:cs="Times New Roman"/>
          <w:sz w:val="24"/>
          <w:szCs w:val="24"/>
          <w:lang w:val="en-US"/>
        </w:rPr>
        <w:t>E</w:t>
      </w:r>
      <w:r w:rsidR="00BC27AF" w:rsidRPr="00CE3DE8">
        <w:rPr>
          <w:rFonts w:ascii="Times New Roman" w:hAnsi="Times New Roman" w:cs="Times New Roman"/>
          <w:sz w:val="24"/>
          <w:szCs w:val="24"/>
          <w:lang w:val="en-US"/>
        </w:rPr>
        <w:t>ntah</w:t>
      </w:r>
      <w:r w:rsidRPr="00CE3DE8">
        <w:rPr>
          <w:rFonts w:ascii="Times New Roman" w:hAnsi="Times New Roman" w:cs="Times New Roman"/>
          <w:sz w:val="24"/>
          <w:szCs w:val="24"/>
        </w:rPr>
        <w:t xml:space="preserve"> paling sejahtera dibandingkan dengan daerah lain</w:t>
      </w:r>
    </w:p>
    <w:p w:rsidR="00EB75BE" w:rsidRPr="00836903" w:rsidRDefault="00EB75BE" w:rsidP="00BC27AF">
      <w:pPr>
        <w:pStyle w:val="NoSpacing"/>
        <w:numPr>
          <w:ilvl w:val="0"/>
          <w:numId w:val="9"/>
        </w:numPr>
        <w:ind w:left="851" w:hanging="425"/>
        <w:jc w:val="both"/>
        <w:rPr>
          <w:rFonts w:ascii="Times New Roman" w:hAnsi="Times New Roman" w:cs="Times New Roman"/>
          <w:sz w:val="24"/>
          <w:szCs w:val="24"/>
        </w:rPr>
      </w:pPr>
      <w:r w:rsidRPr="00836903">
        <w:rPr>
          <w:rFonts w:ascii="Times New Roman" w:hAnsi="Times New Roman" w:cs="Times New Roman"/>
          <w:sz w:val="24"/>
          <w:szCs w:val="24"/>
        </w:rPr>
        <w:t xml:space="preserve">kesejahteraan petani daerah </w:t>
      </w:r>
      <w:r w:rsidRPr="00836903">
        <w:rPr>
          <w:rFonts w:ascii="Times New Roman" w:hAnsi="Times New Roman" w:cs="Times New Roman"/>
          <w:sz w:val="24"/>
          <w:szCs w:val="24"/>
          <w:lang w:val="en-US"/>
        </w:rPr>
        <w:t>B</w:t>
      </w:r>
      <w:r w:rsidR="00BC27AF" w:rsidRPr="00836903">
        <w:rPr>
          <w:rFonts w:ascii="Times New Roman" w:hAnsi="Times New Roman" w:cs="Times New Roman"/>
          <w:sz w:val="24"/>
          <w:szCs w:val="24"/>
          <w:lang w:val="en-US"/>
        </w:rPr>
        <w:t>erantah</w:t>
      </w:r>
      <w:r w:rsidRPr="00836903">
        <w:rPr>
          <w:rFonts w:ascii="Times New Roman" w:hAnsi="Times New Roman" w:cs="Times New Roman"/>
          <w:sz w:val="24"/>
          <w:szCs w:val="24"/>
        </w:rPr>
        <w:t xml:space="preserve"> lebih tinggi daripada petani daerah </w:t>
      </w:r>
      <w:r w:rsidRPr="00836903">
        <w:rPr>
          <w:rFonts w:ascii="Times New Roman" w:hAnsi="Times New Roman" w:cs="Times New Roman"/>
          <w:sz w:val="24"/>
          <w:szCs w:val="24"/>
          <w:lang w:val="en-US"/>
        </w:rPr>
        <w:t>C</w:t>
      </w:r>
      <w:r w:rsidR="00BC27AF" w:rsidRPr="00836903">
        <w:rPr>
          <w:rFonts w:ascii="Times New Roman" w:hAnsi="Times New Roman" w:cs="Times New Roman"/>
          <w:sz w:val="24"/>
          <w:szCs w:val="24"/>
          <w:lang w:val="en-US"/>
        </w:rPr>
        <w:t>hitah</w:t>
      </w:r>
    </w:p>
    <w:p w:rsidR="00836903" w:rsidRPr="00836903" w:rsidRDefault="00836903" w:rsidP="00836903">
      <w:pPr>
        <w:pStyle w:val="NoSpacing"/>
        <w:ind w:left="851"/>
        <w:jc w:val="both"/>
        <w:rPr>
          <w:rFonts w:ascii="Times New Roman" w:hAnsi="Times New Roman" w:cs="Times New Roman"/>
          <w:sz w:val="24"/>
          <w:szCs w:val="24"/>
        </w:rPr>
      </w:pPr>
    </w:p>
    <w:p w:rsidR="00EB75BE" w:rsidRPr="00CE3DE8" w:rsidRDefault="00EB75BE" w:rsidP="00DA5ECE">
      <w:pPr>
        <w:pStyle w:val="NoSpacing"/>
        <w:numPr>
          <w:ilvl w:val="0"/>
          <w:numId w:val="36"/>
        </w:numPr>
        <w:ind w:left="432" w:hanging="432"/>
        <w:rPr>
          <w:rFonts w:ascii="Times New Roman" w:hAnsi="Times New Roman" w:cs="Times New Roman"/>
          <w:sz w:val="24"/>
          <w:szCs w:val="24"/>
        </w:rPr>
      </w:pPr>
      <w:r w:rsidRPr="00CE3DE8">
        <w:rPr>
          <w:rFonts w:ascii="Times New Roman" w:hAnsi="Times New Roman" w:cs="Times New Roman"/>
          <w:sz w:val="24"/>
          <w:szCs w:val="24"/>
        </w:rPr>
        <w:lastRenderedPageBreak/>
        <w:t xml:space="preserve">Diketahui data harga </w:t>
      </w:r>
      <w:r w:rsidR="00BC27AF" w:rsidRPr="00CE3DE8">
        <w:rPr>
          <w:rFonts w:ascii="Times New Roman" w:hAnsi="Times New Roman" w:cs="Times New Roman"/>
          <w:sz w:val="24"/>
          <w:szCs w:val="24"/>
          <w:lang w:val="en-US"/>
        </w:rPr>
        <w:t xml:space="preserve">sebagian </w:t>
      </w:r>
      <w:r w:rsidRPr="00CE3DE8">
        <w:rPr>
          <w:rFonts w:ascii="Times New Roman" w:hAnsi="Times New Roman" w:cs="Times New Roman"/>
          <w:sz w:val="24"/>
          <w:szCs w:val="24"/>
        </w:rPr>
        <w:t xml:space="preserve">sembako di Jakarta </w:t>
      </w:r>
      <w:r w:rsidR="00BC27AF" w:rsidRPr="00CE3DE8">
        <w:rPr>
          <w:rFonts w:ascii="Times New Roman" w:hAnsi="Times New Roman" w:cs="Times New Roman"/>
          <w:sz w:val="24"/>
          <w:szCs w:val="24"/>
          <w:lang w:val="en-US"/>
        </w:rPr>
        <w:t>sebagai berikut</w:t>
      </w:r>
      <w:r w:rsidRPr="00CE3DE8">
        <w:rPr>
          <w:rFonts w:ascii="Times New Roman" w:hAnsi="Times New Roman" w:cs="Times New Roman"/>
          <w:sz w:val="24"/>
          <w:szCs w:val="24"/>
        </w:rPr>
        <w:t xml:space="preserve">:  </w:t>
      </w:r>
    </w:p>
    <w:tbl>
      <w:tblPr>
        <w:tblW w:w="65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01"/>
        <w:gridCol w:w="1440"/>
        <w:gridCol w:w="1440"/>
        <w:gridCol w:w="1440"/>
      </w:tblGrid>
      <w:tr w:rsidR="00EB75BE" w:rsidRPr="00CE3DE8" w:rsidTr="00EB75BE">
        <w:trPr>
          <w:trHeight w:val="288"/>
        </w:trPr>
        <w:tc>
          <w:tcPr>
            <w:tcW w:w="576" w:type="dxa"/>
            <w:vMerge w:val="restart"/>
            <w:shd w:val="clear" w:color="auto" w:fill="D9D9D9" w:themeFill="background1" w:themeFillShade="D9"/>
            <w:vAlign w:val="center"/>
          </w:tcPr>
          <w:p w:rsidR="00EB75BE" w:rsidRPr="00CE3DE8" w:rsidRDefault="00EB75BE" w:rsidP="00EB75BE">
            <w:pPr>
              <w:spacing w:after="0" w:line="240" w:lineRule="auto"/>
              <w:jc w:val="center"/>
              <w:rPr>
                <w:rFonts w:ascii="Times New Roman" w:hAnsi="Times New Roman" w:cs="Times New Roman"/>
                <w:b/>
                <w:sz w:val="24"/>
                <w:szCs w:val="24"/>
              </w:rPr>
            </w:pPr>
            <w:r w:rsidRPr="00CE3DE8">
              <w:rPr>
                <w:rFonts w:ascii="Times New Roman" w:hAnsi="Times New Roman" w:cs="Times New Roman"/>
                <w:b/>
                <w:sz w:val="24"/>
                <w:szCs w:val="24"/>
              </w:rPr>
              <w:t>No</w:t>
            </w:r>
          </w:p>
        </w:tc>
        <w:tc>
          <w:tcPr>
            <w:tcW w:w="1701" w:type="dxa"/>
            <w:vMerge w:val="restart"/>
            <w:shd w:val="clear" w:color="auto" w:fill="D9D9D9" w:themeFill="background1" w:themeFillShade="D9"/>
            <w:vAlign w:val="center"/>
          </w:tcPr>
          <w:p w:rsidR="00EB75BE" w:rsidRPr="00CE3DE8" w:rsidRDefault="00EB75BE" w:rsidP="00EB75BE">
            <w:pPr>
              <w:spacing w:after="0" w:line="240" w:lineRule="auto"/>
              <w:jc w:val="center"/>
              <w:rPr>
                <w:rFonts w:ascii="Times New Roman" w:hAnsi="Times New Roman" w:cs="Times New Roman"/>
                <w:b/>
                <w:sz w:val="24"/>
                <w:szCs w:val="24"/>
                <w:lang w:val="id-ID"/>
              </w:rPr>
            </w:pPr>
            <w:r w:rsidRPr="00CE3DE8">
              <w:rPr>
                <w:rFonts w:ascii="Times New Roman" w:hAnsi="Times New Roman" w:cs="Times New Roman"/>
                <w:b/>
                <w:sz w:val="24"/>
                <w:szCs w:val="24"/>
                <w:lang w:val="id-ID"/>
              </w:rPr>
              <w:t>Jenis barang</w:t>
            </w:r>
          </w:p>
        </w:tc>
        <w:tc>
          <w:tcPr>
            <w:tcW w:w="4320" w:type="dxa"/>
            <w:gridSpan w:val="3"/>
            <w:shd w:val="clear" w:color="auto" w:fill="D9D9D9" w:themeFill="background1" w:themeFillShade="D9"/>
          </w:tcPr>
          <w:p w:rsidR="00EB75BE" w:rsidRPr="00CE3DE8" w:rsidRDefault="00EB75BE" w:rsidP="00EB75BE">
            <w:pPr>
              <w:spacing w:after="0" w:line="240" w:lineRule="auto"/>
              <w:jc w:val="center"/>
              <w:rPr>
                <w:rFonts w:ascii="Times New Roman" w:hAnsi="Times New Roman" w:cs="Times New Roman"/>
                <w:b/>
                <w:sz w:val="24"/>
                <w:szCs w:val="24"/>
              </w:rPr>
            </w:pPr>
            <w:r w:rsidRPr="00CE3DE8">
              <w:rPr>
                <w:rFonts w:ascii="Times New Roman" w:hAnsi="Times New Roman" w:cs="Times New Roman"/>
                <w:b/>
                <w:sz w:val="24"/>
                <w:szCs w:val="24"/>
              </w:rPr>
              <w:t xml:space="preserve">Harga Barang </w:t>
            </w:r>
            <w:r w:rsidRPr="00CE3DE8">
              <w:rPr>
                <w:rFonts w:ascii="Times New Roman" w:hAnsi="Times New Roman" w:cs="Times New Roman"/>
                <w:b/>
                <w:i/>
                <w:sz w:val="24"/>
                <w:szCs w:val="24"/>
              </w:rPr>
              <w:t>(rupiah per satuan)</w:t>
            </w:r>
          </w:p>
        </w:tc>
      </w:tr>
      <w:tr w:rsidR="00EB75BE" w:rsidRPr="00CE3DE8" w:rsidTr="00EB75BE">
        <w:trPr>
          <w:trHeight w:val="288"/>
        </w:trPr>
        <w:tc>
          <w:tcPr>
            <w:tcW w:w="576" w:type="dxa"/>
            <w:vMerge/>
            <w:shd w:val="clear" w:color="auto" w:fill="D9D9D9" w:themeFill="background1" w:themeFillShade="D9"/>
          </w:tcPr>
          <w:p w:rsidR="00EB75BE" w:rsidRPr="00CE3DE8" w:rsidRDefault="00EB75BE" w:rsidP="00EB75BE">
            <w:pPr>
              <w:spacing w:after="0" w:line="240" w:lineRule="auto"/>
              <w:jc w:val="center"/>
              <w:rPr>
                <w:rFonts w:ascii="Times New Roman" w:hAnsi="Times New Roman" w:cs="Times New Roman"/>
                <w:b/>
                <w:sz w:val="24"/>
                <w:szCs w:val="24"/>
                <w:lang w:val="id-ID"/>
              </w:rPr>
            </w:pPr>
          </w:p>
        </w:tc>
        <w:tc>
          <w:tcPr>
            <w:tcW w:w="1701" w:type="dxa"/>
            <w:vMerge/>
            <w:shd w:val="clear" w:color="auto" w:fill="D9D9D9" w:themeFill="background1" w:themeFillShade="D9"/>
            <w:vAlign w:val="center"/>
          </w:tcPr>
          <w:p w:rsidR="00EB75BE" w:rsidRPr="00CE3DE8" w:rsidRDefault="00EB75BE" w:rsidP="00EB75BE">
            <w:pPr>
              <w:spacing w:after="0" w:line="240" w:lineRule="auto"/>
              <w:jc w:val="center"/>
              <w:rPr>
                <w:rFonts w:ascii="Times New Roman" w:hAnsi="Times New Roman" w:cs="Times New Roman"/>
                <w:b/>
                <w:sz w:val="24"/>
                <w:szCs w:val="24"/>
                <w:lang w:val="id-ID"/>
              </w:rPr>
            </w:pPr>
          </w:p>
        </w:tc>
        <w:tc>
          <w:tcPr>
            <w:tcW w:w="1440" w:type="dxa"/>
            <w:shd w:val="clear" w:color="auto" w:fill="D9D9D9" w:themeFill="background1" w:themeFillShade="D9"/>
          </w:tcPr>
          <w:p w:rsidR="00EB75BE" w:rsidRPr="00CE3DE8" w:rsidRDefault="00EB75BE" w:rsidP="00EB75BE">
            <w:pPr>
              <w:spacing w:after="0" w:line="240" w:lineRule="auto"/>
              <w:jc w:val="center"/>
              <w:rPr>
                <w:rFonts w:ascii="Times New Roman" w:hAnsi="Times New Roman" w:cs="Times New Roman"/>
                <w:b/>
                <w:sz w:val="24"/>
                <w:szCs w:val="24"/>
              </w:rPr>
            </w:pPr>
            <w:r w:rsidRPr="00CE3DE8">
              <w:rPr>
                <w:rFonts w:ascii="Times New Roman" w:hAnsi="Times New Roman" w:cs="Times New Roman"/>
                <w:b/>
                <w:sz w:val="24"/>
                <w:szCs w:val="24"/>
              </w:rPr>
              <w:t>201</w:t>
            </w:r>
            <w:r w:rsidR="009D0C88" w:rsidRPr="00CE3DE8">
              <w:rPr>
                <w:rFonts w:ascii="Times New Roman" w:hAnsi="Times New Roman" w:cs="Times New Roman"/>
                <w:b/>
                <w:sz w:val="24"/>
                <w:szCs w:val="24"/>
              </w:rPr>
              <w:t>3</w:t>
            </w:r>
          </w:p>
        </w:tc>
        <w:tc>
          <w:tcPr>
            <w:tcW w:w="1440" w:type="dxa"/>
            <w:shd w:val="clear" w:color="auto" w:fill="D9D9D9" w:themeFill="background1" w:themeFillShade="D9"/>
            <w:vAlign w:val="center"/>
          </w:tcPr>
          <w:p w:rsidR="00EB75BE" w:rsidRPr="00CE3DE8" w:rsidRDefault="00EB75BE" w:rsidP="00EB75BE">
            <w:pPr>
              <w:spacing w:after="0" w:line="240" w:lineRule="auto"/>
              <w:jc w:val="center"/>
              <w:rPr>
                <w:rFonts w:ascii="Times New Roman" w:hAnsi="Times New Roman" w:cs="Times New Roman"/>
                <w:b/>
                <w:sz w:val="24"/>
                <w:szCs w:val="24"/>
              </w:rPr>
            </w:pPr>
            <w:r w:rsidRPr="00CE3DE8">
              <w:rPr>
                <w:rFonts w:ascii="Times New Roman" w:hAnsi="Times New Roman" w:cs="Times New Roman"/>
                <w:b/>
                <w:sz w:val="24"/>
                <w:szCs w:val="24"/>
                <w:lang w:val="id-ID"/>
              </w:rPr>
              <w:t>20</w:t>
            </w:r>
            <w:r w:rsidRPr="00CE3DE8">
              <w:rPr>
                <w:rFonts w:ascii="Times New Roman" w:hAnsi="Times New Roman" w:cs="Times New Roman"/>
                <w:b/>
                <w:sz w:val="24"/>
                <w:szCs w:val="24"/>
              </w:rPr>
              <w:t>1</w:t>
            </w:r>
            <w:r w:rsidR="009D0C88" w:rsidRPr="00CE3DE8">
              <w:rPr>
                <w:rFonts w:ascii="Times New Roman" w:hAnsi="Times New Roman" w:cs="Times New Roman"/>
                <w:b/>
                <w:sz w:val="24"/>
                <w:szCs w:val="24"/>
              </w:rPr>
              <w:t>4</w:t>
            </w:r>
          </w:p>
        </w:tc>
        <w:tc>
          <w:tcPr>
            <w:tcW w:w="1440" w:type="dxa"/>
            <w:shd w:val="clear" w:color="auto" w:fill="D9D9D9" w:themeFill="background1" w:themeFillShade="D9"/>
            <w:vAlign w:val="center"/>
          </w:tcPr>
          <w:p w:rsidR="00EB75BE" w:rsidRPr="00CE3DE8" w:rsidRDefault="00EB75BE" w:rsidP="00EB75BE">
            <w:pPr>
              <w:spacing w:after="0" w:line="240" w:lineRule="auto"/>
              <w:jc w:val="center"/>
              <w:rPr>
                <w:rFonts w:ascii="Times New Roman" w:hAnsi="Times New Roman" w:cs="Times New Roman"/>
                <w:b/>
                <w:sz w:val="24"/>
                <w:szCs w:val="24"/>
              </w:rPr>
            </w:pPr>
            <w:r w:rsidRPr="00CE3DE8">
              <w:rPr>
                <w:rFonts w:ascii="Times New Roman" w:hAnsi="Times New Roman" w:cs="Times New Roman"/>
                <w:b/>
                <w:sz w:val="24"/>
                <w:szCs w:val="24"/>
                <w:lang w:val="id-ID"/>
              </w:rPr>
              <w:t>201</w:t>
            </w:r>
            <w:r w:rsidR="009D0C88" w:rsidRPr="00CE3DE8">
              <w:rPr>
                <w:rFonts w:ascii="Times New Roman" w:hAnsi="Times New Roman" w:cs="Times New Roman"/>
                <w:b/>
                <w:sz w:val="24"/>
                <w:szCs w:val="24"/>
              </w:rPr>
              <w:t>5</w:t>
            </w:r>
          </w:p>
        </w:tc>
      </w:tr>
      <w:tr w:rsidR="00EB75BE" w:rsidRPr="00CE3DE8" w:rsidTr="00EB75BE">
        <w:trPr>
          <w:trHeight w:val="339"/>
        </w:trPr>
        <w:tc>
          <w:tcPr>
            <w:tcW w:w="576" w:type="dxa"/>
            <w:vAlign w:val="center"/>
          </w:tcPr>
          <w:p w:rsidR="00EB75BE" w:rsidRPr="00CE3DE8" w:rsidRDefault="00EB75BE" w:rsidP="00EB75BE">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w:t>
            </w:r>
          </w:p>
        </w:tc>
        <w:tc>
          <w:tcPr>
            <w:tcW w:w="1701" w:type="dxa"/>
            <w:vAlign w:val="center"/>
          </w:tcPr>
          <w:p w:rsidR="00EB75BE" w:rsidRPr="00CE3DE8" w:rsidRDefault="00EB75BE" w:rsidP="00EB75BE">
            <w:pPr>
              <w:spacing w:after="0" w:line="240" w:lineRule="auto"/>
              <w:ind w:firstLine="33"/>
              <w:rPr>
                <w:rFonts w:ascii="Times New Roman" w:hAnsi="Times New Roman" w:cs="Times New Roman"/>
                <w:sz w:val="24"/>
                <w:szCs w:val="24"/>
                <w:lang w:val="id-ID"/>
              </w:rPr>
            </w:pPr>
            <w:r w:rsidRPr="00CE3DE8">
              <w:rPr>
                <w:rFonts w:ascii="Times New Roman" w:hAnsi="Times New Roman" w:cs="Times New Roman"/>
                <w:sz w:val="24"/>
                <w:szCs w:val="24"/>
                <w:lang w:val="id-ID"/>
              </w:rPr>
              <w:t>Gula</w:t>
            </w:r>
          </w:p>
        </w:tc>
        <w:tc>
          <w:tcPr>
            <w:tcW w:w="1440" w:type="dxa"/>
          </w:tcPr>
          <w:p w:rsidR="00EB75BE" w:rsidRPr="00CE3DE8" w:rsidRDefault="00EB75BE" w:rsidP="00EB75BE">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7.500,00</w:t>
            </w:r>
          </w:p>
        </w:tc>
        <w:tc>
          <w:tcPr>
            <w:tcW w:w="1440" w:type="dxa"/>
            <w:vAlign w:val="center"/>
          </w:tcPr>
          <w:p w:rsidR="00EB75BE" w:rsidRPr="00CE3DE8" w:rsidRDefault="00EB75BE" w:rsidP="00EB75BE">
            <w:pPr>
              <w:spacing w:after="0" w:line="240" w:lineRule="auto"/>
              <w:jc w:val="right"/>
              <w:rPr>
                <w:rFonts w:ascii="Times New Roman" w:hAnsi="Times New Roman" w:cs="Times New Roman"/>
                <w:sz w:val="24"/>
                <w:szCs w:val="24"/>
                <w:lang w:val="id-ID"/>
              </w:rPr>
            </w:pPr>
            <w:r w:rsidRPr="00CE3DE8">
              <w:rPr>
                <w:rFonts w:ascii="Times New Roman" w:hAnsi="Times New Roman" w:cs="Times New Roman"/>
                <w:sz w:val="24"/>
                <w:szCs w:val="24"/>
              </w:rPr>
              <w:t>8</w:t>
            </w:r>
            <w:r w:rsidRPr="00CE3DE8">
              <w:rPr>
                <w:rFonts w:ascii="Times New Roman" w:hAnsi="Times New Roman" w:cs="Times New Roman"/>
                <w:sz w:val="24"/>
                <w:szCs w:val="24"/>
                <w:lang w:val="id-ID"/>
              </w:rPr>
              <w:t>.000,00</w:t>
            </w:r>
          </w:p>
        </w:tc>
        <w:tc>
          <w:tcPr>
            <w:tcW w:w="1440" w:type="dxa"/>
            <w:vAlign w:val="center"/>
          </w:tcPr>
          <w:p w:rsidR="00EB75BE" w:rsidRPr="00CE3DE8" w:rsidRDefault="00EB75BE" w:rsidP="00EB75BE">
            <w:pPr>
              <w:spacing w:after="0" w:line="240" w:lineRule="auto"/>
              <w:jc w:val="right"/>
              <w:rPr>
                <w:rFonts w:ascii="Times New Roman" w:hAnsi="Times New Roman" w:cs="Times New Roman"/>
                <w:sz w:val="24"/>
                <w:szCs w:val="24"/>
                <w:lang w:val="id-ID"/>
              </w:rPr>
            </w:pPr>
            <w:r w:rsidRPr="00CE3DE8">
              <w:rPr>
                <w:rFonts w:ascii="Times New Roman" w:hAnsi="Times New Roman" w:cs="Times New Roman"/>
                <w:sz w:val="24"/>
                <w:szCs w:val="24"/>
              </w:rPr>
              <w:t>11</w:t>
            </w:r>
            <w:r w:rsidRPr="00CE3DE8">
              <w:rPr>
                <w:rFonts w:ascii="Times New Roman" w:hAnsi="Times New Roman" w:cs="Times New Roman"/>
                <w:sz w:val="24"/>
                <w:szCs w:val="24"/>
                <w:lang w:val="id-ID"/>
              </w:rPr>
              <w:t>.000,00</w:t>
            </w:r>
          </w:p>
        </w:tc>
      </w:tr>
      <w:tr w:rsidR="00EB75BE" w:rsidRPr="00CE3DE8" w:rsidTr="00EB75BE">
        <w:trPr>
          <w:trHeight w:val="92"/>
        </w:trPr>
        <w:tc>
          <w:tcPr>
            <w:tcW w:w="576" w:type="dxa"/>
            <w:vAlign w:val="center"/>
          </w:tcPr>
          <w:p w:rsidR="00EB75BE" w:rsidRPr="00CE3DE8" w:rsidRDefault="00EB75BE" w:rsidP="00EB75BE">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w:t>
            </w:r>
          </w:p>
        </w:tc>
        <w:tc>
          <w:tcPr>
            <w:tcW w:w="1701" w:type="dxa"/>
            <w:vAlign w:val="center"/>
          </w:tcPr>
          <w:p w:rsidR="00EB75BE" w:rsidRPr="00CE3DE8" w:rsidRDefault="00EB75BE" w:rsidP="00EB75BE">
            <w:pPr>
              <w:spacing w:after="0" w:line="240" w:lineRule="auto"/>
              <w:ind w:firstLine="33"/>
              <w:rPr>
                <w:rFonts w:ascii="Times New Roman" w:hAnsi="Times New Roman" w:cs="Times New Roman"/>
                <w:sz w:val="24"/>
                <w:szCs w:val="24"/>
                <w:lang w:val="id-ID"/>
              </w:rPr>
            </w:pPr>
            <w:r w:rsidRPr="00CE3DE8">
              <w:rPr>
                <w:rFonts w:ascii="Times New Roman" w:hAnsi="Times New Roman" w:cs="Times New Roman"/>
                <w:sz w:val="24"/>
                <w:szCs w:val="24"/>
                <w:lang w:val="id-ID"/>
              </w:rPr>
              <w:t>Telur</w:t>
            </w:r>
          </w:p>
        </w:tc>
        <w:tc>
          <w:tcPr>
            <w:tcW w:w="1440" w:type="dxa"/>
          </w:tcPr>
          <w:p w:rsidR="00EB75BE" w:rsidRPr="00CE3DE8" w:rsidRDefault="00EB75BE" w:rsidP="00EB75BE">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15.000,00</w:t>
            </w:r>
          </w:p>
        </w:tc>
        <w:tc>
          <w:tcPr>
            <w:tcW w:w="1440" w:type="dxa"/>
            <w:vAlign w:val="center"/>
          </w:tcPr>
          <w:p w:rsidR="00EB75BE" w:rsidRPr="00CE3DE8" w:rsidRDefault="00EB75BE" w:rsidP="00EB75BE">
            <w:pPr>
              <w:spacing w:after="0" w:line="240" w:lineRule="auto"/>
              <w:jc w:val="right"/>
              <w:rPr>
                <w:rFonts w:ascii="Times New Roman" w:hAnsi="Times New Roman" w:cs="Times New Roman"/>
                <w:sz w:val="24"/>
                <w:szCs w:val="24"/>
                <w:lang w:val="id-ID"/>
              </w:rPr>
            </w:pPr>
            <w:r w:rsidRPr="00CE3DE8">
              <w:rPr>
                <w:rFonts w:ascii="Times New Roman" w:hAnsi="Times New Roman" w:cs="Times New Roman"/>
                <w:sz w:val="24"/>
                <w:szCs w:val="24"/>
              </w:rPr>
              <w:t>18</w:t>
            </w:r>
            <w:r w:rsidRPr="00CE3DE8">
              <w:rPr>
                <w:rFonts w:ascii="Times New Roman" w:hAnsi="Times New Roman" w:cs="Times New Roman"/>
                <w:sz w:val="24"/>
                <w:szCs w:val="24"/>
                <w:lang w:val="id-ID"/>
              </w:rPr>
              <w:t>.</w:t>
            </w:r>
            <w:r w:rsidRPr="00CE3DE8">
              <w:rPr>
                <w:rFonts w:ascii="Times New Roman" w:hAnsi="Times New Roman" w:cs="Times New Roman"/>
                <w:sz w:val="24"/>
                <w:szCs w:val="24"/>
              </w:rPr>
              <w:t>5</w:t>
            </w:r>
            <w:r w:rsidRPr="00CE3DE8">
              <w:rPr>
                <w:rFonts w:ascii="Times New Roman" w:hAnsi="Times New Roman" w:cs="Times New Roman"/>
                <w:sz w:val="24"/>
                <w:szCs w:val="24"/>
                <w:lang w:val="id-ID"/>
              </w:rPr>
              <w:t>00,00</w:t>
            </w:r>
          </w:p>
        </w:tc>
        <w:tc>
          <w:tcPr>
            <w:tcW w:w="1440" w:type="dxa"/>
            <w:vAlign w:val="center"/>
          </w:tcPr>
          <w:p w:rsidR="00EB75BE" w:rsidRPr="00CE3DE8" w:rsidRDefault="00EB75BE" w:rsidP="00EB75BE">
            <w:pPr>
              <w:spacing w:after="0" w:line="240" w:lineRule="auto"/>
              <w:jc w:val="right"/>
              <w:rPr>
                <w:rFonts w:ascii="Times New Roman" w:hAnsi="Times New Roman" w:cs="Times New Roman"/>
                <w:sz w:val="24"/>
                <w:szCs w:val="24"/>
                <w:lang w:val="id-ID"/>
              </w:rPr>
            </w:pPr>
            <w:r w:rsidRPr="00CE3DE8">
              <w:rPr>
                <w:rFonts w:ascii="Times New Roman" w:hAnsi="Times New Roman" w:cs="Times New Roman"/>
                <w:sz w:val="24"/>
                <w:szCs w:val="24"/>
              </w:rPr>
              <w:t>21</w:t>
            </w:r>
            <w:r w:rsidRPr="00CE3DE8">
              <w:rPr>
                <w:rFonts w:ascii="Times New Roman" w:hAnsi="Times New Roman" w:cs="Times New Roman"/>
                <w:sz w:val="24"/>
                <w:szCs w:val="24"/>
                <w:lang w:val="id-ID"/>
              </w:rPr>
              <w:t>.</w:t>
            </w:r>
            <w:r w:rsidRPr="00CE3DE8">
              <w:rPr>
                <w:rFonts w:ascii="Times New Roman" w:hAnsi="Times New Roman" w:cs="Times New Roman"/>
                <w:sz w:val="24"/>
                <w:szCs w:val="24"/>
              </w:rPr>
              <w:t>25</w:t>
            </w:r>
            <w:r w:rsidRPr="00CE3DE8">
              <w:rPr>
                <w:rFonts w:ascii="Times New Roman" w:hAnsi="Times New Roman" w:cs="Times New Roman"/>
                <w:sz w:val="24"/>
                <w:szCs w:val="24"/>
                <w:lang w:val="id-ID"/>
              </w:rPr>
              <w:t>0,00</w:t>
            </w:r>
          </w:p>
        </w:tc>
      </w:tr>
      <w:tr w:rsidR="00EB75BE" w:rsidRPr="00CE3DE8" w:rsidTr="00EB75BE">
        <w:tc>
          <w:tcPr>
            <w:tcW w:w="576" w:type="dxa"/>
            <w:vAlign w:val="center"/>
          </w:tcPr>
          <w:p w:rsidR="00EB75BE" w:rsidRPr="00CE3DE8" w:rsidRDefault="00EB75BE" w:rsidP="00EB75BE">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3</w:t>
            </w:r>
          </w:p>
        </w:tc>
        <w:tc>
          <w:tcPr>
            <w:tcW w:w="1701" w:type="dxa"/>
            <w:vAlign w:val="center"/>
          </w:tcPr>
          <w:p w:rsidR="00EB75BE" w:rsidRPr="00CE3DE8" w:rsidRDefault="00EB75BE" w:rsidP="00EB75BE">
            <w:pPr>
              <w:spacing w:after="0" w:line="240" w:lineRule="auto"/>
              <w:ind w:firstLine="33"/>
              <w:rPr>
                <w:rFonts w:ascii="Times New Roman" w:hAnsi="Times New Roman" w:cs="Times New Roman"/>
                <w:sz w:val="24"/>
                <w:szCs w:val="24"/>
                <w:lang w:val="id-ID"/>
              </w:rPr>
            </w:pPr>
            <w:r w:rsidRPr="00CE3DE8">
              <w:rPr>
                <w:rFonts w:ascii="Times New Roman" w:hAnsi="Times New Roman" w:cs="Times New Roman"/>
                <w:sz w:val="24"/>
                <w:szCs w:val="24"/>
                <w:lang w:val="id-ID"/>
              </w:rPr>
              <w:t>Terigu</w:t>
            </w:r>
          </w:p>
        </w:tc>
        <w:tc>
          <w:tcPr>
            <w:tcW w:w="1440" w:type="dxa"/>
          </w:tcPr>
          <w:p w:rsidR="00EB75BE" w:rsidRPr="00CE3DE8" w:rsidRDefault="00EB75BE" w:rsidP="00EB75BE">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5.000,00</w:t>
            </w:r>
          </w:p>
        </w:tc>
        <w:tc>
          <w:tcPr>
            <w:tcW w:w="1440" w:type="dxa"/>
            <w:vAlign w:val="center"/>
          </w:tcPr>
          <w:p w:rsidR="00EB75BE" w:rsidRPr="00CE3DE8" w:rsidRDefault="00EB75BE" w:rsidP="00EB75BE">
            <w:pPr>
              <w:spacing w:after="0" w:line="240" w:lineRule="auto"/>
              <w:jc w:val="right"/>
              <w:rPr>
                <w:rFonts w:ascii="Times New Roman" w:hAnsi="Times New Roman" w:cs="Times New Roman"/>
                <w:sz w:val="24"/>
                <w:szCs w:val="24"/>
                <w:lang w:val="id-ID"/>
              </w:rPr>
            </w:pPr>
            <w:r w:rsidRPr="00CE3DE8">
              <w:rPr>
                <w:rFonts w:ascii="Times New Roman" w:hAnsi="Times New Roman" w:cs="Times New Roman"/>
                <w:sz w:val="24"/>
                <w:szCs w:val="24"/>
              </w:rPr>
              <w:t>6</w:t>
            </w:r>
            <w:r w:rsidRPr="00CE3DE8">
              <w:rPr>
                <w:rFonts w:ascii="Times New Roman" w:hAnsi="Times New Roman" w:cs="Times New Roman"/>
                <w:sz w:val="24"/>
                <w:szCs w:val="24"/>
                <w:lang w:val="id-ID"/>
              </w:rPr>
              <w:t>.</w:t>
            </w:r>
            <w:r w:rsidRPr="00CE3DE8">
              <w:rPr>
                <w:rFonts w:ascii="Times New Roman" w:hAnsi="Times New Roman" w:cs="Times New Roman"/>
                <w:sz w:val="24"/>
                <w:szCs w:val="24"/>
              </w:rPr>
              <w:t>5</w:t>
            </w:r>
            <w:r w:rsidRPr="00CE3DE8">
              <w:rPr>
                <w:rFonts w:ascii="Times New Roman" w:hAnsi="Times New Roman" w:cs="Times New Roman"/>
                <w:sz w:val="24"/>
                <w:szCs w:val="24"/>
                <w:lang w:val="id-ID"/>
              </w:rPr>
              <w:t>00,00</w:t>
            </w:r>
          </w:p>
        </w:tc>
        <w:tc>
          <w:tcPr>
            <w:tcW w:w="1440" w:type="dxa"/>
            <w:vAlign w:val="center"/>
          </w:tcPr>
          <w:p w:rsidR="00EB75BE" w:rsidRPr="00CE3DE8" w:rsidRDefault="00EB75BE" w:rsidP="00EB75BE">
            <w:pPr>
              <w:spacing w:after="0" w:line="240" w:lineRule="auto"/>
              <w:jc w:val="right"/>
              <w:rPr>
                <w:rFonts w:ascii="Times New Roman" w:hAnsi="Times New Roman" w:cs="Times New Roman"/>
                <w:sz w:val="24"/>
                <w:szCs w:val="24"/>
                <w:lang w:val="id-ID"/>
              </w:rPr>
            </w:pPr>
            <w:r w:rsidRPr="00CE3DE8">
              <w:rPr>
                <w:rFonts w:ascii="Times New Roman" w:hAnsi="Times New Roman" w:cs="Times New Roman"/>
                <w:sz w:val="24"/>
                <w:szCs w:val="24"/>
              </w:rPr>
              <w:t>8</w:t>
            </w:r>
            <w:r w:rsidRPr="00CE3DE8">
              <w:rPr>
                <w:rFonts w:ascii="Times New Roman" w:hAnsi="Times New Roman" w:cs="Times New Roman"/>
                <w:sz w:val="24"/>
                <w:szCs w:val="24"/>
                <w:lang w:val="id-ID"/>
              </w:rPr>
              <w:t>.000,00</w:t>
            </w:r>
          </w:p>
        </w:tc>
      </w:tr>
    </w:tbl>
    <w:p w:rsidR="009D0C88" w:rsidRPr="00CE3DE8" w:rsidRDefault="009D0C88" w:rsidP="00EB75BE">
      <w:pPr>
        <w:pStyle w:val="NoSpacing"/>
        <w:ind w:left="432"/>
        <w:rPr>
          <w:rFonts w:ascii="Times New Roman" w:hAnsi="Times New Roman" w:cs="Times New Roman"/>
          <w:sz w:val="24"/>
          <w:szCs w:val="24"/>
          <w:lang w:val="en-US"/>
        </w:rPr>
      </w:pPr>
    </w:p>
    <w:p w:rsidR="00EB75BE" w:rsidRPr="00CE3DE8" w:rsidRDefault="00EB75BE" w:rsidP="00EB75BE">
      <w:pPr>
        <w:pStyle w:val="NoSpacing"/>
        <w:ind w:left="432"/>
        <w:rPr>
          <w:rFonts w:ascii="Times New Roman" w:hAnsi="Times New Roman" w:cs="Times New Roman"/>
          <w:sz w:val="24"/>
          <w:szCs w:val="24"/>
        </w:rPr>
      </w:pPr>
      <w:r w:rsidRPr="00CE3DE8">
        <w:rPr>
          <w:rFonts w:ascii="Times New Roman" w:hAnsi="Times New Roman" w:cs="Times New Roman"/>
          <w:sz w:val="24"/>
          <w:szCs w:val="24"/>
        </w:rPr>
        <w:t>Berdasarkan data diatas, maka</w:t>
      </w:r>
      <w:r w:rsidR="009D0C88" w:rsidRPr="00CE3DE8">
        <w:rPr>
          <w:rFonts w:ascii="Times New Roman" w:hAnsi="Times New Roman" w:cs="Times New Roman"/>
          <w:sz w:val="24"/>
          <w:szCs w:val="24"/>
        </w:rPr>
        <w:t xml:space="preserve"> laju inflasi sembako tahun 201</w:t>
      </w:r>
      <w:r w:rsidR="009D0C88" w:rsidRPr="00CE3DE8">
        <w:rPr>
          <w:rFonts w:ascii="Times New Roman" w:hAnsi="Times New Roman" w:cs="Times New Roman"/>
          <w:sz w:val="24"/>
          <w:szCs w:val="24"/>
          <w:lang w:val="en-US"/>
        </w:rPr>
        <w:t>5</w:t>
      </w:r>
      <w:r w:rsidRPr="00CE3DE8">
        <w:rPr>
          <w:rFonts w:ascii="Times New Roman" w:hAnsi="Times New Roman" w:cs="Times New Roman"/>
          <w:sz w:val="24"/>
          <w:szCs w:val="24"/>
        </w:rPr>
        <w:t xml:space="preserve"> di Jakarta</w:t>
      </w:r>
      <w:r w:rsidRPr="00CE3DE8">
        <w:rPr>
          <w:rFonts w:ascii="Times New Roman" w:hAnsi="Times New Roman" w:cs="Times New Roman"/>
          <w:sz w:val="24"/>
          <w:szCs w:val="24"/>
          <w:lang w:val="en-US"/>
        </w:rPr>
        <w:t xml:space="preserve"> </w:t>
      </w:r>
      <w:r w:rsidRPr="00CE3DE8">
        <w:rPr>
          <w:rFonts w:ascii="Times New Roman" w:hAnsi="Times New Roman" w:cs="Times New Roman"/>
          <w:sz w:val="24"/>
          <w:szCs w:val="24"/>
        </w:rPr>
        <w:t>adalah ....</w:t>
      </w:r>
    </w:p>
    <w:p w:rsidR="00EB75BE" w:rsidRPr="00CE3DE8" w:rsidRDefault="00EB75BE" w:rsidP="00DA5ECE">
      <w:pPr>
        <w:pStyle w:val="NoSpacing"/>
        <w:numPr>
          <w:ilvl w:val="0"/>
          <w:numId w:val="8"/>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2,00 %</w:t>
      </w:r>
    </w:p>
    <w:p w:rsidR="00EB75BE" w:rsidRPr="00CE3DE8" w:rsidRDefault="00EB75BE" w:rsidP="00DA5ECE">
      <w:pPr>
        <w:pStyle w:val="NoSpacing"/>
        <w:numPr>
          <w:ilvl w:val="0"/>
          <w:numId w:val="8"/>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2,27 %</w:t>
      </w:r>
    </w:p>
    <w:p w:rsidR="00EB75BE" w:rsidRPr="00CE3DE8" w:rsidRDefault="00EB75BE" w:rsidP="00DA5ECE">
      <w:pPr>
        <w:pStyle w:val="NoSpacing"/>
        <w:numPr>
          <w:ilvl w:val="0"/>
          <w:numId w:val="8"/>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 xml:space="preserve">20,00 </w:t>
      </w:r>
      <w:r w:rsidRPr="00CE3DE8">
        <w:rPr>
          <w:rFonts w:ascii="Times New Roman" w:hAnsi="Times New Roman" w:cs="Times New Roman"/>
          <w:sz w:val="24"/>
          <w:szCs w:val="24"/>
        </w:rPr>
        <w:t>%</w:t>
      </w:r>
    </w:p>
    <w:p w:rsidR="00EB75BE" w:rsidRPr="00CE3DE8" w:rsidRDefault="009D0C88" w:rsidP="00DA5ECE">
      <w:pPr>
        <w:pStyle w:val="ListParagraph"/>
        <w:numPr>
          <w:ilvl w:val="0"/>
          <w:numId w:val="8"/>
        </w:numPr>
        <w:tabs>
          <w:tab w:val="left" w:pos="360"/>
          <w:tab w:val="left" w:pos="450"/>
        </w:tabs>
        <w:spacing w:after="0" w:line="240" w:lineRule="auto"/>
        <w:ind w:left="851" w:hanging="425"/>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rPr>
        <w:t>21,97</w:t>
      </w:r>
      <w:r w:rsidR="00EB75BE" w:rsidRPr="00CE3DE8">
        <w:rPr>
          <w:rFonts w:ascii="Times New Roman" w:hAnsi="Times New Roman" w:cs="Times New Roman"/>
          <w:sz w:val="24"/>
          <w:szCs w:val="24"/>
        </w:rPr>
        <w:t xml:space="preserve"> </w:t>
      </w:r>
      <w:r w:rsidR="00EB75BE" w:rsidRPr="00CE3DE8">
        <w:rPr>
          <w:rFonts w:ascii="Times New Roman" w:hAnsi="Times New Roman" w:cs="Times New Roman"/>
          <w:sz w:val="24"/>
          <w:szCs w:val="24"/>
          <w:lang w:val="id-ID"/>
        </w:rPr>
        <w:t>%</w:t>
      </w:r>
    </w:p>
    <w:p w:rsidR="00EB75BE" w:rsidRPr="00CE3DE8" w:rsidRDefault="009D0C88" w:rsidP="00DA5ECE">
      <w:pPr>
        <w:pStyle w:val="ListParagraph"/>
        <w:numPr>
          <w:ilvl w:val="0"/>
          <w:numId w:val="8"/>
        </w:numPr>
        <w:tabs>
          <w:tab w:val="left" w:pos="360"/>
          <w:tab w:val="left" w:pos="450"/>
        </w:tabs>
        <w:spacing w:after="0" w:line="240" w:lineRule="auto"/>
        <w:ind w:left="851" w:hanging="425"/>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rPr>
        <w:t>46,36</w:t>
      </w:r>
      <w:r w:rsidR="00EB75BE" w:rsidRPr="00CE3DE8">
        <w:rPr>
          <w:rFonts w:ascii="Times New Roman" w:hAnsi="Times New Roman" w:cs="Times New Roman"/>
          <w:sz w:val="24"/>
          <w:szCs w:val="24"/>
        </w:rPr>
        <w:t xml:space="preserve"> </w:t>
      </w:r>
      <w:r w:rsidR="00EB75BE" w:rsidRPr="00CE3DE8">
        <w:rPr>
          <w:rFonts w:ascii="Times New Roman" w:hAnsi="Times New Roman" w:cs="Times New Roman"/>
          <w:sz w:val="24"/>
          <w:szCs w:val="24"/>
          <w:lang w:val="id-ID"/>
        </w:rPr>
        <w:t>%</w:t>
      </w:r>
    </w:p>
    <w:p w:rsidR="00EB75BE" w:rsidRPr="00CE3DE8" w:rsidRDefault="00EB75BE" w:rsidP="00EB75BE">
      <w:pPr>
        <w:pStyle w:val="NoSpacing"/>
        <w:jc w:val="both"/>
        <w:rPr>
          <w:rFonts w:ascii="Times New Roman" w:hAnsi="Times New Roman" w:cs="Times New Roman"/>
          <w:sz w:val="24"/>
          <w:szCs w:val="24"/>
          <w:lang w:val="en-US"/>
        </w:rPr>
      </w:pPr>
    </w:p>
    <w:p w:rsidR="00EB75BE" w:rsidRPr="00CE3DE8" w:rsidRDefault="00EB75BE" w:rsidP="00DA5ECE">
      <w:pPr>
        <w:pStyle w:val="NoSpacing"/>
        <w:numPr>
          <w:ilvl w:val="0"/>
          <w:numId w:val="36"/>
        </w:numPr>
        <w:ind w:left="432" w:hanging="432"/>
        <w:jc w:val="both"/>
        <w:rPr>
          <w:rFonts w:ascii="Times New Roman" w:hAnsi="Times New Roman" w:cs="Times New Roman"/>
          <w:sz w:val="24"/>
          <w:szCs w:val="24"/>
        </w:rPr>
      </w:pPr>
      <w:r w:rsidRPr="00CE3DE8">
        <w:rPr>
          <w:rFonts w:ascii="Times New Roman" w:hAnsi="Times New Roman" w:cs="Times New Roman"/>
          <w:sz w:val="24"/>
          <w:szCs w:val="24"/>
          <w:lang w:val="en-US"/>
        </w:rPr>
        <w:t xml:space="preserve">Di </w:t>
      </w:r>
      <w:r w:rsidRPr="00CE3DE8">
        <w:rPr>
          <w:rFonts w:ascii="Times New Roman" w:hAnsi="Times New Roman" w:cs="Times New Roman"/>
          <w:sz w:val="24"/>
          <w:szCs w:val="24"/>
        </w:rPr>
        <w:t xml:space="preserve">negara </w:t>
      </w:r>
      <w:r w:rsidRPr="00CE3DE8">
        <w:rPr>
          <w:rFonts w:ascii="Times New Roman" w:hAnsi="Times New Roman" w:cs="Times New Roman"/>
          <w:sz w:val="24"/>
          <w:szCs w:val="24"/>
          <w:lang w:val="en-US"/>
        </w:rPr>
        <w:t xml:space="preserve">A, </w:t>
      </w:r>
      <w:r w:rsidRPr="00CE3DE8">
        <w:rPr>
          <w:rFonts w:ascii="Times New Roman" w:hAnsi="Times New Roman" w:cs="Times New Roman"/>
          <w:sz w:val="24"/>
          <w:szCs w:val="24"/>
        </w:rPr>
        <w:t>jumla</w:t>
      </w:r>
      <w:r w:rsidR="009D0C88" w:rsidRPr="00CE3DE8">
        <w:rPr>
          <w:rFonts w:ascii="Times New Roman" w:hAnsi="Times New Roman" w:cs="Times New Roman"/>
          <w:sz w:val="24"/>
          <w:szCs w:val="24"/>
        </w:rPr>
        <w:t>h uang yang beredar sebesar Rp</w:t>
      </w:r>
      <w:r w:rsidRPr="00CE3DE8">
        <w:rPr>
          <w:rFonts w:ascii="Times New Roman" w:hAnsi="Times New Roman" w:cs="Times New Roman"/>
          <w:sz w:val="24"/>
          <w:szCs w:val="24"/>
        </w:rPr>
        <w:t>600.000</w:t>
      </w:r>
      <w:r w:rsidRPr="00CE3DE8">
        <w:rPr>
          <w:rFonts w:ascii="Times New Roman" w:hAnsi="Times New Roman" w:cs="Times New Roman"/>
          <w:sz w:val="24"/>
          <w:szCs w:val="24"/>
          <w:lang w:val="en-US"/>
        </w:rPr>
        <w:t>.</w:t>
      </w:r>
      <w:r w:rsidRPr="00CE3DE8">
        <w:rPr>
          <w:rFonts w:ascii="Times New Roman" w:hAnsi="Times New Roman" w:cs="Times New Roman"/>
          <w:sz w:val="24"/>
          <w:szCs w:val="24"/>
        </w:rPr>
        <w:t>000,00</w:t>
      </w:r>
      <w:r w:rsidRPr="00CE3DE8">
        <w:rPr>
          <w:rFonts w:ascii="Times New Roman" w:hAnsi="Times New Roman" w:cs="Times New Roman"/>
          <w:sz w:val="24"/>
          <w:szCs w:val="24"/>
          <w:lang w:val="en-US"/>
        </w:rPr>
        <w:t xml:space="preserve"> dengan</w:t>
      </w:r>
      <w:r w:rsidRPr="00CE3DE8">
        <w:rPr>
          <w:rFonts w:ascii="Times New Roman" w:hAnsi="Times New Roman" w:cs="Times New Roman"/>
          <w:sz w:val="24"/>
          <w:szCs w:val="24"/>
        </w:rPr>
        <w:t xml:space="preserve"> kecepatan peredaran uang 2 kali, </w:t>
      </w:r>
      <w:r w:rsidRPr="00CE3DE8">
        <w:rPr>
          <w:rFonts w:ascii="Times New Roman" w:hAnsi="Times New Roman" w:cs="Times New Roman"/>
          <w:sz w:val="24"/>
          <w:szCs w:val="24"/>
          <w:lang w:val="en-US"/>
        </w:rPr>
        <w:t xml:space="preserve">serta </w:t>
      </w:r>
      <w:r w:rsidRPr="00CE3DE8">
        <w:rPr>
          <w:rFonts w:ascii="Times New Roman" w:hAnsi="Times New Roman" w:cs="Times New Roman"/>
          <w:sz w:val="24"/>
          <w:szCs w:val="24"/>
        </w:rPr>
        <w:t xml:space="preserve">jumlah barang dan jasa 100.000 unit. </w:t>
      </w:r>
    </w:p>
    <w:p w:rsidR="009D0C88" w:rsidRPr="00CE3DE8" w:rsidRDefault="009D0C88" w:rsidP="00EB75BE">
      <w:pPr>
        <w:pStyle w:val="NoSpacing"/>
        <w:ind w:left="432"/>
        <w:jc w:val="both"/>
        <w:rPr>
          <w:rFonts w:ascii="Times New Roman" w:hAnsi="Times New Roman" w:cs="Times New Roman"/>
          <w:sz w:val="24"/>
          <w:szCs w:val="24"/>
          <w:lang w:val="en-US"/>
        </w:rPr>
      </w:pPr>
    </w:p>
    <w:p w:rsidR="00EB75BE" w:rsidRPr="00CE3DE8" w:rsidRDefault="00EB75BE" w:rsidP="00EB75BE">
      <w:pPr>
        <w:pStyle w:val="NoSpacing"/>
        <w:ind w:left="432"/>
        <w:jc w:val="both"/>
        <w:rPr>
          <w:rFonts w:ascii="Times New Roman" w:hAnsi="Times New Roman" w:cs="Times New Roman"/>
          <w:sz w:val="24"/>
          <w:szCs w:val="24"/>
        </w:rPr>
      </w:pPr>
      <w:r w:rsidRPr="00CE3DE8">
        <w:rPr>
          <w:rFonts w:ascii="Times New Roman" w:hAnsi="Times New Roman" w:cs="Times New Roman"/>
          <w:sz w:val="24"/>
          <w:szCs w:val="24"/>
          <w:lang w:val="en-US"/>
        </w:rPr>
        <w:t xml:space="preserve">Berdasarkan data tersebut, maka tingkat harga di negara X apabila </w:t>
      </w:r>
      <w:proofErr w:type="gramStart"/>
      <w:r w:rsidRPr="00CE3DE8">
        <w:rPr>
          <w:rFonts w:ascii="Times New Roman" w:hAnsi="Times New Roman" w:cs="Times New Roman"/>
          <w:sz w:val="24"/>
          <w:szCs w:val="24"/>
          <w:lang w:val="en-US"/>
        </w:rPr>
        <w:t xml:space="preserve">menggunakan </w:t>
      </w:r>
      <w:r w:rsidRPr="00CE3DE8">
        <w:rPr>
          <w:rFonts w:ascii="Times New Roman" w:hAnsi="Times New Roman" w:cs="Times New Roman"/>
          <w:sz w:val="24"/>
          <w:szCs w:val="24"/>
        </w:rPr>
        <w:t xml:space="preserve"> </w:t>
      </w:r>
      <w:r w:rsidRPr="00CE3DE8">
        <w:rPr>
          <w:rFonts w:ascii="Times New Roman" w:hAnsi="Times New Roman" w:cs="Times New Roman"/>
          <w:sz w:val="24"/>
          <w:szCs w:val="24"/>
          <w:lang w:val="en-US"/>
        </w:rPr>
        <w:t>teori</w:t>
      </w:r>
      <w:proofErr w:type="gramEnd"/>
      <w:r w:rsidRPr="00CE3DE8">
        <w:rPr>
          <w:rFonts w:ascii="Times New Roman" w:hAnsi="Times New Roman" w:cs="Times New Roman"/>
          <w:sz w:val="24"/>
          <w:szCs w:val="24"/>
          <w:lang w:val="en-US"/>
        </w:rPr>
        <w:t xml:space="preserve"> </w:t>
      </w:r>
      <w:r w:rsidRPr="00CE3DE8">
        <w:rPr>
          <w:rFonts w:ascii="Times New Roman" w:hAnsi="Times New Roman" w:cs="Times New Roman"/>
          <w:sz w:val="24"/>
          <w:szCs w:val="24"/>
        </w:rPr>
        <w:t>Irving Fisher adalah ....</w:t>
      </w:r>
    </w:p>
    <w:p w:rsidR="00EB75BE" w:rsidRPr="00CE3DE8" w:rsidRDefault="00EB75BE" w:rsidP="00DA5ECE">
      <w:pPr>
        <w:pStyle w:val="NoSpacing"/>
        <w:numPr>
          <w:ilvl w:val="0"/>
          <w:numId w:val="10"/>
        </w:numPr>
        <w:ind w:left="851" w:hanging="425"/>
        <w:rPr>
          <w:rFonts w:ascii="Times New Roman" w:hAnsi="Times New Roman" w:cs="Times New Roman"/>
          <w:sz w:val="24"/>
          <w:szCs w:val="24"/>
        </w:rPr>
      </w:pPr>
      <w:r w:rsidRPr="00CE3DE8">
        <w:rPr>
          <w:rFonts w:ascii="Times New Roman" w:hAnsi="Times New Roman" w:cs="Times New Roman"/>
          <w:sz w:val="24"/>
          <w:szCs w:val="24"/>
        </w:rPr>
        <w:t>Rp3.000,00</w:t>
      </w:r>
    </w:p>
    <w:p w:rsidR="00EB75BE" w:rsidRPr="00CE3DE8" w:rsidRDefault="00EB75BE" w:rsidP="00DA5ECE">
      <w:pPr>
        <w:pStyle w:val="NoSpacing"/>
        <w:numPr>
          <w:ilvl w:val="0"/>
          <w:numId w:val="10"/>
        </w:numPr>
        <w:ind w:left="851" w:hanging="425"/>
        <w:rPr>
          <w:rFonts w:ascii="Times New Roman" w:hAnsi="Times New Roman" w:cs="Times New Roman"/>
          <w:sz w:val="24"/>
          <w:szCs w:val="24"/>
        </w:rPr>
      </w:pPr>
      <w:r w:rsidRPr="00CE3DE8">
        <w:rPr>
          <w:rFonts w:ascii="Times New Roman" w:hAnsi="Times New Roman" w:cs="Times New Roman"/>
          <w:sz w:val="24"/>
          <w:szCs w:val="24"/>
        </w:rPr>
        <w:t>Rp6.000,00</w:t>
      </w:r>
    </w:p>
    <w:p w:rsidR="00EB75BE" w:rsidRPr="00CE3DE8" w:rsidRDefault="00EB75BE" w:rsidP="00DA5ECE">
      <w:pPr>
        <w:pStyle w:val="NoSpacing"/>
        <w:numPr>
          <w:ilvl w:val="0"/>
          <w:numId w:val="10"/>
        </w:numPr>
        <w:ind w:left="851" w:hanging="425"/>
        <w:rPr>
          <w:rFonts w:ascii="Times New Roman" w:hAnsi="Times New Roman" w:cs="Times New Roman"/>
          <w:sz w:val="24"/>
          <w:szCs w:val="24"/>
        </w:rPr>
      </w:pPr>
      <w:r w:rsidRPr="00CE3DE8">
        <w:rPr>
          <w:rFonts w:ascii="Times New Roman" w:hAnsi="Times New Roman" w:cs="Times New Roman"/>
          <w:sz w:val="24"/>
          <w:szCs w:val="24"/>
        </w:rPr>
        <w:t>Rp12.000,00</w:t>
      </w:r>
    </w:p>
    <w:p w:rsidR="00EB75BE" w:rsidRPr="00CE3DE8" w:rsidRDefault="00EB75BE" w:rsidP="00DA5ECE">
      <w:pPr>
        <w:pStyle w:val="NoSpacing"/>
        <w:numPr>
          <w:ilvl w:val="0"/>
          <w:numId w:val="10"/>
        </w:numPr>
        <w:ind w:left="851" w:hanging="425"/>
        <w:rPr>
          <w:rFonts w:ascii="Times New Roman" w:hAnsi="Times New Roman" w:cs="Times New Roman"/>
          <w:sz w:val="24"/>
          <w:szCs w:val="24"/>
        </w:rPr>
      </w:pPr>
      <w:r w:rsidRPr="00CE3DE8">
        <w:rPr>
          <w:rFonts w:ascii="Times New Roman" w:hAnsi="Times New Roman" w:cs="Times New Roman"/>
          <w:sz w:val="24"/>
          <w:szCs w:val="24"/>
        </w:rPr>
        <w:t>Rp60.000,00</w:t>
      </w:r>
    </w:p>
    <w:p w:rsidR="00EB75BE" w:rsidRPr="00CE3DE8" w:rsidRDefault="00EB75BE" w:rsidP="00DA5ECE">
      <w:pPr>
        <w:pStyle w:val="NoSpacing"/>
        <w:numPr>
          <w:ilvl w:val="0"/>
          <w:numId w:val="10"/>
        </w:numPr>
        <w:ind w:left="851" w:hanging="425"/>
        <w:rPr>
          <w:rFonts w:ascii="Times New Roman" w:hAnsi="Times New Roman" w:cs="Times New Roman"/>
          <w:sz w:val="24"/>
          <w:szCs w:val="24"/>
        </w:rPr>
      </w:pPr>
      <w:r w:rsidRPr="00CE3DE8">
        <w:rPr>
          <w:rFonts w:ascii="Times New Roman" w:hAnsi="Times New Roman" w:cs="Times New Roman"/>
          <w:sz w:val="24"/>
          <w:szCs w:val="24"/>
        </w:rPr>
        <w:t>Rp120.000,00</w:t>
      </w:r>
    </w:p>
    <w:p w:rsidR="00EB75BE" w:rsidRPr="00CE3DE8" w:rsidRDefault="00EB75BE" w:rsidP="00EB75BE">
      <w:pPr>
        <w:pStyle w:val="NoSpacing"/>
        <w:rPr>
          <w:rFonts w:ascii="Times New Roman" w:hAnsi="Times New Roman" w:cs="Times New Roman"/>
          <w:sz w:val="24"/>
          <w:szCs w:val="24"/>
          <w:lang w:val="en-US"/>
        </w:rPr>
      </w:pPr>
    </w:p>
    <w:p w:rsidR="00EB75BE" w:rsidRPr="00CE3DE8" w:rsidRDefault="00EB75BE" w:rsidP="00DA5ECE">
      <w:pPr>
        <w:pStyle w:val="NoSpacing"/>
        <w:numPr>
          <w:ilvl w:val="0"/>
          <w:numId w:val="36"/>
        </w:numPr>
        <w:ind w:left="432" w:hanging="432"/>
        <w:jc w:val="both"/>
        <w:rPr>
          <w:rFonts w:ascii="Times New Roman" w:hAnsi="Times New Roman" w:cs="Times New Roman"/>
          <w:sz w:val="24"/>
          <w:szCs w:val="24"/>
        </w:rPr>
      </w:pPr>
      <w:r w:rsidRPr="00CE3DE8">
        <w:rPr>
          <w:rFonts w:ascii="Times New Roman" w:hAnsi="Times New Roman" w:cs="Times New Roman"/>
          <w:sz w:val="24"/>
          <w:szCs w:val="24"/>
        </w:rPr>
        <w:t xml:space="preserve">Berikut adalah </w:t>
      </w:r>
      <w:r w:rsidRPr="00CE3DE8">
        <w:rPr>
          <w:rFonts w:ascii="Times New Roman" w:hAnsi="Times New Roman" w:cs="Times New Roman"/>
          <w:sz w:val="24"/>
          <w:szCs w:val="24"/>
          <w:lang w:val="en-US"/>
        </w:rPr>
        <w:t xml:space="preserve">penggunaan </w:t>
      </w:r>
      <w:r w:rsidRPr="00CE3DE8">
        <w:rPr>
          <w:rFonts w:ascii="Times New Roman" w:hAnsi="Times New Roman" w:cs="Times New Roman"/>
          <w:sz w:val="24"/>
          <w:szCs w:val="24"/>
        </w:rPr>
        <w:t xml:space="preserve">produk perbankan dalam </w:t>
      </w:r>
      <w:r w:rsidR="00AD0634" w:rsidRPr="00CE3DE8">
        <w:rPr>
          <w:rFonts w:ascii="Times New Roman" w:hAnsi="Times New Roman" w:cs="Times New Roman"/>
          <w:sz w:val="24"/>
          <w:szCs w:val="24"/>
          <w:lang w:val="en-US"/>
        </w:rPr>
        <w:t>kehidupan sehari-hari</w:t>
      </w:r>
      <w:r w:rsidRPr="00CE3DE8">
        <w:rPr>
          <w:rFonts w:ascii="Times New Roman" w:hAnsi="Times New Roman" w:cs="Times New Roman"/>
          <w:sz w:val="24"/>
          <w:szCs w:val="24"/>
          <w:lang w:val="en-US"/>
        </w:rPr>
        <w:t>:</w:t>
      </w:r>
    </w:p>
    <w:p w:rsidR="00EB75BE" w:rsidRPr="00CE3DE8" w:rsidRDefault="00EB75BE" w:rsidP="00DA5ECE">
      <w:pPr>
        <w:pStyle w:val="NoSpacing"/>
        <w:numPr>
          <w:ilvl w:val="0"/>
          <w:numId w:val="11"/>
        </w:numPr>
        <w:ind w:left="864" w:hanging="432"/>
        <w:jc w:val="both"/>
        <w:rPr>
          <w:rFonts w:ascii="Times New Roman" w:hAnsi="Times New Roman" w:cs="Times New Roman"/>
          <w:sz w:val="24"/>
          <w:szCs w:val="24"/>
        </w:rPr>
      </w:pPr>
      <w:r w:rsidRPr="00CE3DE8">
        <w:rPr>
          <w:rFonts w:ascii="Times New Roman" w:hAnsi="Times New Roman" w:cs="Times New Roman"/>
          <w:sz w:val="24"/>
          <w:szCs w:val="24"/>
        </w:rPr>
        <w:t xml:space="preserve">Pak Heru menyimpan uangnya dalam bentuk </w:t>
      </w:r>
      <w:r w:rsidRPr="00CE3DE8">
        <w:rPr>
          <w:rFonts w:ascii="Times New Roman" w:hAnsi="Times New Roman" w:cs="Times New Roman"/>
          <w:sz w:val="24"/>
          <w:szCs w:val="24"/>
          <w:lang w:val="en-US"/>
        </w:rPr>
        <w:t>d</w:t>
      </w:r>
      <w:r w:rsidRPr="00CE3DE8">
        <w:rPr>
          <w:rFonts w:ascii="Times New Roman" w:hAnsi="Times New Roman" w:cs="Times New Roman"/>
          <w:sz w:val="24"/>
          <w:szCs w:val="24"/>
        </w:rPr>
        <w:t xml:space="preserve">eposito </w:t>
      </w:r>
      <w:r w:rsidRPr="00CE3DE8">
        <w:rPr>
          <w:rFonts w:ascii="Times New Roman" w:hAnsi="Times New Roman" w:cs="Times New Roman"/>
          <w:sz w:val="24"/>
          <w:szCs w:val="24"/>
          <w:lang w:val="en-US"/>
        </w:rPr>
        <w:t>b</w:t>
      </w:r>
      <w:r w:rsidRPr="00CE3DE8">
        <w:rPr>
          <w:rFonts w:ascii="Times New Roman" w:hAnsi="Times New Roman" w:cs="Times New Roman"/>
          <w:sz w:val="24"/>
          <w:szCs w:val="24"/>
        </w:rPr>
        <w:t>erjangka</w:t>
      </w:r>
    </w:p>
    <w:p w:rsidR="00EB75BE" w:rsidRPr="00CE3DE8" w:rsidRDefault="00EB75BE" w:rsidP="00DA5ECE">
      <w:pPr>
        <w:pStyle w:val="NoSpacing"/>
        <w:numPr>
          <w:ilvl w:val="0"/>
          <w:numId w:val="11"/>
        </w:numPr>
        <w:ind w:left="864" w:hanging="432"/>
        <w:jc w:val="both"/>
        <w:rPr>
          <w:rFonts w:ascii="Times New Roman" w:hAnsi="Times New Roman" w:cs="Times New Roman"/>
          <w:sz w:val="24"/>
          <w:szCs w:val="24"/>
        </w:rPr>
      </w:pPr>
      <w:r w:rsidRPr="00CE3DE8">
        <w:rPr>
          <w:rFonts w:ascii="Times New Roman" w:hAnsi="Times New Roman" w:cs="Times New Roman"/>
          <w:sz w:val="24"/>
          <w:szCs w:val="24"/>
          <w:lang w:val="en-US"/>
        </w:rPr>
        <w:t>Tn.</w:t>
      </w:r>
      <w:r w:rsidR="00AD0634" w:rsidRPr="00CE3DE8">
        <w:rPr>
          <w:rFonts w:ascii="Times New Roman" w:hAnsi="Times New Roman" w:cs="Times New Roman"/>
          <w:sz w:val="24"/>
          <w:szCs w:val="24"/>
          <w:lang w:val="en-US"/>
        </w:rPr>
        <w:t xml:space="preserve"> </w:t>
      </w:r>
      <w:r w:rsidRPr="00CE3DE8">
        <w:rPr>
          <w:rFonts w:ascii="Times New Roman" w:hAnsi="Times New Roman" w:cs="Times New Roman"/>
          <w:sz w:val="24"/>
          <w:szCs w:val="24"/>
          <w:lang w:val="en-US"/>
        </w:rPr>
        <w:t>Raditio</w:t>
      </w:r>
      <w:r w:rsidRPr="00CE3DE8">
        <w:rPr>
          <w:rFonts w:ascii="Times New Roman" w:hAnsi="Times New Roman" w:cs="Times New Roman"/>
          <w:sz w:val="24"/>
          <w:szCs w:val="24"/>
        </w:rPr>
        <w:t xml:space="preserve"> melakukan pembayaran mobil </w:t>
      </w:r>
      <w:r w:rsidRPr="00CE3DE8">
        <w:rPr>
          <w:rFonts w:ascii="Times New Roman" w:hAnsi="Times New Roman" w:cs="Times New Roman"/>
          <w:sz w:val="24"/>
          <w:szCs w:val="24"/>
          <w:lang w:val="en-US"/>
        </w:rPr>
        <w:t>kepada de</w:t>
      </w:r>
      <w:r w:rsidR="00AD0634" w:rsidRPr="00CE3DE8">
        <w:rPr>
          <w:rFonts w:ascii="Times New Roman" w:hAnsi="Times New Roman" w:cs="Times New Roman"/>
          <w:sz w:val="24"/>
          <w:szCs w:val="24"/>
          <w:lang w:val="en-US"/>
        </w:rPr>
        <w:t>a</w:t>
      </w:r>
      <w:r w:rsidRPr="00CE3DE8">
        <w:rPr>
          <w:rFonts w:ascii="Times New Roman" w:hAnsi="Times New Roman" w:cs="Times New Roman"/>
          <w:sz w:val="24"/>
          <w:szCs w:val="24"/>
          <w:lang w:val="en-US"/>
        </w:rPr>
        <w:t xml:space="preserve">ler </w:t>
      </w:r>
      <w:r w:rsidRPr="00CE3DE8">
        <w:rPr>
          <w:rFonts w:ascii="Times New Roman" w:hAnsi="Times New Roman" w:cs="Times New Roman"/>
          <w:sz w:val="24"/>
          <w:szCs w:val="24"/>
        </w:rPr>
        <w:t xml:space="preserve">dengan </w:t>
      </w:r>
      <w:r w:rsidR="00AD0634" w:rsidRPr="00CE3DE8">
        <w:rPr>
          <w:rFonts w:ascii="Times New Roman" w:hAnsi="Times New Roman" w:cs="Times New Roman"/>
          <w:i/>
          <w:sz w:val="24"/>
          <w:szCs w:val="24"/>
          <w:lang w:val="en-US"/>
        </w:rPr>
        <w:t>bily</w:t>
      </w:r>
      <w:r w:rsidRPr="00CE3DE8">
        <w:rPr>
          <w:rFonts w:ascii="Times New Roman" w:hAnsi="Times New Roman" w:cs="Times New Roman"/>
          <w:i/>
          <w:sz w:val="24"/>
          <w:szCs w:val="24"/>
          <w:lang w:val="en-US"/>
        </w:rPr>
        <w:t xml:space="preserve">et </w:t>
      </w:r>
      <w:r w:rsidRPr="00CE3DE8">
        <w:rPr>
          <w:rFonts w:ascii="Times New Roman" w:hAnsi="Times New Roman" w:cs="Times New Roman"/>
          <w:i/>
          <w:sz w:val="24"/>
          <w:szCs w:val="24"/>
        </w:rPr>
        <w:t>giro</w:t>
      </w:r>
      <w:r w:rsidRPr="00CE3DE8">
        <w:rPr>
          <w:rFonts w:ascii="Times New Roman" w:hAnsi="Times New Roman" w:cs="Times New Roman"/>
          <w:i/>
          <w:sz w:val="24"/>
          <w:szCs w:val="24"/>
          <w:lang w:val="en-US"/>
        </w:rPr>
        <w:t>.</w:t>
      </w:r>
    </w:p>
    <w:p w:rsidR="00EB75BE" w:rsidRPr="00CE3DE8" w:rsidRDefault="00EB75BE" w:rsidP="00DA5ECE">
      <w:pPr>
        <w:pStyle w:val="NoSpacing"/>
        <w:numPr>
          <w:ilvl w:val="0"/>
          <w:numId w:val="11"/>
        </w:numPr>
        <w:ind w:left="864" w:hanging="432"/>
        <w:jc w:val="both"/>
        <w:rPr>
          <w:rFonts w:ascii="Times New Roman" w:hAnsi="Times New Roman" w:cs="Times New Roman"/>
          <w:sz w:val="24"/>
          <w:szCs w:val="24"/>
        </w:rPr>
      </w:pPr>
      <w:r w:rsidRPr="00CE3DE8">
        <w:rPr>
          <w:rFonts w:ascii="Times New Roman" w:hAnsi="Times New Roman" w:cs="Times New Roman"/>
          <w:sz w:val="24"/>
          <w:szCs w:val="24"/>
          <w:lang w:val="en-US"/>
        </w:rPr>
        <w:t>P</w:t>
      </w:r>
      <w:r w:rsidRPr="00CE3DE8">
        <w:rPr>
          <w:rFonts w:ascii="Times New Roman" w:hAnsi="Times New Roman" w:cs="Times New Roman"/>
          <w:sz w:val="24"/>
          <w:szCs w:val="24"/>
        </w:rPr>
        <w:t xml:space="preserve">embayaran rumah KPR </w:t>
      </w:r>
      <w:r w:rsidRPr="00CE3DE8">
        <w:rPr>
          <w:rFonts w:ascii="Times New Roman" w:hAnsi="Times New Roman" w:cs="Times New Roman"/>
          <w:sz w:val="24"/>
          <w:szCs w:val="24"/>
          <w:lang w:val="en-US"/>
        </w:rPr>
        <w:t>melaui</w:t>
      </w:r>
      <w:r w:rsidRPr="00CE3DE8">
        <w:rPr>
          <w:rFonts w:ascii="Times New Roman" w:hAnsi="Times New Roman" w:cs="Times New Roman"/>
          <w:sz w:val="24"/>
          <w:szCs w:val="24"/>
        </w:rPr>
        <w:t xml:space="preserve"> kr</w:t>
      </w:r>
      <w:r w:rsidR="00AD0634" w:rsidRPr="00CE3DE8">
        <w:rPr>
          <w:rFonts w:ascii="Times New Roman" w:hAnsi="Times New Roman" w:cs="Times New Roman"/>
          <w:sz w:val="24"/>
          <w:szCs w:val="24"/>
        </w:rPr>
        <w:t xml:space="preserve">edit yang langsung dipotongkan </w:t>
      </w:r>
      <w:r w:rsidRPr="00CE3DE8">
        <w:rPr>
          <w:rFonts w:ascii="Times New Roman" w:hAnsi="Times New Roman" w:cs="Times New Roman"/>
          <w:sz w:val="24"/>
          <w:szCs w:val="24"/>
        </w:rPr>
        <w:t>dari gajinya</w:t>
      </w:r>
    </w:p>
    <w:p w:rsidR="00EB75BE" w:rsidRPr="00CE3DE8" w:rsidRDefault="00EB75BE" w:rsidP="00DA5ECE">
      <w:pPr>
        <w:pStyle w:val="NoSpacing"/>
        <w:numPr>
          <w:ilvl w:val="0"/>
          <w:numId w:val="11"/>
        </w:numPr>
        <w:ind w:left="864" w:hanging="432"/>
        <w:rPr>
          <w:rFonts w:ascii="Times New Roman" w:hAnsi="Times New Roman" w:cs="Times New Roman"/>
          <w:sz w:val="24"/>
          <w:szCs w:val="24"/>
        </w:rPr>
      </w:pPr>
      <w:r w:rsidRPr="00CE3DE8">
        <w:rPr>
          <w:rFonts w:ascii="Times New Roman" w:hAnsi="Times New Roman" w:cs="Times New Roman"/>
          <w:sz w:val="24"/>
          <w:szCs w:val="24"/>
          <w:lang w:val="en-US"/>
        </w:rPr>
        <w:t>Agus</w:t>
      </w:r>
      <w:r w:rsidR="00AD0634" w:rsidRPr="00CE3DE8">
        <w:rPr>
          <w:rFonts w:ascii="Times New Roman" w:hAnsi="Times New Roman" w:cs="Times New Roman"/>
          <w:sz w:val="24"/>
          <w:szCs w:val="24"/>
        </w:rPr>
        <w:t xml:space="preserve"> me</w:t>
      </w:r>
      <w:r w:rsidR="00AD0634" w:rsidRPr="00CE3DE8">
        <w:rPr>
          <w:rFonts w:ascii="Times New Roman" w:hAnsi="Times New Roman" w:cs="Times New Roman"/>
          <w:sz w:val="24"/>
          <w:szCs w:val="24"/>
          <w:lang w:val="en-US"/>
        </w:rPr>
        <w:t>mbeli motor baru secara tunai dengan menggunakan uang pinjaman dari  bank</w:t>
      </w:r>
    </w:p>
    <w:p w:rsidR="00EB75BE" w:rsidRPr="00CE3DE8" w:rsidRDefault="00EB75BE" w:rsidP="00DA5ECE">
      <w:pPr>
        <w:pStyle w:val="NoSpacing"/>
        <w:numPr>
          <w:ilvl w:val="0"/>
          <w:numId w:val="11"/>
        </w:numPr>
        <w:ind w:left="864" w:hanging="432"/>
        <w:jc w:val="both"/>
        <w:rPr>
          <w:rFonts w:ascii="Times New Roman" w:hAnsi="Times New Roman" w:cs="Times New Roman"/>
          <w:sz w:val="24"/>
          <w:szCs w:val="24"/>
        </w:rPr>
      </w:pPr>
      <w:r w:rsidRPr="00CE3DE8">
        <w:rPr>
          <w:rFonts w:ascii="Times New Roman" w:hAnsi="Times New Roman" w:cs="Times New Roman"/>
          <w:sz w:val="24"/>
          <w:szCs w:val="24"/>
          <w:lang w:val="en-US"/>
        </w:rPr>
        <w:t>S</w:t>
      </w:r>
      <w:r w:rsidRPr="00CE3DE8">
        <w:rPr>
          <w:rFonts w:ascii="Times New Roman" w:hAnsi="Times New Roman" w:cs="Times New Roman"/>
          <w:sz w:val="24"/>
          <w:szCs w:val="24"/>
        </w:rPr>
        <w:t xml:space="preserve">etiap menerima gaji bulanan </w:t>
      </w:r>
      <w:r w:rsidRPr="00CE3DE8">
        <w:rPr>
          <w:rFonts w:ascii="Times New Roman" w:hAnsi="Times New Roman" w:cs="Times New Roman"/>
          <w:sz w:val="24"/>
          <w:szCs w:val="24"/>
          <w:lang w:val="en-US"/>
        </w:rPr>
        <w:t xml:space="preserve">ibu Diah </w:t>
      </w:r>
      <w:r w:rsidRPr="00CE3DE8">
        <w:rPr>
          <w:rFonts w:ascii="Times New Roman" w:hAnsi="Times New Roman" w:cs="Times New Roman"/>
          <w:sz w:val="24"/>
          <w:szCs w:val="24"/>
        </w:rPr>
        <w:t>selalu menyisihkan untuk di tabung</w:t>
      </w:r>
    </w:p>
    <w:p w:rsidR="00AD0634" w:rsidRPr="00CE3DE8" w:rsidRDefault="00EB75BE" w:rsidP="00EB75BE">
      <w:pPr>
        <w:spacing w:after="0" w:line="240" w:lineRule="auto"/>
        <w:ind w:left="432" w:hanging="432"/>
        <w:jc w:val="both"/>
        <w:rPr>
          <w:rFonts w:ascii="Times New Roman" w:hAnsi="Times New Roman" w:cs="Times New Roman"/>
          <w:sz w:val="24"/>
          <w:szCs w:val="24"/>
        </w:rPr>
      </w:pPr>
      <w:r w:rsidRPr="00CE3DE8">
        <w:rPr>
          <w:rFonts w:ascii="Times New Roman" w:hAnsi="Times New Roman" w:cs="Times New Roman"/>
          <w:sz w:val="24"/>
          <w:szCs w:val="24"/>
        </w:rPr>
        <w:tab/>
      </w:r>
    </w:p>
    <w:p w:rsidR="00EB75BE" w:rsidRPr="00CE3DE8" w:rsidRDefault="00AD0634" w:rsidP="00AD0634">
      <w:pPr>
        <w:spacing w:after="0" w:line="240" w:lineRule="auto"/>
        <w:ind w:left="432" w:hanging="6"/>
        <w:jc w:val="both"/>
        <w:rPr>
          <w:rFonts w:ascii="Times New Roman" w:hAnsi="Times New Roman" w:cs="Times New Roman"/>
          <w:sz w:val="24"/>
          <w:szCs w:val="24"/>
        </w:rPr>
      </w:pPr>
      <w:r w:rsidRPr="00CE3DE8">
        <w:rPr>
          <w:rFonts w:ascii="Times New Roman" w:hAnsi="Times New Roman" w:cs="Times New Roman"/>
          <w:sz w:val="24"/>
          <w:szCs w:val="24"/>
        </w:rPr>
        <w:t xml:space="preserve">Berdasarkan </w:t>
      </w:r>
      <w:r w:rsidR="00EB75BE" w:rsidRPr="00CE3DE8">
        <w:rPr>
          <w:rFonts w:ascii="Times New Roman" w:hAnsi="Times New Roman" w:cs="Times New Roman"/>
          <w:sz w:val="24"/>
          <w:szCs w:val="24"/>
        </w:rPr>
        <w:t>kegiatan perbankan di</w:t>
      </w:r>
      <w:r w:rsidRPr="00CE3DE8">
        <w:rPr>
          <w:rFonts w:ascii="Times New Roman" w:hAnsi="Times New Roman" w:cs="Times New Roman"/>
          <w:sz w:val="24"/>
          <w:szCs w:val="24"/>
        </w:rPr>
        <w:t xml:space="preserve"> </w:t>
      </w:r>
      <w:r w:rsidR="00EB75BE" w:rsidRPr="00CE3DE8">
        <w:rPr>
          <w:rFonts w:ascii="Times New Roman" w:hAnsi="Times New Roman" w:cs="Times New Roman"/>
          <w:sz w:val="24"/>
          <w:szCs w:val="24"/>
        </w:rPr>
        <w:t>atas</w:t>
      </w:r>
      <w:r w:rsidRPr="00CE3DE8">
        <w:rPr>
          <w:rFonts w:ascii="Times New Roman" w:hAnsi="Times New Roman" w:cs="Times New Roman"/>
          <w:sz w:val="24"/>
          <w:szCs w:val="24"/>
        </w:rPr>
        <w:t>,</w:t>
      </w:r>
      <w:r w:rsidR="00EB75BE" w:rsidRPr="00CE3DE8">
        <w:rPr>
          <w:rFonts w:ascii="Times New Roman" w:hAnsi="Times New Roman" w:cs="Times New Roman"/>
          <w:sz w:val="24"/>
          <w:szCs w:val="24"/>
        </w:rPr>
        <w:t xml:space="preserve"> yang termasu</w:t>
      </w:r>
      <w:r w:rsidRPr="00CE3DE8">
        <w:rPr>
          <w:rFonts w:ascii="Times New Roman" w:hAnsi="Times New Roman" w:cs="Times New Roman"/>
          <w:sz w:val="24"/>
          <w:szCs w:val="24"/>
        </w:rPr>
        <w:t>k produk perbankan pasif adalah</w:t>
      </w:r>
      <w:proofErr w:type="gramStart"/>
      <w:r w:rsidR="00EB75BE" w:rsidRPr="00CE3DE8">
        <w:rPr>
          <w:rFonts w:ascii="Times New Roman" w:hAnsi="Times New Roman" w:cs="Times New Roman"/>
          <w:sz w:val="24"/>
          <w:szCs w:val="24"/>
        </w:rPr>
        <w:t>…</w:t>
      </w:r>
      <w:r w:rsidRPr="00CE3DE8">
        <w:rPr>
          <w:rFonts w:ascii="Times New Roman" w:hAnsi="Times New Roman" w:cs="Times New Roman"/>
          <w:sz w:val="24"/>
          <w:szCs w:val="24"/>
        </w:rPr>
        <w:t xml:space="preserve"> </w:t>
      </w:r>
      <w:r w:rsidR="00EB75BE" w:rsidRPr="00CE3DE8">
        <w:rPr>
          <w:rFonts w:ascii="Times New Roman" w:hAnsi="Times New Roman" w:cs="Times New Roman"/>
          <w:sz w:val="24"/>
          <w:szCs w:val="24"/>
        </w:rPr>
        <w:t>.</w:t>
      </w:r>
      <w:proofErr w:type="gramEnd"/>
    </w:p>
    <w:p w:rsidR="00EB75BE" w:rsidRPr="00CE3DE8" w:rsidRDefault="00EB75BE" w:rsidP="00DA5ECE">
      <w:pPr>
        <w:pStyle w:val="NoSpacing"/>
        <w:numPr>
          <w:ilvl w:val="0"/>
          <w:numId w:val="12"/>
        </w:numPr>
        <w:ind w:left="851" w:hanging="425"/>
        <w:rPr>
          <w:rFonts w:ascii="Times New Roman" w:hAnsi="Times New Roman" w:cs="Times New Roman"/>
          <w:sz w:val="24"/>
          <w:szCs w:val="24"/>
        </w:rPr>
      </w:pPr>
      <w:r w:rsidRPr="00CE3DE8">
        <w:rPr>
          <w:rFonts w:ascii="Times New Roman" w:hAnsi="Times New Roman" w:cs="Times New Roman"/>
          <w:sz w:val="24"/>
          <w:szCs w:val="24"/>
        </w:rPr>
        <w:t>(1),(2)</w:t>
      </w:r>
      <w:r w:rsidRPr="00CE3DE8">
        <w:rPr>
          <w:rFonts w:ascii="Times New Roman" w:hAnsi="Times New Roman" w:cs="Times New Roman"/>
          <w:sz w:val="24"/>
          <w:szCs w:val="24"/>
          <w:lang w:val="en-US"/>
        </w:rPr>
        <w:t>,</w:t>
      </w:r>
      <w:r w:rsidRPr="00CE3DE8">
        <w:rPr>
          <w:rFonts w:ascii="Times New Roman" w:hAnsi="Times New Roman" w:cs="Times New Roman"/>
          <w:sz w:val="24"/>
          <w:szCs w:val="24"/>
        </w:rPr>
        <w:t xml:space="preserve"> dan (3)</w:t>
      </w:r>
    </w:p>
    <w:p w:rsidR="00EB75BE" w:rsidRPr="00CE3DE8" w:rsidRDefault="00EB75BE" w:rsidP="00DA5ECE">
      <w:pPr>
        <w:pStyle w:val="NoSpacing"/>
        <w:numPr>
          <w:ilvl w:val="0"/>
          <w:numId w:val="12"/>
        </w:numPr>
        <w:ind w:left="851" w:hanging="425"/>
        <w:rPr>
          <w:rFonts w:ascii="Times New Roman" w:hAnsi="Times New Roman" w:cs="Times New Roman"/>
          <w:sz w:val="24"/>
          <w:szCs w:val="24"/>
        </w:rPr>
      </w:pPr>
      <w:r w:rsidRPr="00CE3DE8">
        <w:rPr>
          <w:rFonts w:ascii="Times New Roman" w:hAnsi="Times New Roman" w:cs="Times New Roman"/>
          <w:sz w:val="24"/>
          <w:szCs w:val="24"/>
        </w:rPr>
        <w:t>(1),(2)</w:t>
      </w:r>
      <w:r w:rsidRPr="00CE3DE8">
        <w:rPr>
          <w:rFonts w:ascii="Times New Roman" w:hAnsi="Times New Roman" w:cs="Times New Roman"/>
          <w:sz w:val="24"/>
          <w:szCs w:val="24"/>
          <w:lang w:val="en-US"/>
        </w:rPr>
        <w:t>,</w:t>
      </w:r>
      <w:r w:rsidRPr="00CE3DE8">
        <w:rPr>
          <w:rFonts w:ascii="Times New Roman" w:hAnsi="Times New Roman" w:cs="Times New Roman"/>
          <w:sz w:val="24"/>
          <w:szCs w:val="24"/>
        </w:rPr>
        <w:t xml:space="preserve"> dan (</w:t>
      </w:r>
      <w:r w:rsidRPr="00CE3DE8">
        <w:rPr>
          <w:rFonts w:ascii="Times New Roman" w:hAnsi="Times New Roman" w:cs="Times New Roman"/>
          <w:sz w:val="24"/>
          <w:szCs w:val="24"/>
          <w:lang w:val="en-US"/>
        </w:rPr>
        <w:t>5</w:t>
      </w:r>
      <w:r w:rsidRPr="00CE3DE8">
        <w:rPr>
          <w:rFonts w:ascii="Times New Roman" w:hAnsi="Times New Roman" w:cs="Times New Roman"/>
          <w:sz w:val="24"/>
          <w:szCs w:val="24"/>
        </w:rPr>
        <w:t>)</w:t>
      </w:r>
    </w:p>
    <w:p w:rsidR="00EB75BE" w:rsidRPr="00CE3DE8" w:rsidRDefault="00EB75BE" w:rsidP="00DA5ECE">
      <w:pPr>
        <w:pStyle w:val="NoSpacing"/>
        <w:numPr>
          <w:ilvl w:val="0"/>
          <w:numId w:val="12"/>
        </w:numPr>
        <w:ind w:left="851" w:hanging="425"/>
        <w:rPr>
          <w:rFonts w:ascii="Times New Roman" w:hAnsi="Times New Roman" w:cs="Times New Roman"/>
          <w:sz w:val="24"/>
          <w:szCs w:val="24"/>
        </w:rPr>
      </w:pPr>
      <w:r w:rsidRPr="00CE3DE8">
        <w:rPr>
          <w:rFonts w:ascii="Times New Roman" w:hAnsi="Times New Roman" w:cs="Times New Roman"/>
          <w:sz w:val="24"/>
          <w:szCs w:val="24"/>
        </w:rPr>
        <w:t>(</w:t>
      </w:r>
      <w:r w:rsidRPr="00CE3DE8">
        <w:rPr>
          <w:rFonts w:ascii="Times New Roman" w:hAnsi="Times New Roman" w:cs="Times New Roman"/>
          <w:sz w:val="24"/>
          <w:szCs w:val="24"/>
          <w:lang w:val="en-US"/>
        </w:rPr>
        <w:t>2</w:t>
      </w:r>
      <w:r w:rsidRPr="00CE3DE8">
        <w:rPr>
          <w:rFonts w:ascii="Times New Roman" w:hAnsi="Times New Roman" w:cs="Times New Roman"/>
          <w:sz w:val="24"/>
          <w:szCs w:val="24"/>
        </w:rPr>
        <w:t>),(</w:t>
      </w:r>
      <w:r w:rsidRPr="00CE3DE8">
        <w:rPr>
          <w:rFonts w:ascii="Times New Roman" w:hAnsi="Times New Roman" w:cs="Times New Roman"/>
          <w:sz w:val="24"/>
          <w:szCs w:val="24"/>
          <w:lang w:val="en-US"/>
        </w:rPr>
        <w:t>3</w:t>
      </w:r>
      <w:r w:rsidRPr="00CE3DE8">
        <w:rPr>
          <w:rFonts w:ascii="Times New Roman" w:hAnsi="Times New Roman" w:cs="Times New Roman"/>
          <w:sz w:val="24"/>
          <w:szCs w:val="24"/>
        </w:rPr>
        <w:t>)</w:t>
      </w:r>
      <w:r w:rsidRPr="00CE3DE8">
        <w:rPr>
          <w:rFonts w:ascii="Times New Roman" w:hAnsi="Times New Roman" w:cs="Times New Roman"/>
          <w:sz w:val="24"/>
          <w:szCs w:val="24"/>
          <w:lang w:val="en-US"/>
        </w:rPr>
        <w:t>,</w:t>
      </w:r>
      <w:r w:rsidRPr="00CE3DE8">
        <w:rPr>
          <w:rFonts w:ascii="Times New Roman" w:hAnsi="Times New Roman" w:cs="Times New Roman"/>
          <w:sz w:val="24"/>
          <w:szCs w:val="24"/>
        </w:rPr>
        <w:t xml:space="preserve"> dan (</w:t>
      </w:r>
      <w:r w:rsidRPr="00CE3DE8">
        <w:rPr>
          <w:rFonts w:ascii="Times New Roman" w:hAnsi="Times New Roman" w:cs="Times New Roman"/>
          <w:sz w:val="24"/>
          <w:szCs w:val="24"/>
          <w:lang w:val="en-US"/>
        </w:rPr>
        <w:t>4</w:t>
      </w:r>
      <w:r w:rsidRPr="00CE3DE8">
        <w:rPr>
          <w:rFonts w:ascii="Times New Roman" w:hAnsi="Times New Roman" w:cs="Times New Roman"/>
          <w:sz w:val="24"/>
          <w:szCs w:val="24"/>
        </w:rPr>
        <w:t>)</w:t>
      </w:r>
    </w:p>
    <w:p w:rsidR="00EB75BE" w:rsidRPr="00CE3DE8" w:rsidRDefault="00EB75BE" w:rsidP="00DA5ECE">
      <w:pPr>
        <w:pStyle w:val="NoSpacing"/>
        <w:numPr>
          <w:ilvl w:val="0"/>
          <w:numId w:val="12"/>
        </w:numPr>
        <w:ind w:left="851" w:hanging="425"/>
        <w:rPr>
          <w:rFonts w:ascii="Times New Roman" w:hAnsi="Times New Roman" w:cs="Times New Roman"/>
          <w:sz w:val="24"/>
          <w:szCs w:val="24"/>
        </w:rPr>
      </w:pPr>
      <w:r w:rsidRPr="00CE3DE8">
        <w:rPr>
          <w:rFonts w:ascii="Times New Roman" w:hAnsi="Times New Roman" w:cs="Times New Roman"/>
          <w:sz w:val="24"/>
          <w:szCs w:val="24"/>
        </w:rPr>
        <w:t>(</w:t>
      </w:r>
      <w:r w:rsidRPr="00CE3DE8">
        <w:rPr>
          <w:rFonts w:ascii="Times New Roman" w:hAnsi="Times New Roman" w:cs="Times New Roman"/>
          <w:sz w:val="24"/>
          <w:szCs w:val="24"/>
          <w:lang w:val="en-US"/>
        </w:rPr>
        <w:t>2</w:t>
      </w:r>
      <w:r w:rsidRPr="00CE3DE8">
        <w:rPr>
          <w:rFonts w:ascii="Times New Roman" w:hAnsi="Times New Roman" w:cs="Times New Roman"/>
          <w:sz w:val="24"/>
          <w:szCs w:val="24"/>
        </w:rPr>
        <w:t>),(4)</w:t>
      </w:r>
      <w:r w:rsidRPr="00CE3DE8">
        <w:rPr>
          <w:rFonts w:ascii="Times New Roman" w:hAnsi="Times New Roman" w:cs="Times New Roman"/>
          <w:sz w:val="24"/>
          <w:szCs w:val="24"/>
          <w:lang w:val="en-US"/>
        </w:rPr>
        <w:t>,</w:t>
      </w:r>
      <w:r w:rsidRPr="00CE3DE8">
        <w:rPr>
          <w:rFonts w:ascii="Times New Roman" w:hAnsi="Times New Roman" w:cs="Times New Roman"/>
          <w:sz w:val="24"/>
          <w:szCs w:val="24"/>
        </w:rPr>
        <w:t xml:space="preserve"> dan (5)</w:t>
      </w:r>
    </w:p>
    <w:p w:rsidR="00EB75BE" w:rsidRPr="00CE3DE8" w:rsidRDefault="00EB75BE" w:rsidP="00DA5ECE">
      <w:pPr>
        <w:pStyle w:val="NoSpacing"/>
        <w:numPr>
          <w:ilvl w:val="0"/>
          <w:numId w:val="12"/>
        </w:numPr>
        <w:ind w:left="851" w:hanging="425"/>
        <w:rPr>
          <w:rFonts w:ascii="Times New Roman" w:hAnsi="Times New Roman" w:cs="Times New Roman"/>
          <w:sz w:val="24"/>
          <w:szCs w:val="24"/>
        </w:rPr>
      </w:pPr>
      <w:r w:rsidRPr="00CE3DE8">
        <w:rPr>
          <w:rFonts w:ascii="Times New Roman" w:hAnsi="Times New Roman" w:cs="Times New Roman"/>
          <w:sz w:val="24"/>
          <w:szCs w:val="24"/>
        </w:rPr>
        <w:t>(</w:t>
      </w:r>
      <w:r w:rsidRPr="00CE3DE8">
        <w:rPr>
          <w:rFonts w:ascii="Times New Roman" w:hAnsi="Times New Roman" w:cs="Times New Roman"/>
          <w:sz w:val="24"/>
          <w:szCs w:val="24"/>
          <w:lang w:val="en-US"/>
        </w:rPr>
        <w:t>3</w:t>
      </w:r>
      <w:r w:rsidRPr="00CE3DE8">
        <w:rPr>
          <w:rFonts w:ascii="Times New Roman" w:hAnsi="Times New Roman" w:cs="Times New Roman"/>
          <w:sz w:val="24"/>
          <w:szCs w:val="24"/>
        </w:rPr>
        <w:t>),(</w:t>
      </w:r>
      <w:r w:rsidRPr="00CE3DE8">
        <w:rPr>
          <w:rFonts w:ascii="Times New Roman" w:hAnsi="Times New Roman" w:cs="Times New Roman"/>
          <w:sz w:val="24"/>
          <w:szCs w:val="24"/>
          <w:lang w:val="en-US"/>
        </w:rPr>
        <w:t>4</w:t>
      </w:r>
      <w:r w:rsidRPr="00CE3DE8">
        <w:rPr>
          <w:rFonts w:ascii="Times New Roman" w:hAnsi="Times New Roman" w:cs="Times New Roman"/>
          <w:sz w:val="24"/>
          <w:szCs w:val="24"/>
        </w:rPr>
        <w:t>)</w:t>
      </w:r>
      <w:r w:rsidRPr="00CE3DE8">
        <w:rPr>
          <w:rFonts w:ascii="Times New Roman" w:hAnsi="Times New Roman" w:cs="Times New Roman"/>
          <w:sz w:val="24"/>
          <w:szCs w:val="24"/>
          <w:lang w:val="en-US"/>
        </w:rPr>
        <w:t xml:space="preserve">, </w:t>
      </w:r>
      <w:r w:rsidRPr="00CE3DE8">
        <w:rPr>
          <w:rFonts w:ascii="Times New Roman" w:hAnsi="Times New Roman" w:cs="Times New Roman"/>
          <w:sz w:val="24"/>
          <w:szCs w:val="24"/>
        </w:rPr>
        <w:t>dan</w:t>
      </w:r>
      <w:r w:rsidRPr="00CE3DE8">
        <w:rPr>
          <w:rFonts w:ascii="Times New Roman" w:hAnsi="Times New Roman" w:cs="Times New Roman"/>
          <w:sz w:val="24"/>
          <w:szCs w:val="24"/>
          <w:lang w:val="en-US"/>
        </w:rPr>
        <w:t xml:space="preserve"> </w:t>
      </w:r>
      <w:r w:rsidRPr="00CE3DE8">
        <w:rPr>
          <w:rFonts w:ascii="Times New Roman" w:hAnsi="Times New Roman" w:cs="Times New Roman"/>
          <w:sz w:val="24"/>
          <w:szCs w:val="24"/>
        </w:rPr>
        <w:t>(5)</w:t>
      </w:r>
    </w:p>
    <w:p w:rsidR="00EB75BE" w:rsidRPr="00CE3DE8" w:rsidRDefault="00EB75BE" w:rsidP="00EB75BE">
      <w:pPr>
        <w:pStyle w:val="NoSpacing"/>
        <w:ind w:left="567"/>
        <w:rPr>
          <w:rFonts w:ascii="Times New Roman" w:hAnsi="Times New Roman" w:cs="Times New Roman"/>
          <w:sz w:val="24"/>
          <w:szCs w:val="24"/>
        </w:rPr>
      </w:pPr>
    </w:p>
    <w:p w:rsidR="00AD0634" w:rsidRPr="00CE3DE8" w:rsidRDefault="00EB75BE" w:rsidP="00DA5ECE">
      <w:pPr>
        <w:pStyle w:val="NoSpacing"/>
        <w:numPr>
          <w:ilvl w:val="0"/>
          <w:numId w:val="36"/>
        </w:numPr>
        <w:ind w:left="426" w:hanging="426"/>
        <w:jc w:val="both"/>
        <w:rPr>
          <w:rFonts w:ascii="Times New Roman" w:hAnsi="Times New Roman" w:cs="Times New Roman"/>
          <w:sz w:val="24"/>
          <w:szCs w:val="24"/>
        </w:rPr>
      </w:pPr>
      <w:r w:rsidRPr="00CE3DE8">
        <w:rPr>
          <w:rFonts w:ascii="Times New Roman" w:hAnsi="Times New Roman" w:cs="Times New Roman"/>
          <w:sz w:val="24"/>
          <w:szCs w:val="24"/>
        </w:rPr>
        <w:t xml:space="preserve">Perekonomian </w:t>
      </w:r>
      <w:r w:rsidRPr="00CE3DE8">
        <w:rPr>
          <w:rFonts w:ascii="Times New Roman" w:hAnsi="Times New Roman" w:cs="Times New Roman"/>
          <w:sz w:val="24"/>
          <w:szCs w:val="24"/>
          <w:lang w:val="en-US"/>
        </w:rPr>
        <w:t>di</w:t>
      </w:r>
      <w:r w:rsidR="00AD0634" w:rsidRPr="00CE3DE8">
        <w:rPr>
          <w:rFonts w:ascii="Times New Roman" w:hAnsi="Times New Roman" w:cs="Times New Roman"/>
          <w:sz w:val="24"/>
          <w:szCs w:val="24"/>
          <w:lang w:val="en-US"/>
        </w:rPr>
        <w:t xml:space="preserve"> </w:t>
      </w:r>
      <w:r w:rsidRPr="00CE3DE8">
        <w:rPr>
          <w:rFonts w:ascii="Times New Roman" w:hAnsi="Times New Roman" w:cs="Times New Roman"/>
          <w:sz w:val="24"/>
          <w:szCs w:val="24"/>
          <w:lang w:val="en-US"/>
        </w:rPr>
        <w:t xml:space="preserve">negara X </w:t>
      </w:r>
      <w:r w:rsidRPr="00CE3DE8">
        <w:rPr>
          <w:rFonts w:ascii="Times New Roman" w:hAnsi="Times New Roman" w:cs="Times New Roman"/>
          <w:sz w:val="24"/>
          <w:szCs w:val="24"/>
        </w:rPr>
        <w:t>sedang mengalami perlambatan pertumbuhan ekonomi yang diakibatkan oleh penurunan pertumbuhan investasi nasional sehingga daya beli masyarakat menurun</w:t>
      </w:r>
      <w:r w:rsidRPr="00CE3DE8">
        <w:rPr>
          <w:rFonts w:ascii="Times New Roman" w:hAnsi="Times New Roman" w:cs="Times New Roman"/>
          <w:sz w:val="24"/>
          <w:szCs w:val="24"/>
          <w:lang w:val="en-US"/>
        </w:rPr>
        <w:t>.</w:t>
      </w:r>
      <w:r w:rsidRPr="00CE3DE8">
        <w:rPr>
          <w:rFonts w:ascii="Times New Roman" w:hAnsi="Times New Roman" w:cs="Times New Roman"/>
          <w:sz w:val="24"/>
          <w:szCs w:val="24"/>
        </w:rPr>
        <w:t xml:space="preserve"> </w:t>
      </w:r>
    </w:p>
    <w:p w:rsidR="00AD0634" w:rsidRPr="00CE3DE8" w:rsidRDefault="00AD0634" w:rsidP="00AD0634">
      <w:pPr>
        <w:pStyle w:val="NoSpacing"/>
        <w:ind w:left="426"/>
        <w:jc w:val="both"/>
        <w:rPr>
          <w:rFonts w:ascii="Times New Roman" w:hAnsi="Times New Roman" w:cs="Times New Roman"/>
          <w:sz w:val="24"/>
          <w:szCs w:val="24"/>
          <w:lang w:val="en-US"/>
        </w:rPr>
      </w:pPr>
    </w:p>
    <w:p w:rsidR="00EB75BE" w:rsidRPr="00CE3DE8" w:rsidRDefault="00EB75BE" w:rsidP="00AD0634">
      <w:pPr>
        <w:pStyle w:val="NoSpacing"/>
        <w:ind w:left="426"/>
        <w:jc w:val="both"/>
        <w:rPr>
          <w:rFonts w:ascii="Times New Roman" w:hAnsi="Times New Roman" w:cs="Times New Roman"/>
          <w:sz w:val="24"/>
          <w:szCs w:val="24"/>
        </w:rPr>
      </w:pPr>
      <w:r w:rsidRPr="00CE3DE8">
        <w:rPr>
          <w:rFonts w:ascii="Times New Roman" w:hAnsi="Times New Roman" w:cs="Times New Roman"/>
          <w:sz w:val="24"/>
          <w:szCs w:val="24"/>
          <w:lang w:val="en-US"/>
        </w:rPr>
        <w:t>K</w:t>
      </w:r>
      <w:r w:rsidRPr="00CE3DE8">
        <w:rPr>
          <w:rFonts w:ascii="Times New Roman" w:hAnsi="Times New Roman" w:cs="Times New Roman"/>
          <w:sz w:val="24"/>
          <w:szCs w:val="24"/>
        </w:rPr>
        <w:t>ebijakan moneter untuk mengatasi masalah tersebut adalah</w:t>
      </w:r>
      <w:proofErr w:type="gramStart"/>
      <w:r w:rsidRPr="00CE3DE8">
        <w:rPr>
          <w:rFonts w:ascii="Times New Roman" w:hAnsi="Times New Roman" w:cs="Times New Roman"/>
          <w:sz w:val="24"/>
          <w:szCs w:val="24"/>
        </w:rPr>
        <w:t>…</w:t>
      </w:r>
      <w:r w:rsidR="00AD0634" w:rsidRPr="00CE3DE8">
        <w:rPr>
          <w:rFonts w:ascii="Times New Roman" w:hAnsi="Times New Roman" w:cs="Times New Roman"/>
          <w:sz w:val="24"/>
          <w:szCs w:val="24"/>
          <w:lang w:val="en-US"/>
        </w:rPr>
        <w:t xml:space="preserve"> </w:t>
      </w:r>
      <w:r w:rsidRPr="00CE3DE8">
        <w:rPr>
          <w:rFonts w:ascii="Times New Roman" w:hAnsi="Times New Roman" w:cs="Times New Roman"/>
          <w:sz w:val="24"/>
          <w:szCs w:val="24"/>
        </w:rPr>
        <w:t>.</w:t>
      </w:r>
      <w:proofErr w:type="gramEnd"/>
    </w:p>
    <w:p w:rsidR="00EB75BE" w:rsidRPr="00CE3DE8" w:rsidRDefault="00EB75BE" w:rsidP="00DA5ECE">
      <w:pPr>
        <w:pStyle w:val="NoSpacing"/>
        <w:numPr>
          <w:ilvl w:val="0"/>
          <w:numId w:val="13"/>
        </w:numPr>
        <w:ind w:left="851" w:hanging="425"/>
        <w:rPr>
          <w:rFonts w:ascii="Times New Roman" w:hAnsi="Times New Roman" w:cs="Times New Roman"/>
          <w:sz w:val="24"/>
          <w:szCs w:val="24"/>
        </w:rPr>
      </w:pPr>
      <w:r w:rsidRPr="00CE3DE8">
        <w:rPr>
          <w:rFonts w:ascii="Times New Roman" w:hAnsi="Times New Roman" w:cs="Times New Roman"/>
          <w:sz w:val="24"/>
          <w:szCs w:val="24"/>
        </w:rPr>
        <w:t>menjual surat-surat berharga</w:t>
      </w:r>
    </w:p>
    <w:p w:rsidR="00EB75BE" w:rsidRPr="00CE3DE8" w:rsidRDefault="00EB75BE" w:rsidP="00DA5ECE">
      <w:pPr>
        <w:pStyle w:val="NoSpacing"/>
        <w:numPr>
          <w:ilvl w:val="0"/>
          <w:numId w:val="13"/>
        </w:numPr>
        <w:ind w:left="851" w:hanging="425"/>
        <w:rPr>
          <w:rFonts w:ascii="Times New Roman" w:hAnsi="Times New Roman" w:cs="Times New Roman"/>
          <w:sz w:val="24"/>
          <w:szCs w:val="24"/>
        </w:rPr>
      </w:pPr>
      <w:r w:rsidRPr="00CE3DE8">
        <w:rPr>
          <w:rFonts w:ascii="Times New Roman" w:hAnsi="Times New Roman" w:cs="Times New Roman"/>
          <w:sz w:val="24"/>
          <w:szCs w:val="24"/>
        </w:rPr>
        <w:t>menurunkan persediaan kas bank</w:t>
      </w:r>
    </w:p>
    <w:p w:rsidR="00EB75BE" w:rsidRPr="00CE3DE8" w:rsidRDefault="00EB75BE" w:rsidP="00DA5ECE">
      <w:pPr>
        <w:pStyle w:val="NoSpacing"/>
        <w:numPr>
          <w:ilvl w:val="0"/>
          <w:numId w:val="13"/>
        </w:numPr>
        <w:ind w:left="851" w:hanging="425"/>
        <w:rPr>
          <w:rFonts w:ascii="Times New Roman" w:hAnsi="Times New Roman" w:cs="Times New Roman"/>
          <w:sz w:val="24"/>
          <w:szCs w:val="24"/>
        </w:rPr>
      </w:pPr>
      <w:r w:rsidRPr="00CE3DE8">
        <w:rPr>
          <w:rFonts w:ascii="Times New Roman" w:hAnsi="Times New Roman" w:cs="Times New Roman"/>
          <w:sz w:val="24"/>
          <w:szCs w:val="24"/>
        </w:rPr>
        <w:t>menaikkan pengeluaran pemerintah</w:t>
      </w:r>
    </w:p>
    <w:p w:rsidR="00EB75BE" w:rsidRPr="00CE3DE8" w:rsidRDefault="00EB75BE" w:rsidP="00DA5ECE">
      <w:pPr>
        <w:pStyle w:val="NoSpacing"/>
        <w:numPr>
          <w:ilvl w:val="0"/>
          <w:numId w:val="13"/>
        </w:numPr>
        <w:ind w:left="851" w:hanging="425"/>
        <w:rPr>
          <w:rFonts w:ascii="Times New Roman" w:hAnsi="Times New Roman" w:cs="Times New Roman"/>
          <w:sz w:val="24"/>
          <w:szCs w:val="24"/>
        </w:rPr>
      </w:pPr>
      <w:r w:rsidRPr="00CE3DE8">
        <w:rPr>
          <w:rFonts w:ascii="Times New Roman" w:hAnsi="Times New Roman" w:cs="Times New Roman"/>
          <w:sz w:val="24"/>
          <w:szCs w:val="24"/>
        </w:rPr>
        <w:t>menurunkan tingkat suku bunga</w:t>
      </w:r>
    </w:p>
    <w:p w:rsidR="00EB75BE" w:rsidRPr="00836903" w:rsidRDefault="00EB75BE" w:rsidP="00AD0634">
      <w:pPr>
        <w:pStyle w:val="NoSpacing"/>
        <w:numPr>
          <w:ilvl w:val="0"/>
          <w:numId w:val="13"/>
        </w:numPr>
        <w:ind w:left="851" w:hanging="425"/>
        <w:rPr>
          <w:rFonts w:ascii="Times New Roman" w:hAnsi="Times New Roman" w:cs="Times New Roman"/>
          <w:sz w:val="24"/>
          <w:szCs w:val="24"/>
        </w:rPr>
      </w:pPr>
      <w:r w:rsidRPr="00836903">
        <w:rPr>
          <w:rFonts w:ascii="Times New Roman" w:hAnsi="Times New Roman" w:cs="Times New Roman"/>
          <w:sz w:val="24"/>
          <w:szCs w:val="24"/>
        </w:rPr>
        <w:t>menaikkan jumlah produksi</w:t>
      </w:r>
    </w:p>
    <w:p w:rsidR="00EB75BE" w:rsidRPr="00CE3DE8" w:rsidRDefault="00EB75BE" w:rsidP="00DA5ECE">
      <w:pPr>
        <w:pStyle w:val="ListParagraph"/>
        <w:numPr>
          <w:ilvl w:val="0"/>
          <w:numId w:val="14"/>
        </w:numPr>
        <w:spacing w:after="0" w:line="240" w:lineRule="auto"/>
        <w:ind w:left="432" w:hanging="432"/>
        <w:contextualSpacing w:val="0"/>
        <w:rPr>
          <w:rFonts w:ascii="Times New Roman" w:hAnsi="Times New Roman" w:cs="Times New Roman"/>
          <w:sz w:val="24"/>
          <w:szCs w:val="24"/>
        </w:rPr>
      </w:pPr>
      <w:r w:rsidRPr="00CE3DE8">
        <w:rPr>
          <w:rFonts w:ascii="Times New Roman" w:hAnsi="Times New Roman" w:cs="Times New Roman"/>
          <w:sz w:val="24"/>
          <w:szCs w:val="24"/>
        </w:rPr>
        <w:t>Berikut ini adalah dampak pengangguran dari segi sosial dan ekonomi:</w:t>
      </w:r>
    </w:p>
    <w:p w:rsidR="00EB75BE" w:rsidRPr="00CE3DE8" w:rsidRDefault="00EB75BE" w:rsidP="00DA5ECE">
      <w:pPr>
        <w:pStyle w:val="ListParagraph"/>
        <w:numPr>
          <w:ilvl w:val="0"/>
          <w:numId w:val="50"/>
        </w:numPr>
        <w:spacing w:after="0" w:line="240" w:lineRule="auto"/>
        <w:ind w:left="864" w:hanging="432"/>
        <w:rPr>
          <w:rFonts w:ascii="Times New Roman" w:hAnsi="Times New Roman" w:cs="Times New Roman"/>
          <w:sz w:val="24"/>
          <w:szCs w:val="24"/>
        </w:rPr>
      </w:pPr>
      <w:r w:rsidRPr="00CE3DE8">
        <w:rPr>
          <w:rFonts w:ascii="Times New Roman" w:hAnsi="Times New Roman" w:cs="Times New Roman"/>
          <w:sz w:val="24"/>
          <w:szCs w:val="24"/>
        </w:rPr>
        <w:t>terjadinya penurunan pendapatan per kapita bagi negara</w:t>
      </w:r>
    </w:p>
    <w:p w:rsidR="00EB75BE" w:rsidRPr="00CE3DE8" w:rsidRDefault="00EB75BE" w:rsidP="00DA5ECE">
      <w:pPr>
        <w:pStyle w:val="ListParagraph"/>
        <w:numPr>
          <w:ilvl w:val="0"/>
          <w:numId w:val="50"/>
        </w:numPr>
        <w:spacing w:after="0" w:line="240" w:lineRule="auto"/>
        <w:ind w:left="864" w:hanging="432"/>
        <w:rPr>
          <w:rFonts w:ascii="Times New Roman" w:hAnsi="Times New Roman" w:cs="Times New Roman"/>
          <w:sz w:val="24"/>
          <w:szCs w:val="24"/>
        </w:rPr>
      </w:pPr>
      <w:r w:rsidRPr="00CE3DE8">
        <w:rPr>
          <w:rFonts w:ascii="Times New Roman" w:hAnsi="Times New Roman" w:cs="Times New Roman"/>
          <w:sz w:val="24"/>
          <w:szCs w:val="24"/>
        </w:rPr>
        <w:t>beban psikologis yang ditanggung masyarakat semakin tinggi</w:t>
      </w:r>
    </w:p>
    <w:p w:rsidR="00EB75BE" w:rsidRPr="00CE3DE8" w:rsidRDefault="00EB75BE" w:rsidP="00DA5ECE">
      <w:pPr>
        <w:pStyle w:val="ListParagraph"/>
        <w:numPr>
          <w:ilvl w:val="0"/>
          <w:numId w:val="50"/>
        </w:numPr>
        <w:spacing w:after="0" w:line="240" w:lineRule="auto"/>
        <w:ind w:left="864" w:hanging="432"/>
        <w:rPr>
          <w:rFonts w:ascii="Times New Roman" w:hAnsi="Times New Roman" w:cs="Times New Roman"/>
          <w:sz w:val="24"/>
          <w:szCs w:val="24"/>
        </w:rPr>
      </w:pPr>
      <w:r w:rsidRPr="00CE3DE8">
        <w:rPr>
          <w:rFonts w:ascii="Times New Roman" w:hAnsi="Times New Roman" w:cs="Times New Roman"/>
          <w:sz w:val="24"/>
          <w:szCs w:val="24"/>
        </w:rPr>
        <w:t>pendapatan negara dari pajak penghasilan cenderung menurun</w:t>
      </w:r>
    </w:p>
    <w:p w:rsidR="00EB75BE" w:rsidRPr="00CE3DE8" w:rsidRDefault="00EB75BE" w:rsidP="00DA5ECE">
      <w:pPr>
        <w:pStyle w:val="ListParagraph"/>
        <w:numPr>
          <w:ilvl w:val="0"/>
          <w:numId w:val="50"/>
        </w:numPr>
        <w:spacing w:after="0" w:line="240" w:lineRule="auto"/>
        <w:ind w:left="864" w:hanging="432"/>
        <w:rPr>
          <w:rFonts w:ascii="Times New Roman" w:hAnsi="Times New Roman" w:cs="Times New Roman"/>
          <w:sz w:val="24"/>
          <w:szCs w:val="24"/>
        </w:rPr>
      </w:pPr>
      <w:r w:rsidRPr="00CE3DE8">
        <w:rPr>
          <w:rFonts w:ascii="Times New Roman" w:hAnsi="Times New Roman" w:cs="Times New Roman"/>
          <w:sz w:val="24"/>
          <w:szCs w:val="24"/>
        </w:rPr>
        <w:t>meningkatnya biaya sosial untuk mengatasi tingginya kriminalitas</w:t>
      </w:r>
    </w:p>
    <w:p w:rsidR="00EB75BE" w:rsidRPr="00CE3DE8" w:rsidRDefault="00EB75BE" w:rsidP="00DA5ECE">
      <w:pPr>
        <w:pStyle w:val="ListParagraph"/>
        <w:numPr>
          <w:ilvl w:val="0"/>
          <w:numId w:val="50"/>
        </w:numPr>
        <w:spacing w:after="0" w:line="240" w:lineRule="auto"/>
        <w:ind w:left="864" w:hanging="432"/>
        <w:rPr>
          <w:rFonts w:ascii="Times New Roman" w:hAnsi="Times New Roman" w:cs="Times New Roman"/>
          <w:sz w:val="24"/>
          <w:szCs w:val="24"/>
        </w:rPr>
      </w:pPr>
      <w:r w:rsidRPr="00CE3DE8">
        <w:rPr>
          <w:rFonts w:ascii="Times New Roman" w:hAnsi="Times New Roman" w:cs="Times New Roman"/>
          <w:sz w:val="24"/>
          <w:szCs w:val="24"/>
        </w:rPr>
        <w:t>produktifitas tenaga kerja rendah karena keahliannya tidak digunakan</w:t>
      </w:r>
    </w:p>
    <w:p w:rsidR="00AD0634" w:rsidRPr="00CE3DE8" w:rsidRDefault="00AD0634" w:rsidP="00EB75BE">
      <w:pPr>
        <w:spacing w:after="0" w:line="240" w:lineRule="auto"/>
        <w:ind w:left="432"/>
        <w:rPr>
          <w:rFonts w:ascii="Times New Roman" w:hAnsi="Times New Roman" w:cs="Times New Roman"/>
          <w:sz w:val="24"/>
          <w:szCs w:val="24"/>
        </w:rPr>
      </w:pPr>
    </w:p>
    <w:p w:rsidR="00EB75BE" w:rsidRPr="00CE3DE8" w:rsidRDefault="00EB75BE" w:rsidP="00EB75BE">
      <w:pPr>
        <w:spacing w:after="0" w:line="240" w:lineRule="auto"/>
        <w:ind w:left="432"/>
        <w:rPr>
          <w:rFonts w:ascii="Times New Roman" w:hAnsi="Times New Roman" w:cs="Times New Roman"/>
          <w:sz w:val="24"/>
          <w:szCs w:val="24"/>
        </w:rPr>
      </w:pPr>
      <w:r w:rsidRPr="00CE3DE8">
        <w:rPr>
          <w:rFonts w:ascii="Times New Roman" w:hAnsi="Times New Roman" w:cs="Times New Roman"/>
          <w:sz w:val="24"/>
          <w:szCs w:val="24"/>
        </w:rPr>
        <w:t xml:space="preserve">Dari pernyataan di atas yang termasuk dampak pengangguran dari segi ekonomi </w:t>
      </w:r>
      <w:proofErr w:type="gramStart"/>
      <w:r w:rsidRPr="00CE3DE8">
        <w:rPr>
          <w:rFonts w:ascii="Times New Roman" w:hAnsi="Times New Roman" w:cs="Times New Roman"/>
          <w:sz w:val="24"/>
          <w:szCs w:val="24"/>
        </w:rPr>
        <w:t>ditunjukkan  pada</w:t>
      </w:r>
      <w:proofErr w:type="gramEnd"/>
      <w:r w:rsidRPr="00CE3DE8">
        <w:rPr>
          <w:rFonts w:ascii="Times New Roman" w:hAnsi="Times New Roman" w:cs="Times New Roman"/>
          <w:sz w:val="24"/>
          <w:szCs w:val="24"/>
        </w:rPr>
        <w:t xml:space="preserve"> nomor ….</w:t>
      </w:r>
    </w:p>
    <w:p w:rsidR="00EB75BE" w:rsidRPr="00CE3DE8" w:rsidRDefault="00EB75BE" w:rsidP="00DA5ECE">
      <w:pPr>
        <w:pStyle w:val="ListParagraph"/>
        <w:numPr>
          <w:ilvl w:val="0"/>
          <w:numId w:val="15"/>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(1), (2), dan (3)</w:t>
      </w:r>
    </w:p>
    <w:p w:rsidR="00EB75BE" w:rsidRPr="00CE3DE8" w:rsidRDefault="00EB75BE" w:rsidP="00DA5ECE">
      <w:pPr>
        <w:pStyle w:val="ListParagraph"/>
        <w:numPr>
          <w:ilvl w:val="0"/>
          <w:numId w:val="15"/>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lastRenderedPageBreak/>
        <w:t>(1), (3), dan (5)</w:t>
      </w:r>
    </w:p>
    <w:p w:rsidR="00EB75BE" w:rsidRPr="00CE3DE8" w:rsidRDefault="00EB75BE" w:rsidP="00DA5ECE">
      <w:pPr>
        <w:pStyle w:val="ListParagraph"/>
        <w:numPr>
          <w:ilvl w:val="0"/>
          <w:numId w:val="15"/>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(2), (3), dan (4)</w:t>
      </w:r>
    </w:p>
    <w:p w:rsidR="00EB75BE" w:rsidRPr="00CE3DE8" w:rsidRDefault="00EB75BE" w:rsidP="00DA5ECE">
      <w:pPr>
        <w:pStyle w:val="ListParagraph"/>
        <w:numPr>
          <w:ilvl w:val="0"/>
          <w:numId w:val="15"/>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(2), (3), dan (5)</w:t>
      </w:r>
    </w:p>
    <w:p w:rsidR="00EB75BE" w:rsidRPr="00CE3DE8" w:rsidRDefault="00EB75BE" w:rsidP="00DA5ECE">
      <w:pPr>
        <w:pStyle w:val="NoSpacing"/>
        <w:numPr>
          <w:ilvl w:val="0"/>
          <w:numId w:val="15"/>
        </w:numPr>
        <w:ind w:left="851" w:hanging="425"/>
        <w:rPr>
          <w:rFonts w:ascii="Times New Roman" w:hAnsi="Times New Roman" w:cs="Times New Roman"/>
          <w:sz w:val="24"/>
          <w:szCs w:val="24"/>
        </w:rPr>
      </w:pPr>
      <w:r w:rsidRPr="00CE3DE8">
        <w:rPr>
          <w:rFonts w:ascii="Times New Roman" w:hAnsi="Times New Roman" w:cs="Times New Roman"/>
          <w:sz w:val="24"/>
          <w:szCs w:val="24"/>
        </w:rPr>
        <w:t>(3), (4), dan (5)</w:t>
      </w:r>
    </w:p>
    <w:p w:rsidR="00EB75BE" w:rsidRPr="00CE3DE8" w:rsidRDefault="00EB75BE" w:rsidP="00EB75BE">
      <w:pPr>
        <w:pStyle w:val="NoSpacing"/>
        <w:ind w:left="720"/>
        <w:rPr>
          <w:rFonts w:ascii="Times New Roman" w:hAnsi="Times New Roman" w:cs="Times New Roman"/>
          <w:sz w:val="24"/>
          <w:szCs w:val="24"/>
        </w:rPr>
      </w:pPr>
    </w:p>
    <w:p w:rsidR="00EB75BE" w:rsidRPr="00CE3DE8" w:rsidRDefault="00EB75BE" w:rsidP="00DA5ECE">
      <w:pPr>
        <w:pStyle w:val="ListParagraph"/>
        <w:numPr>
          <w:ilvl w:val="0"/>
          <w:numId w:val="17"/>
        </w:numPr>
        <w:spacing w:after="0" w:line="240" w:lineRule="auto"/>
        <w:ind w:left="426" w:hanging="426"/>
        <w:contextualSpacing w:val="0"/>
        <w:jc w:val="both"/>
        <w:rPr>
          <w:rFonts w:ascii="Times New Roman" w:hAnsi="Times New Roman" w:cs="Times New Roman"/>
          <w:sz w:val="24"/>
          <w:szCs w:val="24"/>
        </w:rPr>
      </w:pPr>
      <w:r w:rsidRPr="00CE3DE8">
        <w:rPr>
          <w:rFonts w:ascii="Times New Roman" w:hAnsi="Times New Roman" w:cs="Times New Roman"/>
          <w:sz w:val="24"/>
          <w:szCs w:val="24"/>
        </w:rPr>
        <w:t>Berikut  ini dampak-dampak APBN terhadap sektor moneter, neraca pembayaran dan sektor produksi :</w:t>
      </w:r>
    </w:p>
    <w:p w:rsidR="00EB75BE" w:rsidRPr="00CE3DE8" w:rsidRDefault="00EB75BE" w:rsidP="00DA5ECE">
      <w:pPr>
        <w:pStyle w:val="ListParagraph"/>
        <w:numPr>
          <w:ilvl w:val="0"/>
          <w:numId w:val="18"/>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Peningkatan jumlah pengeluaran negara dalam APBN dapat meningkatkan jumlah uang beredar</w:t>
      </w:r>
    </w:p>
    <w:p w:rsidR="00EB75BE" w:rsidRPr="00CE3DE8" w:rsidRDefault="00EB75BE" w:rsidP="00DA5ECE">
      <w:pPr>
        <w:pStyle w:val="ListParagraph"/>
        <w:numPr>
          <w:ilvl w:val="0"/>
          <w:numId w:val="18"/>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Peningkatan penerimaan negara dari sektor migas, mengakibatkan hasil penjualan migas meningkat.</w:t>
      </w:r>
    </w:p>
    <w:p w:rsidR="00EB75BE" w:rsidRPr="00CE3DE8" w:rsidRDefault="00EB75BE" w:rsidP="00DA5ECE">
      <w:pPr>
        <w:pStyle w:val="ListParagraph"/>
        <w:numPr>
          <w:ilvl w:val="0"/>
          <w:numId w:val="18"/>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Pengalokasian subsidi dan peningkatan pengeluaran negara dapat meningkatkan daya beli masyarakat sehingga dapat meningkatkan permintaan masyarakat terhadap barang dan jasa.</w:t>
      </w:r>
    </w:p>
    <w:p w:rsidR="00EB75BE" w:rsidRPr="00CE3DE8" w:rsidRDefault="00EB75BE" w:rsidP="00DA5ECE">
      <w:pPr>
        <w:pStyle w:val="ListParagraph"/>
        <w:numPr>
          <w:ilvl w:val="0"/>
          <w:numId w:val="18"/>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Kondisi defisit anggaran ditutupi oleh utang luar negeri, akibatnya pengeluaran rutin digunakan kembali untuk pembayaran utang dan bunga</w:t>
      </w:r>
    </w:p>
    <w:p w:rsidR="00EB75BE" w:rsidRPr="00CE3DE8" w:rsidRDefault="00EB75BE" w:rsidP="00DA5ECE">
      <w:pPr>
        <w:pStyle w:val="ListParagraph"/>
        <w:numPr>
          <w:ilvl w:val="0"/>
          <w:numId w:val="18"/>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Komponen penerimaan pemerintah mengandung sisi impor yang besar seperti bantuan proyek  untuk menutup defisit anggaran</w:t>
      </w:r>
    </w:p>
    <w:p w:rsidR="00EB75BE" w:rsidRPr="00CE3DE8" w:rsidRDefault="00EB75BE" w:rsidP="00EB75BE">
      <w:pPr>
        <w:spacing w:after="0" w:line="240" w:lineRule="auto"/>
        <w:ind w:left="426"/>
        <w:jc w:val="both"/>
        <w:rPr>
          <w:rFonts w:ascii="Times New Roman" w:hAnsi="Times New Roman" w:cs="Times New Roman"/>
          <w:sz w:val="24"/>
          <w:szCs w:val="24"/>
          <w:lang w:val="id-ID"/>
        </w:rPr>
      </w:pPr>
    </w:p>
    <w:p w:rsidR="00EB75BE" w:rsidRPr="00CE3DE8" w:rsidRDefault="00AD0634" w:rsidP="00EB75BE">
      <w:pPr>
        <w:spacing w:after="0" w:line="240" w:lineRule="auto"/>
        <w:ind w:left="426"/>
        <w:jc w:val="both"/>
        <w:rPr>
          <w:rFonts w:ascii="Times New Roman" w:hAnsi="Times New Roman" w:cs="Times New Roman"/>
          <w:sz w:val="24"/>
          <w:szCs w:val="24"/>
        </w:rPr>
      </w:pPr>
      <w:r w:rsidRPr="00CE3DE8">
        <w:rPr>
          <w:rFonts w:ascii="Times New Roman" w:hAnsi="Times New Roman" w:cs="Times New Roman"/>
          <w:sz w:val="24"/>
          <w:szCs w:val="24"/>
        </w:rPr>
        <w:t>Berdasarkan penyataan di atas</w:t>
      </w:r>
      <w:r w:rsidR="00EB75BE" w:rsidRPr="00CE3DE8">
        <w:rPr>
          <w:rFonts w:ascii="Times New Roman" w:hAnsi="Times New Roman" w:cs="Times New Roman"/>
          <w:sz w:val="24"/>
          <w:szCs w:val="24"/>
        </w:rPr>
        <w:t xml:space="preserve">, yang merupakan dampak </w:t>
      </w:r>
      <w:r w:rsidRPr="00CE3DE8">
        <w:rPr>
          <w:rFonts w:ascii="Times New Roman" w:hAnsi="Times New Roman" w:cs="Times New Roman"/>
          <w:sz w:val="24"/>
          <w:szCs w:val="24"/>
        </w:rPr>
        <w:t>APBN pada sektor moneter adalah</w:t>
      </w:r>
      <w:proofErr w:type="gramStart"/>
      <w:r w:rsidR="00EB75BE" w:rsidRPr="00CE3DE8">
        <w:rPr>
          <w:rFonts w:ascii="Times New Roman" w:hAnsi="Times New Roman" w:cs="Times New Roman"/>
          <w:sz w:val="24"/>
          <w:szCs w:val="24"/>
        </w:rPr>
        <w:t>…</w:t>
      </w:r>
      <w:r w:rsidRPr="00CE3DE8">
        <w:rPr>
          <w:rFonts w:ascii="Times New Roman" w:hAnsi="Times New Roman" w:cs="Times New Roman"/>
          <w:sz w:val="24"/>
          <w:szCs w:val="24"/>
        </w:rPr>
        <w:t xml:space="preserve"> </w:t>
      </w:r>
      <w:r w:rsidR="00EB75BE" w:rsidRPr="00CE3DE8">
        <w:rPr>
          <w:rFonts w:ascii="Times New Roman" w:hAnsi="Times New Roman" w:cs="Times New Roman"/>
          <w:sz w:val="24"/>
          <w:szCs w:val="24"/>
        </w:rPr>
        <w:t>.</w:t>
      </w:r>
      <w:proofErr w:type="gramEnd"/>
    </w:p>
    <w:p w:rsidR="00EB75BE" w:rsidRPr="00CE3DE8" w:rsidRDefault="00EB75BE" w:rsidP="00DA5ECE">
      <w:pPr>
        <w:pStyle w:val="ListParagraph"/>
        <w:numPr>
          <w:ilvl w:val="0"/>
          <w:numId w:val="16"/>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(1), (2) dan (3)</w:t>
      </w:r>
    </w:p>
    <w:p w:rsidR="00EB75BE" w:rsidRPr="00CE3DE8" w:rsidRDefault="00AA2291" w:rsidP="00DA5ECE">
      <w:pPr>
        <w:pStyle w:val="ListParagraph"/>
        <w:numPr>
          <w:ilvl w:val="0"/>
          <w:numId w:val="16"/>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(1), (2) dan (4</w:t>
      </w:r>
      <w:r w:rsidR="00EB75BE" w:rsidRPr="00CE3DE8">
        <w:rPr>
          <w:rFonts w:ascii="Times New Roman" w:hAnsi="Times New Roman" w:cs="Times New Roman"/>
          <w:sz w:val="24"/>
          <w:szCs w:val="24"/>
        </w:rPr>
        <w:t>)</w:t>
      </w:r>
    </w:p>
    <w:p w:rsidR="00EB75BE" w:rsidRPr="00CE3DE8" w:rsidRDefault="00EB75BE" w:rsidP="00DA5ECE">
      <w:pPr>
        <w:pStyle w:val="ListParagraph"/>
        <w:numPr>
          <w:ilvl w:val="0"/>
          <w:numId w:val="16"/>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(2), (3) dan (4)</w:t>
      </w:r>
    </w:p>
    <w:p w:rsidR="00EB75BE" w:rsidRPr="00CE3DE8" w:rsidRDefault="00EB75BE" w:rsidP="00DA5ECE">
      <w:pPr>
        <w:pStyle w:val="ListParagraph"/>
        <w:numPr>
          <w:ilvl w:val="0"/>
          <w:numId w:val="16"/>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(2), (4) dan (5)</w:t>
      </w:r>
    </w:p>
    <w:p w:rsidR="00EB75BE" w:rsidRPr="00CE3DE8" w:rsidRDefault="00EB75BE" w:rsidP="00DA5ECE">
      <w:pPr>
        <w:pStyle w:val="ListParagraph"/>
        <w:numPr>
          <w:ilvl w:val="0"/>
          <w:numId w:val="16"/>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(3), (4) dan (5)</w:t>
      </w:r>
    </w:p>
    <w:p w:rsidR="00EB75BE" w:rsidRPr="00CE3DE8" w:rsidRDefault="00EB75BE" w:rsidP="00EB75BE">
      <w:pPr>
        <w:pStyle w:val="ListParagraph"/>
        <w:spacing w:after="0" w:line="240" w:lineRule="auto"/>
        <w:ind w:left="851"/>
        <w:contextualSpacing w:val="0"/>
        <w:jc w:val="both"/>
        <w:rPr>
          <w:rFonts w:ascii="Times New Roman" w:hAnsi="Times New Roman" w:cs="Times New Roman"/>
          <w:sz w:val="24"/>
          <w:szCs w:val="24"/>
        </w:rPr>
      </w:pPr>
    </w:p>
    <w:p w:rsidR="00EB75BE" w:rsidRPr="00CE3DE8" w:rsidRDefault="00EB75BE" w:rsidP="00DA5ECE">
      <w:pPr>
        <w:pStyle w:val="NoSpacing"/>
        <w:numPr>
          <w:ilvl w:val="0"/>
          <w:numId w:val="19"/>
        </w:numPr>
        <w:ind w:left="426" w:hanging="426"/>
        <w:jc w:val="both"/>
        <w:rPr>
          <w:rFonts w:ascii="Times New Roman" w:hAnsi="Times New Roman" w:cs="Times New Roman"/>
          <w:sz w:val="24"/>
          <w:szCs w:val="24"/>
        </w:rPr>
      </w:pPr>
      <w:r w:rsidRPr="00CE3DE8">
        <w:rPr>
          <w:rFonts w:ascii="Times New Roman" w:hAnsi="Times New Roman" w:cs="Times New Roman"/>
          <w:sz w:val="24"/>
          <w:szCs w:val="24"/>
        </w:rPr>
        <w:t>Apabila kenaikan harga barang tidak dii</w:t>
      </w:r>
      <w:r w:rsidR="00AA2291" w:rsidRPr="00CE3DE8">
        <w:rPr>
          <w:rFonts w:ascii="Times New Roman" w:hAnsi="Times New Roman" w:cs="Times New Roman"/>
          <w:sz w:val="24"/>
          <w:szCs w:val="24"/>
        </w:rPr>
        <w:t xml:space="preserve">kuti oleh kenaikan pendapatan, </w:t>
      </w:r>
      <w:r w:rsidRPr="00CE3DE8">
        <w:rPr>
          <w:rFonts w:ascii="Times New Roman" w:hAnsi="Times New Roman" w:cs="Times New Roman"/>
          <w:sz w:val="24"/>
          <w:szCs w:val="24"/>
        </w:rPr>
        <w:t xml:space="preserve">akan berakibat terjadinya penurunan daya beli masyarakat.  Kebijakan pemerintah </w:t>
      </w:r>
      <w:r w:rsidRPr="00CE3DE8">
        <w:rPr>
          <w:rFonts w:ascii="Times New Roman" w:hAnsi="Times New Roman" w:cs="Times New Roman"/>
          <w:sz w:val="24"/>
          <w:szCs w:val="24"/>
          <w:lang w:val="en-US"/>
        </w:rPr>
        <w:t>dalam mengatasi masalah tersebut dapat</w:t>
      </w:r>
      <w:r w:rsidRPr="00CE3DE8">
        <w:rPr>
          <w:rFonts w:ascii="Times New Roman" w:hAnsi="Times New Roman" w:cs="Times New Roman"/>
          <w:sz w:val="24"/>
          <w:szCs w:val="24"/>
        </w:rPr>
        <w:t xml:space="preserve"> dilakukan dengan cara menempuh kebijakan fiskal</w:t>
      </w:r>
      <w:r w:rsidRPr="00CE3DE8">
        <w:rPr>
          <w:rFonts w:ascii="Times New Roman" w:hAnsi="Times New Roman" w:cs="Times New Roman"/>
          <w:sz w:val="24"/>
          <w:szCs w:val="24"/>
          <w:lang w:val="en-US"/>
        </w:rPr>
        <w:t xml:space="preserve"> adalah</w:t>
      </w:r>
      <w:r w:rsidRPr="00CE3DE8">
        <w:rPr>
          <w:rFonts w:ascii="Times New Roman" w:hAnsi="Times New Roman" w:cs="Times New Roman"/>
          <w:sz w:val="24"/>
          <w:szCs w:val="24"/>
        </w:rPr>
        <w:t>...</w:t>
      </w:r>
      <w:r w:rsidR="00AA2291" w:rsidRPr="00CE3DE8">
        <w:rPr>
          <w:rFonts w:ascii="Times New Roman" w:hAnsi="Times New Roman" w:cs="Times New Roman"/>
          <w:sz w:val="24"/>
          <w:szCs w:val="24"/>
          <w:lang w:val="en-US"/>
        </w:rPr>
        <w:t xml:space="preserve"> </w:t>
      </w:r>
      <w:r w:rsidRPr="00CE3DE8">
        <w:rPr>
          <w:rFonts w:ascii="Times New Roman" w:hAnsi="Times New Roman" w:cs="Times New Roman"/>
          <w:sz w:val="24"/>
          <w:szCs w:val="24"/>
        </w:rPr>
        <w:t>.</w:t>
      </w:r>
    </w:p>
    <w:p w:rsidR="00EB75BE" w:rsidRPr="00CE3DE8" w:rsidRDefault="00EB75BE" w:rsidP="00DA5ECE">
      <w:pPr>
        <w:pStyle w:val="ListParagraph"/>
        <w:numPr>
          <w:ilvl w:val="0"/>
          <w:numId w:val="20"/>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menaikkan pajak  penghasilan</w:t>
      </w:r>
    </w:p>
    <w:p w:rsidR="00EB75BE" w:rsidRPr="00CE3DE8" w:rsidRDefault="00EB75BE" w:rsidP="00DA5ECE">
      <w:pPr>
        <w:pStyle w:val="ListParagraph"/>
        <w:numPr>
          <w:ilvl w:val="0"/>
          <w:numId w:val="20"/>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menambah anggaran belanja negara</w:t>
      </w:r>
    </w:p>
    <w:p w:rsidR="00EB75BE" w:rsidRPr="00CE3DE8" w:rsidRDefault="00EB75BE" w:rsidP="00DA5ECE">
      <w:pPr>
        <w:pStyle w:val="ListParagraph"/>
        <w:numPr>
          <w:ilvl w:val="0"/>
          <w:numId w:val="20"/>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menaikan cash ratio bagi bank umum</w:t>
      </w:r>
    </w:p>
    <w:p w:rsidR="00EB75BE" w:rsidRPr="00CE3DE8" w:rsidRDefault="00EB75BE" w:rsidP="00DA5ECE">
      <w:pPr>
        <w:pStyle w:val="ListParagraph"/>
        <w:numPr>
          <w:ilvl w:val="0"/>
          <w:numId w:val="20"/>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mengurangi pajak penghasilan</w:t>
      </w:r>
    </w:p>
    <w:p w:rsidR="00EB75BE" w:rsidRPr="00836903" w:rsidRDefault="00836903" w:rsidP="00EB75BE">
      <w:pPr>
        <w:pStyle w:val="ListParagraph"/>
        <w:numPr>
          <w:ilvl w:val="0"/>
          <w:numId w:val="20"/>
        </w:numPr>
        <w:spacing w:after="0" w:line="240" w:lineRule="auto"/>
        <w:ind w:left="851" w:hanging="425"/>
        <w:contextualSpacing w:val="0"/>
        <w:rPr>
          <w:rFonts w:ascii="Times New Roman" w:hAnsi="Times New Roman" w:cs="Times New Roman"/>
          <w:sz w:val="24"/>
          <w:szCs w:val="24"/>
        </w:rPr>
      </w:pPr>
      <w:r w:rsidRPr="00836903">
        <w:rPr>
          <w:rFonts w:ascii="Times New Roman" w:hAnsi="Times New Roman" w:cs="Times New Roman"/>
          <w:sz w:val="24"/>
          <w:szCs w:val="24"/>
        </w:rPr>
        <w:t>menaikan tingka suku bunga bank</w:t>
      </w:r>
    </w:p>
    <w:p w:rsidR="00EB75BE" w:rsidRPr="00CE3DE8" w:rsidRDefault="00EB75BE" w:rsidP="00EB75BE">
      <w:pPr>
        <w:pStyle w:val="NoSpacing"/>
        <w:jc w:val="both"/>
        <w:rPr>
          <w:rFonts w:ascii="Times New Roman" w:hAnsi="Times New Roman" w:cs="Times New Roman"/>
          <w:sz w:val="24"/>
          <w:szCs w:val="24"/>
        </w:rPr>
      </w:pPr>
    </w:p>
    <w:p w:rsidR="00EB75BE" w:rsidRPr="00CE3DE8" w:rsidRDefault="00EB75BE" w:rsidP="00DA5ECE">
      <w:pPr>
        <w:pStyle w:val="NoSpacing"/>
        <w:numPr>
          <w:ilvl w:val="0"/>
          <w:numId w:val="19"/>
        </w:numPr>
        <w:ind w:left="432" w:hanging="432"/>
        <w:jc w:val="both"/>
        <w:rPr>
          <w:rFonts w:ascii="Times New Roman" w:hAnsi="Times New Roman" w:cs="Times New Roman"/>
          <w:sz w:val="24"/>
          <w:szCs w:val="24"/>
        </w:rPr>
      </w:pPr>
      <w:r w:rsidRPr="00CE3DE8">
        <w:rPr>
          <w:rFonts w:ascii="Times New Roman" w:hAnsi="Times New Roman" w:cs="Times New Roman"/>
          <w:sz w:val="24"/>
          <w:szCs w:val="24"/>
        </w:rPr>
        <w:t>Berdasarkan table dibawah ini, perbedaan yang tepat antara saham dan obligasi adalah….</w:t>
      </w:r>
    </w:p>
    <w:tbl>
      <w:tblPr>
        <w:tblStyle w:val="TableGrid"/>
        <w:tblW w:w="9720" w:type="dxa"/>
        <w:tblInd w:w="534" w:type="dxa"/>
        <w:tblLook w:val="04A0" w:firstRow="1" w:lastRow="0" w:firstColumn="1" w:lastColumn="0" w:noHBand="0" w:noVBand="1"/>
      </w:tblPr>
      <w:tblGrid>
        <w:gridCol w:w="567"/>
        <w:gridCol w:w="4677"/>
        <w:gridCol w:w="4476"/>
      </w:tblGrid>
      <w:tr w:rsidR="00EB75BE" w:rsidRPr="00CE3DE8" w:rsidTr="00EB75BE">
        <w:tc>
          <w:tcPr>
            <w:tcW w:w="567" w:type="dxa"/>
            <w:shd w:val="clear" w:color="auto" w:fill="D9D9D9" w:themeFill="background1" w:themeFillShade="D9"/>
          </w:tcPr>
          <w:p w:rsidR="00EB75BE" w:rsidRPr="00CE3DE8" w:rsidRDefault="00EB75BE" w:rsidP="00EB75BE">
            <w:pPr>
              <w:jc w:val="center"/>
              <w:rPr>
                <w:rFonts w:ascii="Times New Roman" w:hAnsi="Times New Roman" w:cs="Times New Roman"/>
                <w:b/>
                <w:sz w:val="24"/>
                <w:szCs w:val="24"/>
              </w:rPr>
            </w:pPr>
            <w:r w:rsidRPr="00CE3DE8">
              <w:rPr>
                <w:rFonts w:ascii="Times New Roman" w:hAnsi="Times New Roman" w:cs="Times New Roman"/>
                <w:b/>
                <w:sz w:val="24"/>
                <w:szCs w:val="24"/>
              </w:rPr>
              <w:t>No</w:t>
            </w:r>
          </w:p>
        </w:tc>
        <w:tc>
          <w:tcPr>
            <w:tcW w:w="4677" w:type="dxa"/>
            <w:shd w:val="clear" w:color="auto" w:fill="D9D9D9" w:themeFill="background1" w:themeFillShade="D9"/>
          </w:tcPr>
          <w:p w:rsidR="00EB75BE" w:rsidRPr="00CE3DE8" w:rsidRDefault="00EB75BE" w:rsidP="00EB75BE">
            <w:pPr>
              <w:jc w:val="center"/>
              <w:rPr>
                <w:rFonts w:ascii="Times New Roman" w:hAnsi="Times New Roman" w:cs="Times New Roman"/>
                <w:b/>
                <w:sz w:val="24"/>
                <w:szCs w:val="24"/>
              </w:rPr>
            </w:pPr>
            <w:r w:rsidRPr="00CE3DE8">
              <w:rPr>
                <w:rFonts w:ascii="Times New Roman" w:hAnsi="Times New Roman" w:cs="Times New Roman"/>
                <w:b/>
                <w:sz w:val="24"/>
                <w:szCs w:val="24"/>
              </w:rPr>
              <w:t>Saham</w:t>
            </w:r>
          </w:p>
        </w:tc>
        <w:tc>
          <w:tcPr>
            <w:tcW w:w="4476" w:type="dxa"/>
            <w:shd w:val="clear" w:color="auto" w:fill="D9D9D9" w:themeFill="background1" w:themeFillShade="D9"/>
          </w:tcPr>
          <w:p w:rsidR="00EB75BE" w:rsidRPr="00CE3DE8" w:rsidRDefault="00EB75BE" w:rsidP="00EB75BE">
            <w:pPr>
              <w:jc w:val="center"/>
              <w:rPr>
                <w:rFonts w:ascii="Times New Roman" w:hAnsi="Times New Roman" w:cs="Times New Roman"/>
                <w:b/>
                <w:sz w:val="24"/>
                <w:szCs w:val="24"/>
              </w:rPr>
            </w:pPr>
            <w:r w:rsidRPr="00CE3DE8">
              <w:rPr>
                <w:rFonts w:ascii="Times New Roman" w:hAnsi="Times New Roman" w:cs="Times New Roman"/>
                <w:b/>
                <w:sz w:val="24"/>
                <w:szCs w:val="24"/>
              </w:rPr>
              <w:t>Obligasi</w:t>
            </w:r>
          </w:p>
        </w:tc>
      </w:tr>
      <w:tr w:rsidR="00EB75BE" w:rsidRPr="00CE3DE8" w:rsidTr="00EB75BE">
        <w:tc>
          <w:tcPr>
            <w:tcW w:w="567"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A.</w:t>
            </w:r>
          </w:p>
        </w:tc>
        <w:tc>
          <w:tcPr>
            <w:tcW w:w="4677"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Bukti pinjaman modal</w:t>
            </w:r>
          </w:p>
        </w:tc>
        <w:tc>
          <w:tcPr>
            <w:tcW w:w="4476"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Bukti penanaman modal</w:t>
            </w:r>
          </w:p>
        </w:tc>
      </w:tr>
      <w:tr w:rsidR="00EB75BE" w:rsidRPr="00CE3DE8" w:rsidTr="00EB75BE">
        <w:tc>
          <w:tcPr>
            <w:tcW w:w="567"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B.</w:t>
            </w:r>
          </w:p>
        </w:tc>
        <w:tc>
          <w:tcPr>
            <w:tcW w:w="4677"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Keuntungan berupa bunga</w:t>
            </w:r>
          </w:p>
        </w:tc>
        <w:tc>
          <w:tcPr>
            <w:tcW w:w="4476"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Keuntungan berupa deviden</w:t>
            </w:r>
          </w:p>
        </w:tc>
      </w:tr>
      <w:tr w:rsidR="00EB75BE" w:rsidRPr="00CE3DE8" w:rsidTr="00EB75BE">
        <w:tc>
          <w:tcPr>
            <w:tcW w:w="567"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C.</w:t>
            </w:r>
          </w:p>
        </w:tc>
        <w:tc>
          <w:tcPr>
            <w:tcW w:w="4677"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Jenisnya berupa saham korporasi/pemerintah</w:t>
            </w:r>
          </w:p>
        </w:tc>
        <w:tc>
          <w:tcPr>
            <w:tcW w:w="4476"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Jenisnya berupa obligasi preferen dan biasa</w:t>
            </w:r>
          </w:p>
        </w:tc>
      </w:tr>
      <w:tr w:rsidR="00EB75BE" w:rsidRPr="00CE3DE8" w:rsidTr="00EB75BE">
        <w:tc>
          <w:tcPr>
            <w:tcW w:w="567"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 xml:space="preserve">D. </w:t>
            </w:r>
          </w:p>
        </w:tc>
        <w:tc>
          <w:tcPr>
            <w:tcW w:w="4677"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Diperdagangkan di bursa efek</w:t>
            </w:r>
          </w:p>
        </w:tc>
        <w:tc>
          <w:tcPr>
            <w:tcW w:w="4476"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Diperdagangkan di  luar bursa</w:t>
            </w:r>
          </w:p>
        </w:tc>
      </w:tr>
      <w:tr w:rsidR="00EB75BE" w:rsidRPr="00CE3DE8" w:rsidTr="00EB75BE">
        <w:tc>
          <w:tcPr>
            <w:tcW w:w="567"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 xml:space="preserve">E. </w:t>
            </w:r>
          </w:p>
        </w:tc>
        <w:tc>
          <w:tcPr>
            <w:tcW w:w="4677"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Resiko berupa gagal bayar kupon</w:t>
            </w:r>
          </w:p>
        </w:tc>
        <w:tc>
          <w:tcPr>
            <w:tcW w:w="4476" w:type="dxa"/>
          </w:tcPr>
          <w:p w:rsidR="00EB75BE" w:rsidRPr="00CE3DE8" w:rsidRDefault="00EB75BE" w:rsidP="00EB75BE">
            <w:pPr>
              <w:rPr>
                <w:rFonts w:ascii="Times New Roman" w:hAnsi="Times New Roman" w:cs="Times New Roman"/>
                <w:sz w:val="24"/>
                <w:szCs w:val="24"/>
              </w:rPr>
            </w:pPr>
            <w:r w:rsidRPr="00CE3DE8">
              <w:rPr>
                <w:rFonts w:ascii="Times New Roman" w:hAnsi="Times New Roman" w:cs="Times New Roman"/>
                <w:sz w:val="24"/>
                <w:szCs w:val="24"/>
              </w:rPr>
              <w:t>Resiko berupa likuidasi</w:t>
            </w:r>
          </w:p>
        </w:tc>
      </w:tr>
    </w:tbl>
    <w:p w:rsidR="00D57FDF" w:rsidRPr="00CE3DE8" w:rsidRDefault="00D57FDF" w:rsidP="00D57FDF">
      <w:pPr>
        <w:pStyle w:val="NoSpacing"/>
        <w:rPr>
          <w:rFonts w:ascii="Times New Roman" w:hAnsi="Times New Roman" w:cs="Times New Roman"/>
          <w:sz w:val="24"/>
          <w:szCs w:val="24"/>
          <w:lang w:val="en-US"/>
        </w:rPr>
      </w:pPr>
    </w:p>
    <w:p w:rsidR="00110315" w:rsidRPr="00CE3DE8" w:rsidRDefault="00907C0C" w:rsidP="00DA5ECE">
      <w:pPr>
        <w:pStyle w:val="NoSpacing"/>
        <w:numPr>
          <w:ilvl w:val="0"/>
          <w:numId w:val="19"/>
        </w:numPr>
        <w:ind w:left="426" w:hanging="426"/>
        <w:rPr>
          <w:rFonts w:ascii="Times New Roman" w:hAnsi="Times New Roman" w:cs="Times New Roman"/>
          <w:sz w:val="24"/>
          <w:szCs w:val="24"/>
        </w:rPr>
      </w:pPr>
      <w:r w:rsidRPr="00CE3DE8">
        <w:rPr>
          <w:rFonts w:ascii="Times New Roman" w:hAnsi="Times New Roman" w:cs="Times New Roman"/>
          <w:sz w:val="24"/>
          <w:szCs w:val="24"/>
          <w:lang w:val="en-US"/>
        </w:rPr>
        <w:t>M</w:t>
      </w:r>
      <w:r w:rsidR="00110315" w:rsidRPr="00CE3DE8">
        <w:rPr>
          <w:rFonts w:ascii="Times New Roman" w:hAnsi="Times New Roman" w:cs="Times New Roman"/>
          <w:sz w:val="24"/>
          <w:szCs w:val="24"/>
        </w:rPr>
        <w:t>anfaat dan faktor pendorong perda</w:t>
      </w:r>
      <w:r w:rsidRPr="00CE3DE8">
        <w:rPr>
          <w:rFonts w:ascii="Times New Roman" w:hAnsi="Times New Roman" w:cs="Times New Roman"/>
          <w:sz w:val="24"/>
          <w:szCs w:val="24"/>
        </w:rPr>
        <w:t>gangan internasional</w:t>
      </w:r>
      <w:r w:rsidR="00110315" w:rsidRPr="00CE3DE8">
        <w:rPr>
          <w:rFonts w:ascii="Times New Roman" w:hAnsi="Times New Roman" w:cs="Times New Roman"/>
          <w:sz w:val="24"/>
          <w:szCs w:val="24"/>
        </w:rPr>
        <w:t>:</w:t>
      </w:r>
    </w:p>
    <w:p w:rsidR="00110315" w:rsidRPr="00CE3DE8" w:rsidRDefault="00110315" w:rsidP="00DA5ECE">
      <w:pPr>
        <w:pStyle w:val="ListParagraph"/>
        <w:numPr>
          <w:ilvl w:val="0"/>
          <w:numId w:val="21"/>
        </w:numPr>
        <w:tabs>
          <w:tab w:val="clear" w:pos="720"/>
        </w:tabs>
        <w:spacing w:after="0" w:line="240" w:lineRule="auto"/>
        <w:ind w:left="851" w:hanging="425"/>
        <w:rPr>
          <w:rFonts w:ascii="Times New Roman" w:hAnsi="Times New Roman" w:cs="Times New Roman"/>
          <w:sz w:val="24"/>
          <w:szCs w:val="24"/>
          <w:lang w:val="id-ID"/>
        </w:rPr>
      </w:pPr>
      <w:r w:rsidRPr="00CE3DE8">
        <w:rPr>
          <w:rFonts w:ascii="Times New Roman" w:hAnsi="Times New Roman" w:cs="Times New Roman"/>
          <w:sz w:val="24"/>
          <w:szCs w:val="24"/>
          <w:lang w:val="id-ID"/>
        </w:rPr>
        <w:t>Menambah devisa negara</w:t>
      </w:r>
    </w:p>
    <w:p w:rsidR="00110315" w:rsidRPr="00CE3DE8" w:rsidRDefault="00110315" w:rsidP="00DA5ECE">
      <w:pPr>
        <w:numPr>
          <w:ilvl w:val="0"/>
          <w:numId w:val="21"/>
        </w:numPr>
        <w:tabs>
          <w:tab w:val="clear" w:pos="720"/>
        </w:tabs>
        <w:spacing w:after="0" w:line="240" w:lineRule="auto"/>
        <w:ind w:left="851" w:hanging="425"/>
        <w:rPr>
          <w:rFonts w:ascii="Times New Roman" w:hAnsi="Times New Roman" w:cs="Times New Roman"/>
          <w:sz w:val="24"/>
          <w:szCs w:val="24"/>
          <w:lang w:val="id-ID"/>
        </w:rPr>
      </w:pPr>
      <w:r w:rsidRPr="00CE3DE8">
        <w:rPr>
          <w:rFonts w:ascii="Times New Roman" w:hAnsi="Times New Roman" w:cs="Times New Roman"/>
          <w:sz w:val="24"/>
          <w:szCs w:val="24"/>
          <w:lang w:val="id-ID"/>
        </w:rPr>
        <w:t>Perbedaan sumber daya alam</w:t>
      </w:r>
    </w:p>
    <w:p w:rsidR="00110315" w:rsidRPr="00CE3DE8" w:rsidRDefault="00110315" w:rsidP="00DA5ECE">
      <w:pPr>
        <w:numPr>
          <w:ilvl w:val="0"/>
          <w:numId w:val="21"/>
        </w:numPr>
        <w:tabs>
          <w:tab w:val="clear" w:pos="720"/>
        </w:tabs>
        <w:spacing w:after="0" w:line="240" w:lineRule="auto"/>
        <w:ind w:left="851" w:hanging="425"/>
        <w:rPr>
          <w:rFonts w:ascii="Times New Roman" w:hAnsi="Times New Roman" w:cs="Times New Roman"/>
          <w:sz w:val="24"/>
          <w:szCs w:val="24"/>
          <w:lang w:val="id-ID"/>
        </w:rPr>
      </w:pPr>
      <w:r w:rsidRPr="00CE3DE8">
        <w:rPr>
          <w:rFonts w:ascii="Times New Roman" w:hAnsi="Times New Roman" w:cs="Times New Roman"/>
          <w:sz w:val="24"/>
          <w:szCs w:val="24"/>
          <w:lang w:val="id-ID"/>
        </w:rPr>
        <w:t>Memperluas lapangan kerja</w:t>
      </w:r>
    </w:p>
    <w:p w:rsidR="00110315" w:rsidRPr="00CE3DE8" w:rsidRDefault="00110315" w:rsidP="00DA5ECE">
      <w:pPr>
        <w:numPr>
          <w:ilvl w:val="0"/>
          <w:numId w:val="21"/>
        </w:numPr>
        <w:tabs>
          <w:tab w:val="clear" w:pos="720"/>
        </w:tabs>
        <w:spacing w:after="0" w:line="240" w:lineRule="auto"/>
        <w:ind w:left="851" w:hanging="425"/>
        <w:rPr>
          <w:rFonts w:ascii="Times New Roman" w:hAnsi="Times New Roman" w:cs="Times New Roman"/>
          <w:sz w:val="24"/>
          <w:szCs w:val="24"/>
          <w:lang w:val="id-ID"/>
        </w:rPr>
      </w:pPr>
      <w:r w:rsidRPr="00CE3DE8">
        <w:rPr>
          <w:rFonts w:ascii="Times New Roman" w:hAnsi="Times New Roman" w:cs="Times New Roman"/>
          <w:sz w:val="24"/>
          <w:szCs w:val="24"/>
          <w:lang w:val="id-ID"/>
        </w:rPr>
        <w:t>Perbedaan teknologi</w:t>
      </w:r>
    </w:p>
    <w:p w:rsidR="00110315" w:rsidRPr="00CE3DE8" w:rsidRDefault="00110315" w:rsidP="00DA5ECE">
      <w:pPr>
        <w:numPr>
          <w:ilvl w:val="0"/>
          <w:numId w:val="21"/>
        </w:numPr>
        <w:tabs>
          <w:tab w:val="clear" w:pos="720"/>
        </w:tabs>
        <w:spacing w:after="0" w:line="240" w:lineRule="auto"/>
        <w:ind w:left="851" w:hanging="425"/>
        <w:rPr>
          <w:rFonts w:ascii="Times New Roman" w:hAnsi="Times New Roman" w:cs="Times New Roman"/>
          <w:sz w:val="24"/>
          <w:szCs w:val="24"/>
          <w:lang w:val="id-ID"/>
        </w:rPr>
      </w:pPr>
      <w:r w:rsidRPr="00CE3DE8">
        <w:rPr>
          <w:rFonts w:ascii="Times New Roman" w:hAnsi="Times New Roman" w:cs="Times New Roman"/>
          <w:sz w:val="24"/>
          <w:szCs w:val="24"/>
          <w:lang w:val="id-ID"/>
        </w:rPr>
        <w:t>Perbedaan sumber daya manusia</w:t>
      </w:r>
    </w:p>
    <w:p w:rsidR="00110315" w:rsidRPr="00CE3DE8" w:rsidRDefault="00110315" w:rsidP="00907C0C">
      <w:pPr>
        <w:tabs>
          <w:tab w:val="left" w:pos="3600"/>
        </w:tabs>
        <w:spacing w:after="0" w:line="240" w:lineRule="auto"/>
        <w:ind w:left="426" w:hanging="426"/>
        <w:rPr>
          <w:rFonts w:ascii="Times New Roman" w:hAnsi="Times New Roman" w:cs="Times New Roman"/>
          <w:sz w:val="24"/>
          <w:szCs w:val="24"/>
          <w:lang w:val="id-ID"/>
        </w:rPr>
      </w:pPr>
    </w:p>
    <w:p w:rsidR="00110315" w:rsidRPr="00CE3DE8" w:rsidRDefault="00907C0C" w:rsidP="00907C0C">
      <w:pPr>
        <w:spacing w:after="0" w:line="240" w:lineRule="auto"/>
        <w:ind w:left="426"/>
        <w:jc w:val="both"/>
        <w:rPr>
          <w:rFonts w:ascii="Times New Roman" w:hAnsi="Times New Roman" w:cs="Times New Roman"/>
          <w:sz w:val="24"/>
          <w:szCs w:val="24"/>
          <w:lang w:val="id-ID"/>
        </w:rPr>
      </w:pPr>
      <w:r w:rsidRPr="00CE3DE8">
        <w:rPr>
          <w:rFonts w:ascii="Times New Roman" w:hAnsi="Times New Roman" w:cs="Times New Roman"/>
          <w:sz w:val="24"/>
          <w:szCs w:val="24"/>
        </w:rPr>
        <w:t>Berdasarkan pernyataan di atas, y</w:t>
      </w:r>
      <w:r w:rsidR="00110315" w:rsidRPr="00CE3DE8">
        <w:rPr>
          <w:rFonts w:ascii="Times New Roman" w:hAnsi="Times New Roman" w:cs="Times New Roman"/>
          <w:sz w:val="24"/>
          <w:szCs w:val="24"/>
          <w:lang w:val="id-ID"/>
        </w:rPr>
        <w:t>ang termasuk faktor pendorong p</w:t>
      </w:r>
      <w:r w:rsidRPr="00CE3DE8">
        <w:rPr>
          <w:rFonts w:ascii="Times New Roman" w:hAnsi="Times New Roman" w:cs="Times New Roman"/>
          <w:sz w:val="24"/>
          <w:szCs w:val="24"/>
          <w:lang w:val="id-ID"/>
        </w:rPr>
        <w:t>erdagangan internasional adalah</w:t>
      </w:r>
      <w:proofErr w:type="gramStart"/>
      <w:r w:rsidR="00110315" w:rsidRPr="00CE3DE8">
        <w:rPr>
          <w:rFonts w:ascii="Times New Roman" w:hAnsi="Times New Roman" w:cs="Times New Roman"/>
          <w:sz w:val="24"/>
          <w:szCs w:val="24"/>
          <w:lang w:val="id-ID"/>
        </w:rPr>
        <w:t>...</w:t>
      </w:r>
      <w:r w:rsidRPr="00CE3DE8">
        <w:rPr>
          <w:rFonts w:ascii="Times New Roman" w:hAnsi="Times New Roman" w:cs="Times New Roman"/>
          <w:sz w:val="24"/>
          <w:szCs w:val="24"/>
        </w:rPr>
        <w:t xml:space="preserve"> </w:t>
      </w:r>
      <w:r w:rsidR="00110315" w:rsidRPr="00CE3DE8">
        <w:rPr>
          <w:rFonts w:ascii="Times New Roman" w:hAnsi="Times New Roman" w:cs="Times New Roman"/>
          <w:sz w:val="24"/>
          <w:szCs w:val="24"/>
          <w:lang w:val="id-ID"/>
        </w:rPr>
        <w:t>.</w:t>
      </w:r>
      <w:proofErr w:type="gramEnd"/>
    </w:p>
    <w:p w:rsidR="00907C0C" w:rsidRPr="00CE3DE8" w:rsidRDefault="00907C0C" w:rsidP="00DA5ECE">
      <w:pPr>
        <w:pStyle w:val="ListParagraph"/>
        <w:numPr>
          <w:ilvl w:val="0"/>
          <w:numId w:val="22"/>
        </w:numPr>
        <w:tabs>
          <w:tab w:val="clear" w:pos="720"/>
        </w:tabs>
        <w:spacing w:after="0" w:line="240" w:lineRule="auto"/>
        <w:ind w:left="851" w:hanging="425"/>
        <w:jc w:val="both"/>
        <w:rPr>
          <w:rFonts w:ascii="Times New Roman" w:eastAsia="Bookman Old Style" w:hAnsi="Times New Roman" w:cs="Times New Roman"/>
          <w:sz w:val="24"/>
          <w:szCs w:val="24"/>
        </w:rPr>
      </w:pPr>
      <w:r w:rsidRPr="00CE3DE8">
        <w:rPr>
          <w:rFonts w:ascii="Times New Roman" w:eastAsia="Bookman Old Style" w:hAnsi="Times New Roman" w:cs="Times New Roman"/>
          <w:sz w:val="24"/>
          <w:szCs w:val="24"/>
        </w:rPr>
        <w:t>(1), (2), dan (3)</w:t>
      </w:r>
    </w:p>
    <w:p w:rsidR="00907C0C" w:rsidRPr="00CE3DE8" w:rsidRDefault="00907C0C" w:rsidP="00DA5ECE">
      <w:pPr>
        <w:pStyle w:val="ListParagraph"/>
        <w:numPr>
          <w:ilvl w:val="0"/>
          <w:numId w:val="22"/>
        </w:numPr>
        <w:tabs>
          <w:tab w:val="clear" w:pos="720"/>
        </w:tabs>
        <w:spacing w:after="0" w:line="240" w:lineRule="auto"/>
        <w:ind w:left="851" w:hanging="425"/>
        <w:jc w:val="both"/>
        <w:rPr>
          <w:rFonts w:ascii="Times New Roman" w:eastAsia="Bookman Old Style" w:hAnsi="Times New Roman" w:cs="Times New Roman"/>
          <w:sz w:val="24"/>
          <w:szCs w:val="24"/>
        </w:rPr>
      </w:pPr>
      <w:r w:rsidRPr="00CE3DE8">
        <w:rPr>
          <w:rFonts w:ascii="Times New Roman" w:eastAsia="Bookman Old Style" w:hAnsi="Times New Roman" w:cs="Times New Roman"/>
          <w:sz w:val="24"/>
          <w:szCs w:val="24"/>
        </w:rPr>
        <w:t>(1), (3), dan (5)</w:t>
      </w:r>
    </w:p>
    <w:p w:rsidR="00907C0C" w:rsidRPr="00CE3DE8" w:rsidRDefault="00907C0C" w:rsidP="00DA5ECE">
      <w:pPr>
        <w:pStyle w:val="ListParagraph"/>
        <w:numPr>
          <w:ilvl w:val="0"/>
          <w:numId w:val="22"/>
        </w:numPr>
        <w:tabs>
          <w:tab w:val="clear" w:pos="720"/>
        </w:tabs>
        <w:spacing w:after="0" w:line="240" w:lineRule="auto"/>
        <w:ind w:left="851" w:hanging="425"/>
        <w:jc w:val="both"/>
        <w:rPr>
          <w:rFonts w:ascii="Times New Roman" w:eastAsia="Bookman Old Style" w:hAnsi="Times New Roman" w:cs="Times New Roman"/>
          <w:sz w:val="24"/>
          <w:szCs w:val="24"/>
        </w:rPr>
      </w:pPr>
      <w:r w:rsidRPr="00CE3DE8">
        <w:rPr>
          <w:rFonts w:ascii="Times New Roman" w:eastAsia="Bookman Old Style" w:hAnsi="Times New Roman" w:cs="Times New Roman"/>
          <w:sz w:val="24"/>
          <w:szCs w:val="24"/>
        </w:rPr>
        <w:t>(2), (3), dan (4)</w:t>
      </w:r>
    </w:p>
    <w:p w:rsidR="00907C0C" w:rsidRPr="00CE3DE8" w:rsidRDefault="00907C0C" w:rsidP="00DA5ECE">
      <w:pPr>
        <w:pStyle w:val="ListParagraph"/>
        <w:numPr>
          <w:ilvl w:val="0"/>
          <w:numId w:val="22"/>
        </w:numPr>
        <w:tabs>
          <w:tab w:val="clear" w:pos="720"/>
        </w:tabs>
        <w:spacing w:after="0" w:line="240" w:lineRule="auto"/>
        <w:ind w:left="851" w:hanging="425"/>
        <w:jc w:val="both"/>
        <w:rPr>
          <w:rFonts w:ascii="Times New Roman" w:eastAsia="Bookman Old Style" w:hAnsi="Times New Roman" w:cs="Times New Roman"/>
          <w:sz w:val="24"/>
          <w:szCs w:val="24"/>
        </w:rPr>
      </w:pPr>
      <w:r w:rsidRPr="00CE3DE8">
        <w:rPr>
          <w:rFonts w:ascii="Times New Roman" w:eastAsia="Bookman Old Style" w:hAnsi="Times New Roman" w:cs="Times New Roman"/>
          <w:sz w:val="24"/>
          <w:szCs w:val="24"/>
        </w:rPr>
        <w:t>(2), (4), dan (5)</w:t>
      </w:r>
    </w:p>
    <w:p w:rsidR="00907C0C" w:rsidRPr="00CE3DE8" w:rsidRDefault="00907C0C" w:rsidP="00DA5ECE">
      <w:pPr>
        <w:pStyle w:val="ListParagraph"/>
        <w:numPr>
          <w:ilvl w:val="0"/>
          <w:numId w:val="22"/>
        </w:numPr>
        <w:tabs>
          <w:tab w:val="clear" w:pos="720"/>
        </w:tabs>
        <w:spacing w:after="0" w:line="240" w:lineRule="auto"/>
        <w:ind w:left="851" w:hanging="425"/>
        <w:jc w:val="both"/>
        <w:rPr>
          <w:rFonts w:ascii="Times New Roman" w:eastAsia="Bookman Old Style" w:hAnsi="Times New Roman" w:cs="Times New Roman"/>
          <w:sz w:val="24"/>
          <w:szCs w:val="24"/>
        </w:rPr>
      </w:pPr>
      <w:r w:rsidRPr="00CE3DE8">
        <w:rPr>
          <w:rFonts w:ascii="Times New Roman" w:eastAsia="Bookman Old Style" w:hAnsi="Times New Roman" w:cs="Times New Roman"/>
          <w:sz w:val="24"/>
          <w:szCs w:val="24"/>
        </w:rPr>
        <w:t>(3), (4), dan (5)</w:t>
      </w:r>
    </w:p>
    <w:p w:rsidR="00110315" w:rsidRPr="00CE3DE8" w:rsidRDefault="00110315" w:rsidP="00D70AC6">
      <w:pPr>
        <w:pStyle w:val="NoSpacing"/>
        <w:ind w:left="426"/>
        <w:rPr>
          <w:rFonts w:ascii="Times New Roman" w:hAnsi="Times New Roman" w:cs="Times New Roman"/>
          <w:sz w:val="24"/>
          <w:szCs w:val="24"/>
        </w:rPr>
      </w:pPr>
    </w:p>
    <w:p w:rsidR="00907C0C" w:rsidRPr="00CE3DE8" w:rsidRDefault="00110315" w:rsidP="00DA5ECE">
      <w:pPr>
        <w:pStyle w:val="NoSpacing"/>
        <w:numPr>
          <w:ilvl w:val="0"/>
          <w:numId w:val="19"/>
        </w:numPr>
        <w:tabs>
          <w:tab w:val="left" w:pos="426"/>
        </w:tabs>
        <w:ind w:left="426" w:hanging="426"/>
        <w:jc w:val="both"/>
        <w:rPr>
          <w:rFonts w:ascii="Times New Roman" w:hAnsi="Times New Roman"/>
          <w:sz w:val="24"/>
          <w:szCs w:val="24"/>
        </w:rPr>
      </w:pPr>
      <w:r w:rsidRPr="00CE3DE8">
        <w:rPr>
          <w:rFonts w:ascii="Times New Roman" w:hAnsi="Times New Roman"/>
          <w:sz w:val="24"/>
          <w:szCs w:val="24"/>
        </w:rPr>
        <w:t>Salah satu dampak adanya pasar bebas yaitu adanya persaingan produk batik dalam negeri       terhadap batik dari luar negeri. Dikarenakan harga batik dalam negeri le</w:t>
      </w:r>
      <w:r w:rsidR="00907C0C" w:rsidRPr="00CE3DE8">
        <w:rPr>
          <w:rFonts w:ascii="Times New Roman" w:hAnsi="Times New Roman"/>
          <w:sz w:val="24"/>
          <w:szCs w:val="24"/>
        </w:rPr>
        <w:t>bih tinggi daripada batik</w:t>
      </w:r>
      <w:r w:rsidR="00907C0C" w:rsidRPr="00CE3DE8">
        <w:rPr>
          <w:rFonts w:ascii="Times New Roman" w:hAnsi="Times New Roman"/>
          <w:sz w:val="24"/>
          <w:szCs w:val="24"/>
          <w:lang w:val="en-US"/>
        </w:rPr>
        <w:t xml:space="preserve"> </w:t>
      </w:r>
      <w:r w:rsidRPr="00CE3DE8">
        <w:rPr>
          <w:rFonts w:ascii="Times New Roman" w:hAnsi="Times New Roman"/>
          <w:sz w:val="24"/>
          <w:szCs w:val="24"/>
        </w:rPr>
        <w:lastRenderedPageBreak/>
        <w:t>luar negeri, mengakibatkan batik luar negeri mudah bersa</w:t>
      </w:r>
      <w:r w:rsidR="00907C0C" w:rsidRPr="00CE3DE8">
        <w:rPr>
          <w:rFonts w:ascii="Times New Roman" w:hAnsi="Times New Roman"/>
          <w:sz w:val="24"/>
          <w:szCs w:val="24"/>
        </w:rPr>
        <w:t xml:space="preserve">ing di dalam negeri. Untuk itu </w:t>
      </w:r>
      <w:r w:rsidR="00907C0C" w:rsidRPr="00CE3DE8">
        <w:rPr>
          <w:rFonts w:ascii="Times New Roman" w:hAnsi="Times New Roman"/>
          <w:sz w:val="24"/>
          <w:szCs w:val="24"/>
          <w:lang w:val="en-US"/>
        </w:rPr>
        <w:t>p</w:t>
      </w:r>
      <w:r w:rsidRPr="00CE3DE8">
        <w:rPr>
          <w:rFonts w:ascii="Times New Roman" w:hAnsi="Times New Roman"/>
          <w:sz w:val="24"/>
          <w:szCs w:val="24"/>
        </w:rPr>
        <w:t>emerintah men</w:t>
      </w:r>
      <w:r w:rsidR="00907C0C" w:rsidRPr="00CE3DE8">
        <w:rPr>
          <w:rFonts w:ascii="Times New Roman" w:hAnsi="Times New Roman"/>
          <w:sz w:val="24"/>
          <w:szCs w:val="24"/>
        </w:rPr>
        <w:t>geluarkan kebijakan</w:t>
      </w:r>
      <w:r w:rsidR="00907C0C" w:rsidRPr="00CE3DE8">
        <w:rPr>
          <w:rFonts w:ascii="Times New Roman" w:hAnsi="Times New Roman"/>
          <w:sz w:val="24"/>
          <w:szCs w:val="24"/>
          <w:lang w:val="en-US"/>
        </w:rPr>
        <w:t xml:space="preserve"> dengan cara membatasi impor batik dari luar negeri.</w:t>
      </w:r>
    </w:p>
    <w:p w:rsidR="00907C0C" w:rsidRPr="00CE3DE8" w:rsidRDefault="00907C0C" w:rsidP="00907C0C">
      <w:pPr>
        <w:pStyle w:val="NoSpacing"/>
        <w:tabs>
          <w:tab w:val="left" w:pos="426"/>
        </w:tabs>
        <w:ind w:left="426"/>
        <w:jc w:val="both"/>
        <w:rPr>
          <w:rFonts w:ascii="Times New Roman" w:hAnsi="Times New Roman"/>
          <w:sz w:val="24"/>
          <w:szCs w:val="24"/>
          <w:lang w:val="en-US"/>
        </w:rPr>
      </w:pPr>
    </w:p>
    <w:p w:rsidR="00110315" w:rsidRPr="00CE3DE8" w:rsidRDefault="00907C0C" w:rsidP="00907C0C">
      <w:pPr>
        <w:pStyle w:val="NoSpacing"/>
        <w:tabs>
          <w:tab w:val="left" w:pos="426"/>
        </w:tabs>
        <w:ind w:left="426"/>
        <w:jc w:val="both"/>
        <w:rPr>
          <w:rFonts w:ascii="Times New Roman" w:hAnsi="Times New Roman"/>
          <w:sz w:val="24"/>
          <w:szCs w:val="24"/>
        </w:rPr>
      </w:pPr>
      <w:r w:rsidRPr="00CE3DE8">
        <w:rPr>
          <w:rFonts w:ascii="Times New Roman" w:hAnsi="Times New Roman"/>
          <w:sz w:val="24"/>
          <w:szCs w:val="24"/>
        </w:rPr>
        <w:t xml:space="preserve">Kebijakan yang </w:t>
      </w:r>
      <w:r w:rsidRPr="00CE3DE8">
        <w:rPr>
          <w:rFonts w:ascii="Times New Roman" w:hAnsi="Times New Roman"/>
          <w:sz w:val="24"/>
          <w:szCs w:val="24"/>
          <w:lang w:val="en-US"/>
        </w:rPr>
        <w:t>dimaksud dinamakan</w:t>
      </w:r>
      <w:r w:rsidR="00110315" w:rsidRPr="00CE3DE8">
        <w:rPr>
          <w:rFonts w:ascii="Times New Roman" w:hAnsi="Times New Roman"/>
          <w:sz w:val="24"/>
          <w:szCs w:val="24"/>
        </w:rPr>
        <w:t>...</w:t>
      </w:r>
      <w:r w:rsidRPr="00CE3DE8">
        <w:rPr>
          <w:rFonts w:ascii="Times New Roman" w:hAnsi="Times New Roman"/>
          <w:sz w:val="24"/>
          <w:szCs w:val="24"/>
          <w:lang w:val="en-US"/>
        </w:rPr>
        <w:t xml:space="preserve"> </w:t>
      </w:r>
      <w:r w:rsidR="00110315" w:rsidRPr="00CE3DE8">
        <w:rPr>
          <w:rFonts w:ascii="Times New Roman" w:hAnsi="Times New Roman"/>
          <w:sz w:val="24"/>
          <w:szCs w:val="24"/>
        </w:rPr>
        <w:t>.</w:t>
      </w:r>
    </w:p>
    <w:p w:rsidR="00110315" w:rsidRPr="00CE3DE8" w:rsidRDefault="00110315" w:rsidP="00D70AC6">
      <w:pPr>
        <w:pStyle w:val="NoSpacing"/>
        <w:tabs>
          <w:tab w:val="left" w:pos="426"/>
          <w:tab w:val="left" w:pos="851"/>
        </w:tabs>
        <w:ind w:firstLine="426"/>
        <w:jc w:val="both"/>
        <w:rPr>
          <w:rFonts w:ascii="Times New Roman" w:hAnsi="Times New Roman"/>
          <w:sz w:val="24"/>
          <w:szCs w:val="24"/>
        </w:rPr>
      </w:pPr>
      <w:r w:rsidRPr="00CE3DE8">
        <w:rPr>
          <w:rFonts w:ascii="Times New Roman" w:hAnsi="Times New Roman"/>
          <w:sz w:val="24"/>
          <w:szCs w:val="24"/>
        </w:rPr>
        <w:t xml:space="preserve">A. </w:t>
      </w:r>
      <w:r w:rsidRPr="00CE3DE8">
        <w:rPr>
          <w:rFonts w:ascii="Times New Roman" w:hAnsi="Times New Roman"/>
          <w:sz w:val="24"/>
          <w:szCs w:val="24"/>
        </w:rPr>
        <w:tab/>
        <w:t>kuota impor</w:t>
      </w:r>
    </w:p>
    <w:p w:rsidR="00110315" w:rsidRPr="00CE3DE8" w:rsidRDefault="00110315" w:rsidP="00D70AC6">
      <w:pPr>
        <w:pStyle w:val="NoSpacing"/>
        <w:tabs>
          <w:tab w:val="left" w:pos="426"/>
          <w:tab w:val="left" w:pos="851"/>
        </w:tabs>
        <w:ind w:firstLine="426"/>
        <w:jc w:val="both"/>
        <w:rPr>
          <w:rFonts w:ascii="Times New Roman" w:hAnsi="Times New Roman"/>
          <w:sz w:val="24"/>
          <w:szCs w:val="24"/>
        </w:rPr>
      </w:pPr>
      <w:r w:rsidRPr="00CE3DE8">
        <w:rPr>
          <w:rFonts w:ascii="Times New Roman" w:hAnsi="Times New Roman"/>
          <w:sz w:val="24"/>
          <w:szCs w:val="24"/>
        </w:rPr>
        <w:t xml:space="preserve">B. </w:t>
      </w:r>
      <w:r w:rsidRPr="00CE3DE8">
        <w:rPr>
          <w:rFonts w:ascii="Times New Roman" w:hAnsi="Times New Roman"/>
          <w:sz w:val="24"/>
          <w:szCs w:val="24"/>
        </w:rPr>
        <w:tab/>
        <w:t>kuota ekspor</w:t>
      </w:r>
    </w:p>
    <w:p w:rsidR="00110315" w:rsidRPr="00CE3DE8" w:rsidRDefault="00110315" w:rsidP="00D70AC6">
      <w:pPr>
        <w:pStyle w:val="NoSpacing"/>
        <w:tabs>
          <w:tab w:val="left" w:pos="426"/>
          <w:tab w:val="left" w:pos="851"/>
        </w:tabs>
        <w:ind w:firstLine="426"/>
        <w:jc w:val="both"/>
        <w:rPr>
          <w:rFonts w:ascii="Times New Roman" w:hAnsi="Times New Roman"/>
          <w:sz w:val="24"/>
          <w:szCs w:val="24"/>
        </w:rPr>
      </w:pPr>
      <w:r w:rsidRPr="00CE3DE8">
        <w:rPr>
          <w:rFonts w:ascii="Times New Roman" w:hAnsi="Times New Roman"/>
          <w:sz w:val="24"/>
          <w:szCs w:val="24"/>
        </w:rPr>
        <w:t xml:space="preserve">C. </w:t>
      </w:r>
      <w:r w:rsidRPr="00CE3DE8">
        <w:rPr>
          <w:rFonts w:ascii="Times New Roman" w:hAnsi="Times New Roman"/>
          <w:sz w:val="24"/>
          <w:szCs w:val="24"/>
        </w:rPr>
        <w:tab/>
        <w:t>dumping</w:t>
      </w:r>
    </w:p>
    <w:p w:rsidR="00110315" w:rsidRPr="00CE3DE8" w:rsidRDefault="00110315" w:rsidP="00D70AC6">
      <w:pPr>
        <w:pStyle w:val="NoSpacing"/>
        <w:tabs>
          <w:tab w:val="left" w:pos="426"/>
          <w:tab w:val="left" w:pos="851"/>
        </w:tabs>
        <w:ind w:firstLine="426"/>
        <w:jc w:val="both"/>
        <w:rPr>
          <w:rFonts w:ascii="Times New Roman" w:hAnsi="Times New Roman"/>
          <w:sz w:val="24"/>
          <w:szCs w:val="24"/>
        </w:rPr>
      </w:pPr>
      <w:r w:rsidRPr="00CE3DE8">
        <w:rPr>
          <w:rFonts w:ascii="Times New Roman" w:hAnsi="Times New Roman"/>
          <w:sz w:val="24"/>
          <w:szCs w:val="24"/>
        </w:rPr>
        <w:t>D.</w:t>
      </w:r>
      <w:r w:rsidRPr="00CE3DE8">
        <w:rPr>
          <w:rFonts w:ascii="Times New Roman" w:hAnsi="Times New Roman"/>
          <w:sz w:val="24"/>
          <w:szCs w:val="24"/>
        </w:rPr>
        <w:tab/>
        <w:t>tarif ekspor</w:t>
      </w:r>
    </w:p>
    <w:p w:rsidR="00110315" w:rsidRPr="00CE3DE8" w:rsidRDefault="00110315" w:rsidP="00EC1154">
      <w:pPr>
        <w:pStyle w:val="NoSpacing"/>
        <w:tabs>
          <w:tab w:val="left" w:pos="426"/>
          <w:tab w:val="left" w:pos="851"/>
        </w:tabs>
        <w:ind w:firstLine="426"/>
        <w:jc w:val="both"/>
        <w:rPr>
          <w:rFonts w:ascii="Times New Roman" w:hAnsi="Times New Roman" w:cs="Times New Roman"/>
          <w:sz w:val="24"/>
          <w:szCs w:val="24"/>
          <w:lang w:val="en-US"/>
        </w:rPr>
      </w:pPr>
      <w:r w:rsidRPr="00CE3DE8">
        <w:rPr>
          <w:rFonts w:ascii="Times New Roman" w:hAnsi="Times New Roman" w:cs="Times New Roman"/>
          <w:sz w:val="24"/>
          <w:szCs w:val="24"/>
        </w:rPr>
        <w:t>E</w:t>
      </w:r>
      <w:r w:rsidR="009B10B9" w:rsidRPr="00CE3DE8">
        <w:rPr>
          <w:rFonts w:ascii="Times New Roman" w:hAnsi="Times New Roman" w:cs="Times New Roman"/>
          <w:sz w:val="24"/>
          <w:szCs w:val="24"/>
        </w:rPr>
        <w:t xml:space="preserve">. </w:t>
      </w:r>
      <w:r w:rsidR="009B10B9" w:rsidRPr="00CE3DE8">
        <w:rPr>
          <w:rFonts w:ascii="Times New Roman" w:hAnsi="Times New Roman" w:cs="Times New Roman"/>
          <w:sz w:val="24"/>
          <w:szCs w:val="24"/>
        </w:rPr>
        <w:tab/>
      </w:r>
      <w:proofErr w:type="gramStart"/>
      <w:r w:rsidR="00B15F38" w:rsidRPr="00CE3DE8">
        <w:rPr>
          <w:rFonts w:ascii="Times New Roman" w:hAnsi="Times New Roman" w:cs="Times New Roman"/>
          <w:sz w:val="24"/>
          <w:szCs w:val="24"/>
          <w:lang w:val="en-US"/>
        </w:rPr>
        <w:t>tarif</w:t>
      </w:r>
      <w:proofErr w:type="gramEnd"/>
      <w:r w:rsidR="009B10B9" w:rsidRPr="00CE3DE8">
        <w:rPr>
          <w:rFonts w:ascii="Times New Roman" w:hAnsi="Times New Roman" w:cs="Times New Roman"/>
          <w:sz w:val="24"/>
          <w:szCs w:val="24"/>
          <w:lang w:val="en-US"/>
        </w:rPr>
        <w:t xml:space="preserve"> impor</w:t>
      </w:r>
    </w:p>
    <w:p w:rsidR="00836903" w:rsidRPr="00836903" w:rsidRDefault="00836903" w:rsidP="007C39D2">
      <w:pPr>
        <w:pStyle w:val="NoSpacing"/>
        <w:tabs>
          <w:tab w:val="left" w:pos="426"/>
        </w:tabs>
        <w:jc w:val="both"/>
        <w:rPr>
          <w:rFonts w:ascii="Times New Roman" w:hAnsi="Times New Roman" w:cs="Times New Roman"/>
          <w:sz w:val="24"/>
          <w:szCs w:val="24"/>
          <w:lang w:val="en-US"/>
        </w:rPr>
      </w:pPr>
    </w:p>
    <w:p w:rsidR="001764D8" w:rsidRPr="00CE3DE8" w:rsidRDefault="001764D8" w:rsidP="00EC1154">
      <w:pPr>
        <w:spacing w:after="0" w:line="240" w:lineRule="auto"/>
        <w:ind w:left="426" w:hanging="426"/>
        <w:jc w:val="both"/>
        <w:rPr>
          <w:rFonts w:ascii="Times New Roman" w:hAnsi="Times New Roman" w:cs="Times New Roman"/>
          <w:sz w:val="24"/>
          <w:szCs w:val="24"/>
        </w:rPr>
      </w:pPr>
      <w:r w:rsidRPr="00CE3DE8">
        <w:rPr>
          <w:rFonts w:ascii="Times New Roman" w:hAnsi="Times New Roman" w:cs="Times New Roman"/>
          <w:sz w:val="24"/>
          <w:szCs w:val="24"/>
        </w:rPr>
        <w:t>23.</w:t>
      </w:r>
      <w:r w:rsidRPr="00CE3DE8">
        <w:rPr>
          <w:rFonts w:ascii="Times New Roman" w:hAnsi="Times New Roman" w:cs="Times New Roman"/>
          <w:sz w:val="24"/>
          <w:szCs w:val="24"/>
        </w:rPr>
        <w:tab/>
        <w:t>Pada saat mengekspor</w:t>
      </w:r>
      <w:r w:rsidR="00EC1154" w:rsidRPr="00CE3DE8">
        <w:rPr>
          <w:rFonts w:ascii="Times New Roman" w:hAnsi="Times New Roman" w:cs="Times New Roman"/>
          <w:sz w:val="24"/>
          <w:szCs w:val="24"/>
        </w:rPr>
        <w:t xml:space="preserve"> barang ke Amerika Serikat, Rev</w:t>
      </w:r>
      <w:r w:rsidRPr="00CE3DE8">
        <w:rPr>
          <w:rFonts w:ascii="Times New Roman" w:hAnsi="Times New Roman" w:cs="Times New Roman"/>
          <w:sz w:val="24"/>
          <w:szCs w:val="24"/>
        </w:rPr>
        <w:t>y memperoleh US $255.000</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dan ditukarkan dengan rupiah pada saat kurs berikut:</w:t>
      </w:r>
    </w:p>
    <w:p w:rsidR="001764D8" w:rsidRPr="00CE3DE8" w:rsidRDefault="001764D8" w:rsidP="00EC1154">
      <w:pPr>
        <w:spacing w:after="0" w:line="240" w:lineRule="auto"/>
        <w:ind w:left="426" w:firstLine="294"/>
        <w:jc w:val="both"/>
        <w:rPr>
          <w:rFonts w:ascii="Times New Roman" w:hAnsi="Times New Roman" w:cs="Times New Roman"/>
          <w:sz w:val="24"/>
          <w:szCs w:val="24"/>
        </w:rPr>
      </w:pPr>
      <w:r w:rsidRPr="00CE3DE8">
        <w:rPr>
          <w:rFonts w:ascii="Times New Roman" w:hAnsi="Times New Roman" w:cs="Times New Roman"/>
          <w:sz w:val="24"/>
          <w:szCs w:val="24"/>
        </w:rPr>
        <w:t xml:space="preserve">Beli </w:t>
      </w:r>
      <w:r w:rsidRPr="00CE3DE8">
        <w:rPr>
          <w:rFonts w:ascii="Times New Roman" w:hAnsi="Times New Roman" w:cs="Times New Roman"/>
          <w:sz w:val="24"/>
          <w:szCs w:val="24"/>
        </w:rPr>
        <w:tab/>
      </w:r>
      <w:r w:rsidRPr="00CE3DE8">
        <w:rPr>
          <w:rFonts w:ascii="Times New Roman" w:hAnsi="Times New Roman" w:cs="Times New Roman"/>
          <w:sz w:val="24"/>
          <w:szCs w:val="24"/>
        </w:rPr>
        <w:tab/>
        <w:t>= Rp13.200</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 US $1,00</w:t>
      </w:r>
    </w:p>
    <w:p w:rsidR="001764D8" w:rsidRPr="00CE3DE8" w:rsidRDefault="001764D8" w:rsidP="00EC1154">
      <w:pPr>
        <w:spacing w:after="0" w:line="240" w:lineRule="auto"/>
        <w:ind w:left="426" w:firstLine="294"/>
        <w:jc w:val="both"/>
        <w:rPr>
          <w:rFonts w:ascii="Times New Roman" w:hAnsi="Times New Roman" w:cs="Times New Roman"/>
          <w:sz w:val="24"/>
          <w:szCs w:val="24"/>
        </w:rPr>
      </w:pPr>
      <w:r w:rsidRPr="00CE3DE8">
        <w:rPr>
          <w:rFonts w:ascii="Times New Roman" w:hAnsi="Times New Roman" w:cs="Times New Roman"/>
          <w:sz w:val="24"/>
          <w:szCs w:val="24"/>
        </w:rPr>
        <w:t xml:space="preserve">Tengah </w:t>
      </w:r>
      <w:r w:rsidRPr="00CE3DE8">
        <w:rPr>
          <w:rFonts w:ascii="Times New Roman" w:hAnsi="Times New Roman" w:cs="Times New Roman"/>
          <w:sz w:val="24"/>
          <w:szCs w:val="24"/>
        </w:rPr>
        <w:tab/>
        <w:t>= Rp13.300</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 US $1,00</w:t>
      </w:r>
    </w:p>
    <w:p w:rsidR="001764D8" w:rsidRPr="00CE3DE8" w:rsidRDefault="001764D8" w:rsidP="00EC1154">
      <w:pPr>
        <w:spacing w:after="0" w:line="240" w:lineRule="auto"/>
        <w:ind w:left="426" w:firstLine="294"/>
        <w:jc w:val="both"/>
        <w:rPr>
          <w:rFonts w:ascii="Times New Roman" w:hAnsi="Times New Roman" w:cs="Times New Roman"/>
          <w:sz w:val="24"/>
          <w:szCs w:val="24"/>
        </w:rPr>
      </w:pPr>
      <w:r w:rsidRPr="00CE3DE8">
        <w:rPr>
          <w:rFonts w:ascii="Times New Roman" w:hAnsi="Times New Roman" w:cs="Times New Roman"/>
          <w:sz w:val="24"/>
          <w:szCs w:val="24"/>
        </w:rPr>
        <w:t xml:space="preserve">Jual </w:t>
      </w:r>
      <w:r w:rsidRPr="00CE3DE8">
        <w:rPr>
          <w:rFonts w:ascii="Times New Roman" w:hAnsi="Times New Roman" w:cs="Times New Roman"/>
          <w:sz w:val="24"/>
          <w:szCs w:val="24"/>
        </w:rPr>
        <w:tab/>
      </w:r>
      <w:r w:rsidRPr="00CE3DE8">
        <w:rPr>
          <w:rFonts w:ascii="Times New Roman" w:hAnsi="Times New Roman" w:cs="Times New Roman"/>
          <w:sz w:val="24"/>
          <w:szCs w:val="24"/>
        </w:rPr>
        <w:tab/>
        <w:t>= Rp13.400</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 US $1,00</w:t>
      </w:r>
    </w:p>
    <w:p w:rsidR="001764D8" w:rsidRPr="00CE3DE8" w:rsidRDefault="00EC1154" w:rsidP="00EC1154">
      <w:pPr>
        <w:spacing w:after="0" w:line="240" w:lineRule="auto"/>
        <w:ind w:left="426"/>
        <w:jc w:val="both"/>
        <w:rPr>
          <w:rFonts w:ascii="Times New Roman" w:hAnsi="Times New Roman" w:cs="Times New Roman"/>
          <w:sz w:val="24"/>
          <w:szCs w:val="24"/>
        </w:rPr>
      </w:pPr>
      <w:r w:rsidRPr="00CE3DE8">
        <w:rPr>
          <w:rFonts w:ascii="Times New Roman" w:hAnsi="Times New Roman" w:cs="Times New Roman"/>
          <w:sz w:val="24"/>
          <w:szCs w:val="24"/>
        </w:rPr>
        <w:t>Sebulan kemudian Rev</w:t>
      </w:r>
      <w:r w:rsidR="001764D8" w:rsidRPr="00CE3DE8">
        <w:rPr>
          <w:rFonts w:ascii="Times New Roman" w:hAnsi="Times New Roman" w:cs="Times New Roman"/>
          <w:sz w:val="24"/>
          <w:szCs w:val="24"/>
        </w:rPr>
        <w:t>y mengimpor barang dari Jepang seharga ¥12.500.000</w:t>
      </w:r>
      <w:proofErr w:type="gramStart"/>
      <w:r w:rsidR="001764D8" w:rsidRPr="00CE3DE8">
        <w:rPr>
          <w:rFonts w:ascii="Times New Roman" w:hAnsi="Times New Roman" w:cs="Times New Roman"/>
          <w:sz w:val="24"/>
          <w:szCs w:val="24"/>
        </w:rPr>
        <w:t>,00</w:t>
      </w:r>
      <w:proofErr w:type="gramEnd"/>
      <w:r w:rsidR="001764D8" w:rsidRPr="00CE3DE8">
        <w:rPr>
          <w:rFonts w:ascii="Times New Roman" w:hAnsi="Times New Roman" w:cs="Times New Roman"/>
          <w:sz w:val="24"/>
          <w:szCs w:val="24"/>
        </w:rPr>
        <w:t xml:space="preserve"> saat kurs:</w:t>
      </w:r>
    </w:p>
    <w:p w:rsidR="001764D8" w:rsidRPr="00CE3DE8" w:rsidRDefault="001764D8" w:rsidP="00EC1154">
      <w:pPr>
        <w:spacing w:after="0" w:line="240" w:lineRule="auto"/>
        <w:ind w:left="426" w:firstLine="294"/>
        <w:jc w:val="both"/>
        <w:rPr>
          <w:rFonts w:ascii="Times New Roman" w:hAnsi="Times New Roman" w:cs="Times New Roman"/>
          <w:sz w:val="24"/>
          <w:szCs w:val="24"/>
        </w:rPr>
      </w:pPr>
      <w:r w:rsidRPr="00CE3DE8">
        <w:rPr>
          <w:rFonts w:ascii="Times New Roman" w:hAnsi="Times New Roman" w:cs="Times New Roman"/>
          <w:sz w:val="24"/>
          <w:szCs w:val="24"/>
        </w:rPr>
        <w:t xml:space="preserve">Beli </w:t>
      </w:r>
      <w:r w:rsidRPr="00CE3DE8">
        <w:rPr>
          <w:rFonts w:ascii="Times New Roman" w:hAnsi="Times New Roman" w:cs="Times New Roman"/>
          <w:sz w:val="24"/>
          <w:szCs w:val="24"/>
        </w:rPr>
        <w:tab/>
      </w:r>
      <w:r w:rsidRPr="00CE3DE8">
        <w:rPr>
          <w:rFonts w:ascii="Times New Roman" w:hAnsi="Times New Roman" w:cs="Times New Roman"/>
          <w:sz w:val="24"/>
          <w:szCs w:val="24"/>
        </w:rPr>
        <w:tab/>
        <w:t>= Rp195</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 ¥1,00</w:t>
      </w:r>
    </w:p>
    <w:p w:rsidR="001764D8" w:rsidRPr="00CE3DE8" w:rsidRDefault="001764D8" w:rsidP="00EC1154">
      <w:pPr>
        <w:spacing w:after="0" w:line="240" w:lineRule="auto"/>
        <w:ind w:left="426" w:firstLine="294"/>
        <w:jc w:val="both"/>
        <w:rPr>
          <w:rFonts w:ascii="Times New Roman" w:hAnsi="Times New Roman" w:cs="Times New Roman"/>
          <w:sz w:val="24"/>
          <w:szCs w:val="24"/>
        </w:rPr>
      </w:pPr>
      <w:r w:rsidRPr="00CE3DE8">
        <w:rPr>
          <w:rFonts w:ascii="Times New Roman" w:hAnsi="Times New Roman" w:cs="Times New Roman"/>
          <w:sz w:val="24"/>
          <w:szCs w:val="24"/>
        </w:rPr>
        <w:t xml:space="preserve">Tengah </w:t>
      </w:r>
      <w:r w:rsidRPr="00CE3DE8">
        <w:rPr>
          <w:rFonts w:ascii="Times New Roman" w:hAnsi="Times New Roman" w:cs="Times New Roman"/>
          <w:sz w:val="24"/>
          <w:szCs w:val="24"/>
        </w:rPr>
        <w:tab/>
        <w:t>= Rp205</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 ¥1,00</w:t>
      </w:r>
    </w:p>
    <w:p w:rsidR="001764D8" w:rsidRPr="00CE3DE8" w:rsidRDefault="001764D8" w:rsidP="00EC1154">
      <w:pPr>
        <w:spacing w:after="0" w:line="240" w:lineRule="auto"/>
        <w:ind w:left="426" w:firstLine="294"/>
        <w:jc w:val="both"/>
        <w:rPr>
          <w:rFonts w:ascii="Times New Roman" w:hAnsi="Times New Roman" w:cs="Times New Roman"/>
          <w:sz w:val="24"/>
          <w:szCs w:val="24"/>
        </w:rPr>
      </w:pPr>
      <w:r w:rsidRPr="00CE3DE8">
        <w:rPr>
          <w:rFonts w:ascii="Times New Roman" w:hAnsi="Times New Roman" w:cs="Times New Roman"/>
          <w:sz w:val="24"/>
          <w:szCs w:val="24"/>
        </w:rPr>
        <w:t xml:space="preserve">Jual </w:t>
      </w:r>
      <w:r w:rsidRPr="00CE3DE8">
        <w:rPr>
          <w:rFonts w:ascii="Times New Roman" w:hAnsi="Times New Roman" w:cs="Times New Roman"/>
          <w:sz w:val="24"/>
          <w:szCs w:val="24"/>
        </w:rPr>
        <w:tab/>
      </w:r>
      <w:r w:rsidRPr="00CE3DE8">
        <w:rPr>
          <w:rFonts w:ascii="Times New Roman" w:hAnsi="Times New Roman" w:cs="Times New Roman"/>
          <w:sz w:val="24"/>
          <w:szCs w:val="24"/>
        </w:rPr>
        <w:tab/>
        <w:t>= Rp215</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 ¥1,00</w:t>
      </w:r>
    </w:p>
    <w:p w:rsidR="001764D8" w:rsidRPr="00CE3DE8" w:rsidRDefault="001764D8" w:rsidP="00EC1154">
      <w:pPr>
        <w:spacing w:after="0" w:line="240" w:lineRule="auto"/>
        <w:ind w:left="426"/>
        <w:jc w:val="both"/>
        <w:rPr>
          <w:rFonts w:ascii="Times New Roman" w:hAnsi="Times New Roman" w:cs="Times New Roman"/>
          <w:sz w:val="24"/>
          <w:szCs w:val="24"/>
        </w:rPr>
      </w:pPr>
    </w:p>
    <w:p w:rsidR="001764D8" w:rsidRPr="00CE3DE8" w:rsidRDefault="001764D8" w:rsidP="00EC1154">
      <w:pPr>
        <w:spacing w:after="0" w:line="240" w:lineRule="auto"/>
        <w:ind w:left="426"/>
        <w:jc w:val="both"/>
        <w:rPr>
          <w:rFonts w:ascii="Times New Roman" w:hAnsi="Times New Roman" w:cs="Times New Roman"/>
          <w:sz w:val="24"/>
          <w:szCs w:val="24"/>
        </w:rPr>
      </w:pPr>
      <w:r w:rsidRPr="00CE3DE8">
        <w:rPr>
          <w:rFonts w:ascii="Times New Roman" w:hAnsi="Times New Roman" w:cs="Times New Roman"/>
          <w:sz w:val="24"/>
          <w:szCs w:val="24"/>
        </w:rPr>
        <w:t>Berdasarkan transaksi di atas, maka jumlah sis</w:t>
      </w:r>
      <w:r w:rsidR="00EC1154" w:rsidRPr="00CE3DE8">
        <w:rPr>
          <w:rFonts w:ascii="Times New Roman" w:hAnsi="Times New Roman" w:cs="Times New Roman"/>
          <w:sz w:val="24"/>
          <w:szCs w:val="24"/>
        </w:rPr>
        <w:t xml:space="preserve">a uang Rupiah </w:t>
      </w:r>
      <w:r w:rsidR="00B15F38" w:rsidRPr="00CE3DE8">
        <w:rPr>
          <w:rFonts w:ascii="Times New Roman" w:hAnsi="Times New Roman" w:cs="Times New Roman"/>
          <w:sz w:val="24"/>
          <w:szCs w:val="24"/>
        </w:rPr>
        <w:t>yang dimiliki Re</w:t>
      </w:r>
      <w:r w:rsidR="00EC1154" w:rsidRPr="00CE3DE8">
        <w:rPr>
          <w:rFonts w:ascii="Times New Roman" w:hAnsi="Times New Roman" w:cs="Times New Roman"/>
          <w:sz w:val="24"/>
          <w:szCs w:val="24"/>
        </w:rPr>
        <w:t>v</w:t>
      </w:r>
      <w:r w:rsidRPr="00CE3DE8">
        <w:rPr>
          <w:rFonts w:ascii="Times New Roman" w:hAnsi="Times New Roman" w:cs="Times New Roman"/>
          <w:sz w:val="24"/>
          <w:szCs w:val="24"/>
        </w:rPr>
        <w:t>y adalah</w:t>
      </w:r>
      <w:proofErr w:type="gramStart"/>
      <w:r w:rsidRPr="00CE3DE8">
        <w:rPr>
          <w:rFonts w:ascii="Times New Roman" w:hAnsi="Times New Roman" w:cs="Times New Roman"/>
          <w:sz w:val="24"/>
          <w:szCs w:val="24"/>
        </w:rPr>
        <w:t>… .</w:t>
      </w:r>
      <w:proofErr w:type="gramEnd"/>
    </w:p>
    <w:p w:rsidR="001764D8" w:rsidRPr="00CE3DE8" w:rsidRDefault="001764D8" w:rsidP="00DA5ECE">
      <w:pPr>
        <w:pStyle w:val="ListParagraph"/>
        <w:widowControl w:val="0"/>
        <w:numPr>
          <w:ilvl w:val="0"/>
          <w:numId w:val="39"/>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Rp678.500.000,00</w:t>
      </w:r>
    </w:p>
    <w:p w:rsidR="001764D8" w:rsidRPr="00CE3DE8" w:rsidRDefault="001764D8" w:rsidP="00DA5ECE">
      <w:pPr>
        <w:pStyle w:val="ListParagraph"/>
        <w:widowControl w:val="0"/>
        <w:numPr>
          <w:ilvl w:val="0"/>
          <w:numId w:val="39"/>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Rp729.500.000,00</w:t>
      </w:r>
    </w:p>
    <w:p w:rsidR="001764D8" w:rsidRPr="00CE3DE8" w:rsidRDefault="001764D8" w:rsidP="00DA5ECE">
      <w:pPr>
        <w:pStyle w:val="ListParagraph"/>
        <w:widowControl w:val="0"/>
        <w:numPr>
          <w:ilvl w:val="0"/>
          <w:numId w:val="39"/>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Rp979.500.000,00</w:t>
      </w:r>
    </w:p>
    <w:p w:rsidR="001764D8" w:rsidRPr="00CE3DE8" w:rsidRDefault="001764D8" w:rsidP="00DA5ECE">
      <w:pPr>
        <w:pStyle w:val="ListParagraph"/>
        <w:widowControl w:val="0"/>
        <w:numPr>
          <w:ilvl w:val="0"/>
          <w:numId w:val="39"/>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Rp2.687.500.000,00</w:t>
      </w:r>
    </w:p>
    <w:p w:rsidR="00B15F38" w:rsidRPr="00CE3DE8" w:rsidRDefault="001764D8" w:rsidP="00DA5ECE">
      <w:pPr>
        <w:pStyle w:val="ListParagraph"/>
        <w:widowControl w:val="0"/>
        <w:numPr>
          <w:ilvl w:val="0"/>
          <w:numId w:val="39"/>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Rp3.366.000.000,00</w:t>
      </w:r>
    </w:p>
    <w:p w:rsidR="00110315" w:rsidRPr="00CE3DE8" w:rsidRDefault="00110315" w:rsidP="00B15F38">
      <w:pPr>
        <w:pStyle w:val="NoSpacing"/>
        <w:ind w:left="426" w:hanging="426"/>
        <w:rPr>
          <w:rFonts w:ascii="Times New Roman" w:hAnsi="Times New Roman" w:cs="Times New Roman"/>
          <w:sz w:val="24"/>
          <w:szCs w:val="24"/>
        </w:rPr>
      </w:pPr>
      <w:r w:rsidRPr="00CE3DE8">
        <w:rPr>
          <w:rFonts w:ascii="Times New Roman" w:hAnsi="Times New Roman" w:cs="Times New Roman"/>
          <w:sz w:val="24"/>
          <w:szCs w:val="24"/>
        </w:rPr>
        <w:t xml:space="preserve">24. </w:t>
      </w:r>
      <w:r w:rsidR="00B15F38" w:rsidRPr="00CE3DE8">
        <w:rPr>
          <w:rFonts w:ascii="Times New Roman" w:hAnsi="Times New Roman" w:cs="Times New Roman"/>
          <w:sz w:val="24"/>
          <w:szCs w:val="24"/>
          <w:lang w:val="en-US"/>
        </w:rPr>
        <w:tab/>
      </w:r>
      <w:r w:rsidRPr="00CE3DE8">
        <w:rPr>
          <w:rFonts w:ascii="Times New Roman" w:hAnsi="Times New Roman" w:cs="Times New Roman"/>
          <w:sz w:val="24"/>
          <w:szCs w:val="24"/>
        </w:rPr>
        <w:t>Perhatikan tabel neraca pembayaran berikut!</w:t>
      </w:r>
    </w:p>
    <w:p w:rsidR="00110315" w:rsidRPr="00CE3DE8" w:rsidRDefault="00110315" w:rsidP="00B15F38">
      <w:pPr>
        <w:spacing w:after="0" w:line="240" w:lineRule="auto"/>
        <w:ind w:firstLine="1276"/>
        <w:rPr>
          <w:rFonts w:ascii="Times New Roman" w:hAnsi="Times New Roman" w:cs="Times New Roman"/>
          <w:sz w:val="24"/>
          <w:szCs w:val="24"/>
        </w:rPr>
      </w:pPr>
      <w:proofErr w:type="gramStart"/>
      <w:r w:rsidRPr="00CE3DE8">
        <w:rPr>
          <w:rFonts w:ascii="Times New Roman" w:hAnsi="Times New Roman" w:cs="Times New Roman"/>
          <w:sz w:val="24"/>
          <w:szCs w:val="24"/>
        </w:rPr>
        <w:t>Neraca  Pembayaran</w:t>
      </w:r>
      <w:proofErr w:type="gramEnd"/>
      <w:r w:rsidRPr="00CE3DE8">
        <w:rPr>
          <w:rFonts w:ascii="Times New Roman" w:hAnsi="Times New Roman" w:cs="Times New Roman"/>
          <w:sz w:val="24"/>
          <w:szCs w:val="24"/>
        </w:rPr>
        <w:t xml:space="preserve"> Negara Cerah</w:t>
      </w:r>
      <w:r w:rsidR="00B15F38" w:rsidRPr="00CE3DE8">
        <w:rPr>
          <w:rFonts w:ascii="Times New Roman" w:hAnsi="Times New Roman" w:cs="Times New Roman"/>
          <w:sz w:val="24"/>
          <w:szCs w:val="24"/>
        </w:rPr>
        <w:t xml:space="preserve"> Tahun 2015</w:t>
      </w:r>
    </w:p>
    <w:p w:rsidR="00110315" w:rsidRPr="00CE3DE8" w:rsidRDefault="00110315" w:rsidP="00D70AC6">
      <w:pPr>
        <w:spacing w:after="0" w:line="240" w:lineRule="auto"/>
        <w:ind w:firstLine="1276"/>
        <w:rPr>
          <w:rFonts w:ascii="Times New Roman" w:hAnsi="Times New Roman" w:cs="Times New Roman"/>
          <w:sz w:val="24"/>
          <w:szCs w:val="24"/>
        </w:rPr>
      </w:pPr>
      <w:r w:rsidRPr="00CE3DE8">
        <w:rPr>
          <w:rFonts w:ascii="Times New Roman" w:hAnsi="Times New Roman" w:cs="Times New Roman"/>
          <w:sz w:val="24"/>
          <w:szCs w:val="24"/>
        </w:rPr>
        <w:t>(</w:t>
      </w:r>
      <w:proofErr w:type="gramStart"/>
      <w:r w:rsidRPr="00CE3DE8">
        <w:rPr>
          <w:rFonts w:ascii="Times New Roman" w:hAnsi="Times New Roman" w:cs="Times New Roman"/>
          <w:sz w:val="24"/>
          <w:szCs w:val="24"/>
        </w:rPr>
        <w:t>dalam</w:t>
      </w:r>
      <w:proofErr w:type="gramEnd"/>
      <w:r w:rsidRPr="00CE3DE8">
        <w:rPr>
          <w:rFonts w:ascii="Times New Roman" w:hAnsi="Times New Roman" w:cs="Times New Roman"/>
          <w:sz w:val="24"/>
          <w:szCs w:val="24"/>
        </w:rPr>
        <w:t xml:space="preserve"> Jutaan US$)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533"/>
        <w:gridCol w:w="1559"/>
      </w:tblGrid>
      <w:tr w:rsidR="00110315" w:rsidRPr="00CE3DE8" w:rsidTr="00E21FA9">
        <w:tc>
          <w:tcPr>
            <w:tcW w:w="570" w:type="dxa"/>
            <w:shd w:val="clear" w:color="auto" w:fill="D9D9D9" w:themeFill="background1" w:themeFillShade="D9"/>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No.</w:t>
            </w:r>
          </w:p>
        </w:tc>
        <w:tc>
          <w:tcPr>
            <w:tcW w:w="4533" w:type="dxa"/>
            <w:shd w:val="clear" w:color="auto" w:fill="D9D9D9" w:themeFill="background1" w:themeFillShade="D9"/>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Uraian</w:t>
            </w:r>
          </w:p>
        </w:tc>
        <w:tc>
          <w:tcPr>
            <w:tcW w:w="1559" w:type="dxa"/>
            <w:shd w:val="clear" w:color="auto" w:fill="D9D9D9" w:themeFill="background1" w:themeFillShade="D9"/>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Jumlah</w:t>
            </w:r>
          </w:p>
        </w:tc>
      </w:tr>
      <w:tr w:rsidR="00110315" w:rsidRPr="00CE3DE8" w:rsidTr="00E21FA9">
        <w:tc>
          <w:tcPr>
            <w:tcW w:w="570"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I</w:t>
            </w:r>
          </w:p>
        </w:tc>
        <w:tc>
          <w:tcPr>
            <w:tcW w:w="4533"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Necara Barang</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p>
        </w:tc>
      </w:tr>
      <w:tr w:rsidR="00110315" w:rsidRPr="00CE3DE8" w:rsidTr="00E21FA9">
        <w:tc>
          <w:tcPr>
            <w:tcW w:w="570" w:type="dxa"/>
          </w:tcPr>
          <w:p w:rsidR="00110315" w:rsidRPr="00CE3DE8" w:rsidRDefault="00110315" w:rsidP="00D70AC6">
            <w:pPr>
              <w:spacing w:after="0" w:line="240" w:lineRule="auto"/>
              <w:rPr>
                <w:rFonts w:ascii="Times New Roman" w:hAnsi="Times New Roman" w:cs="Times New Roman"/>
                <w:sz w:val="24"/>
                <w:szCs w:val="24"/>
              </w:rPr>
            </w:pPr>
          </w:p>
        </w:tc>
        <w:tc>
          <w:tcPr>
            <w:tcW w:w="4533" w:type="dxa"/>
          </w:tcPr>
          <w:p w:rsidR="00110315" w:rsidRPr="00CE3DE8" w:rsidRDefault="00110315" w:rsidP="00DA5ECE">
            <w:pPr>
              <w:pStyle w:val="ListParagraph"/>
              <w:numPr>
                <w:ilvl w:val="0"/>
                <w:numId w:val="23"/>
              </w:numPr>
              <w:spacing w:after="0" w:line="240" w:lineRule="auto"/>
              <w:ind w:left="317" w:hanging="317"/>
              <w:contextualSpacing w:val="0"/>
              <w:jc w:val="both"/>
              <w:rPr>
                <w:rFonts w:ascii="Times New Roman" w:hAnsi="Times New Roman" w:cs="Times New Roman"/>
                <w:sz w:val="24"/>
                <w:szCs w:val="24"/>
              </w:rPr>
            </w:pPr>
            <w:r w:rsidRPr="00CE3DE8">
              <w:rPr>
                <w:rFonts w:ascii="Times New Roman" w:hAnsi="Times New Roman" w:cs="Times New Roman"/>
                <w:sz w:val="24"/>
                <w:szCs w:val="24"/>
              </w:rPr>
              <w:t>Ekspor</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250.000,00</w:t>
            </w:r>
          </w:p>
        </w:tc>
      </w:tr>
      <w:tr w:rsidR="00110315" w:rsidRPr="00CE3DE8" w:rsidTr="00E21FA9">
        <w:tc>
          <w:tcPr>
            <w:tcW w:w="570" w:type="dxa"/>
          </w:tcPr>
          <w:p w:rsidR="00110315" w:rsidRPr="00CE3DE8" w:rsidRDefault="00110315" w:rsidP="00D70AC6">
            <w:pPr>
              <w:spacing w:after="0" w:line="240" w:lineRule="auto"/>
              <w:rPr>
                <w:rFonts w:ascii="Times New Roman" w:hAnsi="Times New Roman" w:cs="Times New Roman"/>
                <w:sz w:val="24"/>
                <w:szCs w:val="24"/>
              </w:rPr>
            </w:pPr>
          </w:p>
        </w:tc>
        <w:tc>
          <w:tcPr>
            <w:tcW w:w="4533" w:type="dxa"/>
          </w:tcPr>
          <w:p w:rsidR="00110315" w:rsidRPr="00CE3DE8" w:rsidRDefault="00110315" w:rsidP="00DA5ECE">
            <w:pPr>
              <w:pStyle w:val="ListParagraph"/>
              <w:numPr>
                <w:ilvl w:val="0"/>
                <w:numId w:val="23"/>
              </w:numPr>
              <w:spacing w:after="0" w:line="240" w:lineRule="auto"/>
              <w:ind w:left="317" w:hanging="317"/>
              <w:contextualSpacing w:val="0"/>
              <w:jc w:val="both"/>
              <w:rPr>
                <w:rFonts w:ascii="Times New Roman" w:hAnsi="Times New Roman" w:cs="Times New Roman"/>
                <w:sz w:val="24"/>
                <w:szCs w:val="24"/>
              </w:rPr>
            </w:pPr>
            <w:r w:rsidRPr="00CE3DE8">
              <w:rPr>
                <w:rFonts w:ascii="Times New Roman" w:hAnsi="Times New Roman" w:cs="Times New Roman"/>
                <w:sz w:val="24"/>
                <w:szCs w:val="24"/>
              </w:rPr>
              <w:t>Impor</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300.000,00</w:t>
            </w:r>
          </w:p>
        </w:tc>
      </w:tr>
      <w:tr w:rsidR="00110315" w:rsidRPr="00CE3DE8" w:rsidTr="00E21FA9">
        <w:tc>
          <w:tcPr>
            <w:tcW w:w="570" w:type="dxa"/>
          </w:tcPr>
          <w:p w:rsidR="00110315" w:rsidRPr="00CE3DE8" w:rsidRDefault="00110315" w:rsidP="00D70AC6">
            <w:pPr>
              <w:spacing w:after="0" w:line="240" w:lineRule="auto"/>
              <w:jc w:val="center"/>
              <w:rPr>
                <w:rFonts w:ascii="Times New Roman" w:hAnsi="Times New Roman" w:cs="Times New Roman"/>
                <w:sz w:val="24"/>
                <w:szCs w:val="24"/>
              </w:rPr>
            </w:pPr>
          </w:p>
        </w:tc>
        <w:tc>
          <w:tcPr>
            <w:tcW w:w="4533"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Surplus (Defisit)</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(50.000,00)</w:t>
            </w:r>
          </w:p>
        </w:tc>
      </w:tr>
      <w:tr w:rsidR="00110315" w:rsidRPr="00CE3DE8" w:rsidTr="00E21FA9">
        <w:tc>
          <w:tcPr>
            <w:tcW w:w="570"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II</w:t>
            </w:r>
          </w:p>
        </w:tc>
        <w:tc>
          <w:tcPr>
            <w:tcW w:w="4533"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Neraca Jasa</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p>
        </w:tc>
      </w:tr>
      <w:tr w:rsidR="00110315" w:rsidRPr="00CE3DE8" w:rsidTr="00E21FA9">
        <w:tc>
          <w:tcPr>
            <w:tcW w:w="570" w:type="dxa"/>
          </w:tcPr>
          <w:p w:rsidR="00110315" w:rsidRPr="00CE3DE8" w:rsidRDefault="00110315" w:rsidP="00D70AC6">
            <w:pPr>
              <w:spacing w:after="0" w:line="240" w:lineRule="auto"/>
              <w:rPr>
                <w:rFonts w:ascii="Times New Roman" w:hAnsi="Times New Roman" w:cs="Times New Roman"/>
                <w:sz w:val="24"/>
                <w:szCs w:val="24"/>
              </w:rPr>
            </w:pPr>
          </w:p>
        </w:tc>
        <w:tc>
          <w:tcPr>
            <w:tcW w:w="4533" w:type="dxa"/>
          </w:tcPr>
          <w:p w:rsidR="00110315" w:rsidRPr="00CE3DE8" w:rsidRDefault="00110315" w:rsidP="00DA5ECE">
            <w:pPr>
              <w:pStyle w:val="ListParagraph"/>
              <w:numPr>
                <w:ilvl w:val="0"/>
                <w:numId w:val="23"/>
              </w:numPr>
              <w:spacing w:after="0" w:line="240" w:lineRule="auto"/>
              <w:ind w:left="317" w:hanging="284"/>
              <w:contextualSpacing w:val="0"/>
              <w:rPr>
                <w:rFonts w:ascii="Times New Roman" w:hAnsi="Times New Roman" w:cs="Times New Roman"/>
                <w:sz w:val="24"/>
                <w:szCs w:val="24"/>
              </w:rPr>
            </w:pPr>
            <w:r w:rsidRPr="00CE3DE8">
              <w:rPr>
                <w:rFonts w:ascii="Times New Roman" w:hAnsi="Times New Roman" w:cs="Times New Roman"/>
                <w:sz w:val="24"/>
                <w:szCs w:val="24"/>
              </w:rPr>
              <w:t>Pendapatan Jasa Transportasi</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425.000,00</w:t>
            </w:r>
          </w:p>
        </w:tc>
      </w:tr>
      <w:tr w:rsidR="00110315" w:rsidRPr="00CE3DE8" w:rsidTr="00E21FA9">
        <w:tc>
          <w:tcPr>
            <w:tcW w:w="570" w:type="dxa"/>
          </w:tcPr>
          <w:p w:rsidR="00110315" w:rsidRPr="00CE3DE8" w:rsidRDefault="00110315" w:rsidP="00D70AC6">
            <w:pPr>
              <w:spacing w:after="0" w:line="240" w:lineRule="auto"/>
              <w:rPr>
                <w:rFonts w:ascii="Times New Roman" w:hAnsi="Times New Roman" w:cs="Times New Roman"/>
                <w:sz w:val="24"/>
                <w:szCs w:val="24"/>
              </w:rPr>
            </w:pPr>
          </w:p>
        </w:tc>
        <w:tc>
          <w:tcPr>
            <w:tcW w:w="4533" w:type="dxa"/>
          </w:tcPr>
          <w:p w:rsidR="00110315" w:rsidRPr="00CE3DE8" w:rsidRDefault="00110315" w:rsidP="00DA5ECE">
            <w:pPr>
              <w:pStyle w:val="ListParagraph"/>
              <w:numPr>
                <w:ilvl w:val="0"/>
                <w:numId w:val="23"/>
              </w:numPr>
              <w:spacing w:after="0" w:line="240" w:lineRule="auto"/>
              <w:ind w:left="317" w:hanging="317"/>
              <w:contextualSpacing w:val="0"/>
              <w:rPr>
                <w:rFonts w:ascii="Times New Roman" w:hAnsi="Times New Roman" w:cs="Times New Roman"/>
                <w:sz w:val="24"/>
                <w:szCs w:val="24"/>
              </w:rPr>
            </w:pPr>
            <w:r w:rsidRPr="00CE3DE8">
              <w:rPr>
                <w:rFonts w:ascii="Times New Roman" w:hAnsi="Times New Roman" w:cs="Times New Roman"/>
                <w:sz w:val="24"/>
                <w:szCs w:val="24"/>
              </w:rPr>
              <w:t>Pemanfaatan Jasa negara Asing</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300.000,00</w:t>
            </w:r>
          </w:p>
        </w:tc>
      </w:tr>
      <w:tr w:rsidR="00110315" w:rsidRPr="00CE3DE8" w:rsidTr="00E21FA9">
        <w:tc>
          <w:tcPr>
            <w:tcW w:w="570" w:type="dxa"/>
          </w:tcPr>
          <w:p w:rsidR="00110315" w:rsidRPr="00CE3DE8" w:rsidRDefault="00110315" w:rsidP="00D70AC6">
            <w:pPr>
              <w:spacing w:after="0" w:line="240" w:lineRule="auto"/>
              <w:rPr>
                <w:rFonts w:ascii="Times New Roman" w:hAnsi="Times New Roman" w:cs="Times New Roman"/>
                <w:sz w:val="24"/>
                <w:szCs w:val="24"/>
              </w:rPr>
            </w:pPr>
          </w:p>
        </w:tc>
        <w:tc>
          <w:tcPr>
            <w:tcW w:w="4533" w:type="dxa"/>
          </w:tcPr>
          <w:p w:rsidR="00110315" w:rsidRPr="00CE3DE8" w:rsidRDefault="00110315" w:rsidP="00D70AC6">
            <w:pPr>
              <w:pStyle w:val="ListParagraph"/>
              <w:spacing w:after="0" w:line="240" w:lineRule="auto"/>
              <w:ind w:left="317" w:hanging="284"/>
              <w:contextualSpacing w:val="0"/>
              <w:rPr>
                <w:rFonts w:ascii="Times New Roman" w:hAnsi="Times New Roman" w:cs="Times New Roman"/>
                <w:sz w:val="24"/>
                <w:szCs w:val="24"/>
              </w:rPr>
            </w:pPr>
            <w:r w:rsidRPr="00CE3DE8">
              <w:rPr>
                <w:rFonts w:ascii="Times New Roman" w:hAnsi="Times New Roman" w:cs="Times New Roman"/>
                <w:sz w:val="24"/>
                <w:szCs w:val="24"/>
              </w:rPr>
              <w:t>Surplus (Defisit)</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125.000,00</w:t>
            </w:r>
          </w:p>
        </w:tc>
      </w:tr>
      <w:tr w:rsidR="00110315" w:rsidRPr="00CE3DE8" w:rsidTr="00E21FA9">
        <w:tc>
          <w:tcPr>
            <w:tcW w:w="570"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III</w:t>
            </w:r>
          </w:p>
        </w:tc>
        <w:tc>
          <w:tcPr>
            <w:tcW w:w="4533"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Neraca Modal</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p>
        </w:tc>
      </w:tr>
      <w:tr w:rsidR="00110315" w:rsidRPr="00CE3DE8" w:rsidTr="00E21FA9">
        <w:tc>
          <w:tcPr>
            <w:tcW w:w="570" w:type="dxa"/>
          </w:tcPr>
          <w:p w:rsidR="00110315" w:rsidRPr="00CE3DE8" w:rsidRDefault="00110315" w:rsidP="00D70AC6">
            <w:pPr>
              <w:spacing w:after="0" w:line="240" w:lineRule="auto"/>
              <w:rPr>
                <w:rFonts w:ascii="Times New Roman" w:hAnsi="Times New Roman" w:cs="Times New Roman"/>
                <w:sz w:val="24"/>
                <w:szCs w:val="24"/>
              </w:rPr>
            </w:pPr>
          </w:p>
        </w:tc>
        <w:tc>
          <w:tcPr>
            <w:tcW w:w="4533" w:type="dxa"/>
          </w:tcPr>
          <w:p w:rsidR="00110315" w:rsidRPr="00CE3DE8" w:rsidRDefault="00110315" w:rsidP="00DA5ECE">
            <w:pPr>
              <w:pStyle w:val="ListParagraph"/>
              <w:numPr>
                <w:ilvl w:val="0"/>
                <w:numId w:val="23"/>
              </w:numPr>
              <w:spacing w:after="0" w:line="240" w:lineRule="auto"/>
              <w:ind w:left="317" w:hanging="284"/>
              <w:contextualSpacing w:val="0"/>
              <w:rPr>
                <w:rFonts w:ascii="Times New Roman" w:hAnsi="Times New Roman" w:cs="Times New Roman"/>
                <w:sz w:val="24"/>
                <w:szCs w:val="24"/>
              </w:rPr>
            </w:pPr>
            <w:r w:rsidRPr="00CE3DE8">
              <w:rPr>
                <w:rFonts w:ascii="Times New Roman" w:hAnsi="Times New Roman" w:cs="Times New Roman"/>
                <w:sz w:val="24"/>
                <w:szCs w:val="24"/>
              </w:rPr>
              <w:t>Investasi asing di dalam negeri</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600.000,00</w:t>
            </w:r>
          </w:p>
        </w:tc>
      </w:tr>
      <w:tr w:rsidR="00110315" w:rsidRPr="00CE3DE8" w:rsidTr="00E21FA9">
        <w:tc>
          <w:tcPr>
            <w:tcW w:w="570" w:type="dxa"/>
          </w:tcPr>
          <w:p w:rsidR="00110315" w:rsidRPr="00CE3DE8" w:rsidRDefault="00110315" w:rsidP="00D70AC6">
            <w:pPr>
              <w:spacing w:after="0" w:line="240" w:lineRule="auto"/>
              <w:rPr>
                <w:rFonts w:ascii="Times New Roman" w:hAnsi="Times New Roman" w:cs="Times New Roman"/>
                <w:sz w:val="24"/>
                <w:szCs w:val="24"/>
              </w:rPr>
            </w:pPr>
          </w:p>
        </w:tc>
        <w:tc>
          <w:tcPr>
            <w:tcW w:w="4533" w:type="dxa"/>
          </w:tcPr>
          <w:p w:rsidR="00110315" w:rsidRPr="00CE3DE8" w:rsidRDefault="00110315" w:rsidP="00DA5ECE">
            <w:pPr>
              <w:pStyle w:val="ListParagraph"/>
              <w:numPr>
                <w:ilvl w:val="0"/>
                <w:numId w:val="23"/>
              </w:numPr>
              <w:spacing w:after="0" w:line="240" w:lineRule="auto"/>
              <w:ind w:left="317" w:hanging="284"/>
              <w:contextualSpacing w:val="0"/>
              <w:rPr>
                <w:rFonts w:ascii="Times New Roman" w:hAnsi="Times New Roman" w:cs="Times New Roman"/>
                <w:sz w:val="24"/>
                <w:szCs w:val="24"/>
              </w:rPr>
            </w:pPr>
            <w:r w:rsidRPr="00CE3DE8">
              <w:rPr>
                <w:rFonts w:ascii="Times New Roman" w:hAnsi="Times New Roman" w:cs="Times New Roman"/>
                <w:sz w:val="24"/>
                <w:szCs w:val="24"/>
              </w:rPr>
              <w:t>Investasi warga negara ke  luar negeri</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400.000,00</w:t>
            </w:r>
          </w:p>
        </w:tc>
      </w:tr>
      <w:tr w:rsidR="00110315" w:rsidRPr="00CE3DE8" w:rsidTr="00E21FA9">
        <w:tc>
          <w:tcPr>
            <w:tcW w:w="570" w:type="dxa"/>
          </w:tcPr>
          <w:p w:rsidR="00110315" w:rsidRPr="00CE3DE8" w:rsidRDefault="00110315" w:rsidP="00D70AC6">
            <w:pPr>
              <w:spacing w:after="0" w:line="240" w:lineRule="auto"/>
              <w:rPr>
                <w:rFonts w:ascii="Times New Roman" w:hAnsi="Times New Roman" w:cs="Times New Roman"/>
                <w:sz w:val="24"/>
                <w:szCs w:val="24"/>
              </w:rPr>
            </w:pPr>
          </w:p>
        </w:tc>
        <w:tc>
          <w:tcPr>
            <w:tcW w:w="4533"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Surplus (Defisit)</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200.000,00</w:t>
            </w:r>
          </w:p>
        </w:tc>
      </w:tr>
      <w:tr w:rsidR="00110315" w:rsidRPr="00CE3DE8" w:rsidTr="00E21FA9">
        <w:tc>
          <w:tcPr>
            <w:tcW w:w="570"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IV</w:t>
            </w:r>
          </w:p>
        </w:tc>
        <w:tc>
          <w:tcPr>
            <w:tcW w:w="4533"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Lalulintas Moneter</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p>
        </w:tc>
      </w:tr>
      <w:tr w:rsidR="00110315" w:rsidRPr="00CE3DE8" w:rsidTr="00E21FA9">
        <w:tc>
          <w:tcPr>
            <w:tcW w:w="570" w:type="dxa"/>
          </w:tcPr>
          <w:p w:rsidR="00110315" w:rsidRPr="00CE3DE8" w:rsidRDefault="00110315" w:rsidP="00D70AC6">
            <w:pPr>
              <w:spacing w:after="0" w:line="240" w:lineRule="auto"/>
              <w:jc w:val="center"/>
              <w:rPr>
                <w:rFonts w:ascii="Times New Roman" w:hAnsi="Times New Roman" w:cs="Times New Roman"/>
                <w:sz w:val="24"/>
                <w:szCs w:val="24"/>
              </w:rPr>
            </w:pPr>
          </w:p>
        </w:tc>
        <w:tc>
          <w:tcPr>
            <w:tcW w:w="4533" w:type="dxa"/>
          </w:tcPr>
          <w:p w:rsidR="00110315" w:rsidRPr="00CE3DE8" w:rsidRDefault="00110315" w:rsidP="00DA5ECE">
            <w:pPr>
              <w:pStyle w:val="ListParagraph"/>
              <w:numPr>
                <w:ilvl w:val="0"/>
                <w:numId w:val="23"/>
              </w:numPr>
              <w:spacing w:after="0" w:line="240" w:lineRule="auto"/>
              <w:ind w:left="317" w:hanging="284"/>
              <w:contextualSpacing w:val="0"/>
              <w:rPr>
                <w:rFonts w:ascii="Times New Roman" w:hAnsi="Times New Roman" w:cs="Times New Roman"/>
                <w:sz w:val="24"/>
                <w:szCs w:val="24"/>
              </w:rPr>
            </w:pPr>
            <w:r w:rsidRPr="00CE3DE8">
              <w:rPr>
                <w:rFonts w:ascii="Times New Roman" w:hAnsi="Times New Roman" w:cs="Times New Roman"/>
                <w:sz w:val="24"/>
                <w:szCs w:val="24"/>
              </w:rPr>
              <w:t>Penerimaan bunga pinjaman</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150.000,00</w:t>
            </w:r>
          </w:p>
        </w:tc>
      </w:tr>
      <w:tr w:rsidR="00110315" w:rsidRPr="00CE3DE8" w:rsidTr="00E21FA9">
        <w:tc>
          <w:tcPr>
            <w:tcW w:w="570" w:type="dxa"/>
          </w:tcPr>
          <w:p w:rsidR="00110315" w:rsidRPr="00CE3DE8" w:rsidRDefault="00110315" w:rsidP="00D70AC6">
            <w:pPr>
              <w:spacing w:after="0" w:line="240" w:lineRule="auto"/>
              <w:jc w:val="center"/>
              <w:rPr>
                <w:rFonts w:ascii="Times New Roman" w:hAnsi="Times New Roman" w:cs="Times New Roman"/>
                <w:sz w:val="24"/>
                <w:szCs w:val="24"/>
              </w:rPr>
            </w:pPr>
          </w:p>
        </w:tc>
        <w:tc>
          <w:tcPr>
            <w:tcW w:w="4533" w:type="dxa"/>
          </w:tcPr>
          <w:p w:rsidR="00110315" w:rsidRPr="00CE3DE8" w:rsidRDefault="00110315" w:rsidP="00DA5ECE">
            <w:pPr>
              <w:pStyle w:val="ListParagraph"/>
              <w:numPr>
                <w:ilvl w:val="0"/>
                <w:numId w:val="23"/>
              </w:numPr>
              <w:spacing w:after="0" w:line="240" w:lineRule="auto"/>
              <w:ind w:left="317" w:hanging="284"/>
              <w:contextualSpacing w:val="0"/>
              <w:rPr>
                <w:rFonts w:ascii="Times New Roman" w:hAnsi="Times New Roman" w:cs="Times New Roman"/>
                <w:sz w:val="24"/>
                <w:szCs w:val="24"/>
              </w:rPr>
            </w:pPr>
            <w:r w:rsidRPr="00CE3DE8">
              <w:rPr>
                <w:rFonts w:ascii="Times New Roman" w:hAnsi="Times New Roman" w:cs="Times New Roman"/>
                <w:sz w:val="24"/>
                <w:szCs w:val="24"/>
              </w:rPr>
              <w:t>Pembayaran bunga pinjaman luar negeri</w:t>
            </w:r>
          </w:p>
        </w:tc>
        <w:tc>
          <w:tcPr>
            <w:tcW w:w="155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175.000,00</w:t>
            </w:r>
          </w:p>
        </w:tc>
      </w:tr>
      <w:tr w:rsidR="00110315" w:rsidRPr="00CE3DE8" w:rsidTr="00E21FA9">
        <w:tc>
          <w:tcPr>
            <w:tcW w:w="570" w:type="dxa"/>
            <w:tcBorders>
              <w:bottom w:val="single" w:sz="4" w:space="0" w:color="000000"/>
            </w:tcBorders>
          </w:tcPr>
          <w:p w:rsidR="00110315" w:rsidRPr="00CE3DE8" w:rsidRDefault="00110315" w:rsidP="00D70AC6">
            <w:pPr>
              <w:spacing w:after="0" w:line="240" w:lineRule="auto"/>
              <w:rPr>
                <w:rFonts w:ascii="Times New Roman" w:hAnsi="Times New Roman" w:cs="Times New Roman"/>
                <w:sz w:val="24"/>
                <w:szCs w:val="24"/>
              </w:rPr>
            </w:pPr>
          </w:p>
        </w:tc>
        <w:tc>
          <w:tcPr>
            <w:tcW w:w="4533" w:type="dxa"/>
            <w:tcBorders>
              <w:bottom w:val="single" w:sz="4" w:space="0" w:color="000000"/>
            </w:tcBorders>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Surplus (Defisit)</w:t>
            </w:r>
          </w:p>
        </w:tc>
        <w:tc>
          <w:tcPr>
            <w:tcW w:w="1559" w:type="dxa"/>
            <w:tcBorders>
              <w:bottom w:val="single" w:sz="4" w:space="0" w:color="000000"/>
            </w:tcBorders>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(25.000,00)</w:t>
            </w:r>
          </w:p>
        </w:tc>
      </w:tr>
      <w:tr w:rsidR="00110315" w:rsidRPr="00CE3DE8" w:rsidTr="00E21FA9">
        <w:tc>
          <w:tcPr>
            <w:tcW w:w="570" w:type="dxa"/>
            <w:tcBorders>
              <w:bottom w:val="single" w:sz="48" w:space="0" w:color="000000"/>
            </w:tcBorders>
          </w:tcPr>
          <w:p w:rsidR="00110315" w:rsidRPr="00CE3DE8" w:rsidRDefault="00110315" w:rsidP="00D70AC6">
            <w:pPr>
              <w:spacing w:after="0" w:line="240" w:lineRule="auto"/>
              <w:rPr>
                <w:rFonts w:ascii="Times New Roman" w:hAnsi="Times New Roman" w:cs="Times New Roman"/>
                <w:sz w:val="24"/>
                <w:szCs w:val="24"/>
              </w:rPr>
            </w:pPr>
          </w:p>
        </w:tc>
        <w:tc>
          <w:tcPr>
            <w:tcW w:w="4533" w:type="dxa"/>
            <w:tcBorders>
              <w:bottom w:val="single" w:sz="48" w:space="0" w:color="000000"/>
            </w:tcBorders>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SURPLUS (DEFISIT)</w:t>
            </w:r>
          </w:p>
        </w:tc>
        <w:tc>
          <w:tcPr>
            <w:tcW w:w="1559" w:type="dxa"/>
            <w:tcBorders>
              <w:bottom w:val="single" w:sz="48" w:space="0" w:color="000000"/>
            </w:tcBorders>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250.000,00</w:t>
            </w:r>
          </w:p>
        </w:tc>
      </w:tr>
    </w:tbl>
    <w:p w:rsidR="00110315" w:rsidRPr="00CE3DE8" w:rsidRDefault="00110315" w:rsidP="00D70AC6">
      <w:pPr>
        <w:spacing w:after="0" w:line="240" w:lineRule="auto"/>
        <w:rPr>
          <w:lang w:val="id-ID"/>
        </w:rPr>
      </w:pPr>
    </w:p>
    <w:p w:rsidR="00110315" w:rsidRPr="00CE3DE8" w:rsidRDefault="00110315" w:rsidP="00D70AC6">
      <w:pPr>
        <w:spacing w:after="0" w:line="240" w:lineRule="auto"/>
        <w:ind w:left="426"/>
        <w:rPr>
          <w:rFonts w:ascii="Times New Roman" w:hAnsi="Times New Roman" w:cs="Times New Roman"/>
          <w:sz w:val="24"/>
          <w:szCs w:val="24"/>
        </w:rPr>
      </w:pPr>
      <w:r w:rsidRPr="00CE3DE8">
        <w:rPr>
          <w:rFonts w:ascii="Times New Roman" w:hAnsi="Times New Roman" w:cs="Times New Roman"/>
          <w:sz w:val="24"/>
          <w:szCs w:val="24"/>
        </w:rPr>
        <w:t xml:space="preserve">Berdasarkan tabel di atas, kondisi neraca pembayaran Negara </w:t>
      </w:r>
      <w:proofErr w:type="gramStart"/>
      <w:r w:rsidRPr="00CE3DE8">
        <w:rPr>
          <w:rFonts w:ascii="Times New Roman" w:hAnsi="Times New Roman" w:cs="Times New Roman"/>
          <w:sz w:val="24"/>
          <w:szCs w:val="24"/>
        </w:rPr>
        <w:t>Cerah :</w:t>
      </w:r>
      <w:proofErr w:type="gramEnd"/>
    </w:p>
    <w:p w:rsidR="00110315" w:rsidRPr="00CE3DE8" w:rsidRDefault="00110315" w:rsidP="00DA5ECE">
      <w:pPr>
        <w:pStyle w:val="ListParagraph"/>
        <w:numPr>
          <w:ilvl w:val="0"/>
          <w:numId w:val="24"/>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Surplus U$250.000</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meskipun pada neraca barang dan lalulintas moneter defisit tetapi pada neraca jasa dan neraca modal surplus.</w:t>
      </w:r>
    </w:p>
    <w:p w:rsidR="00110315" w:rsidRPr="00CE3DE8" w:rsidRDefault="00110315" w:rsidP="00DA5ECE">
      <w:pPr>
        <w:pStyle w:val="ListParagraph"/>
        <w:numPr>
          <w:ilvl w:val="0"/>
          <w:numId w:val="24"/>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Surplus U$250.000</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meskipun pada neraca barang dan lalulintas moneter surplus tetapi pada neraca jasa dan neraca modal defisit.</w:t>
      </w:r>
    </w:p>
    <w:p w:rsidR="00110315" w:rsidRPr="00CE3DE8" w:rsidRDefault="00110315" w:rsidP="00DA5ECE">
      <w:pPr>
        <w:pStyle w:val="ListParagraph"/>
        <w:numPr>
          <w:ilvl w:val="0"/>
          <w:numId w:val="24"/>
        </w:numPr>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Defisit U$250.000</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meskipun pada neraca barang dan lalulintas moneter defisit tetapi pada neraca jasa dan neraca modal surplus.</w:t>
      </w:r>
    </w:p>
    <w:p w:rsidR="00110315" w:rsidRPr="00CE3DE8" w:rsidRDefault="00110315" w:rsidP="00DA5ECE">
      <w:pPr>
        <w:pStyle w:val="ListParagraph"/>
        <w:numPr>
          <w:ilvl w:val="0"/>
          <w:numId w:val="24"/>
        </w:numPr>
        <w:spacing w:after="0" w:line="240" w:lineRule="auto"/>
        <w:ind w:left="851" w:hanging="425"/>
        <w:contextualSpacing w:val="0"/>
        <w:jc w:val="both"/>
        <w:rPr>
          <w:rFonts w:ascii="Times New Roman" w:hAnsi="Times New Roman" w:cs="Times New Roman"/>
          <w:sz w:val="24"/>
          <w:szCs w:val="24"/>
        </w:rPr>
      </w:pPr>
      <w:proofErr w:type="gramStart"/>
      <w:r w:rsidRPr="00CE3DE8">
        <w:rPr>
          <w:rFonts w:ascii="Times New Roman" w:hAnsi="Times New Roman" w:cs="Times New Roman"/>
          <w:sz w:val="24"/>
          <w:szCs w:val="24"/>
        </w:rPr>
        <w:t>Defisit  U</w:t>
      </w:r>
      <w:proofErr w:type="gramEnd"/>
      <w:r w:rsidRPr="00CE3DE8">
        <w:rPr>
          <w:rFonts w:ascii="Times New Roman" w:hAnsi="Times New Roman" w:cs="Times New Roman"/>
          <w:sz w:val="24"/>
          <w:szCs w:val="24"/>
        </w:rPr>
        <w:t>$250.000,00 meskipun pada neraca barang dan lalulintas moneter surplus tetapi pada neraca jasa dan neraca modal defisit.</w:t>
      </w:r>
    </w:p>
    <w:p w:rsidR="00110315" w:rsidRPr="00CE3DE8" w:rsidRDefault="00110315" w:rsidP="00DA5ECE">
      <w:pPr>
        <w:pStyle w:val="ListParagraph"/>
        <w:numPr>
          <w:ilvl w:val="0"/>
          <w:numId w:val="24"/>
        </w:numPr>
        <w:spacing w:after="0" w:line="240" w:lineRule="auto"/>
        <w:ind w:left="851" w:hanging="425"/>
        <w:contextualSpacing w:val="0"/>
        <w:jc w:val="both"/>
        <w:rPr>
          <w:rFonts w:ascii="Times New Roman" w:hAnsi="Times New Roman" w:cs="Times New Roman"/>
          <w:sz w:val="24"/>
          <w:szCs w:val="24"/>
        </w:rPr>
      </w:pPr>
      <w:proofErr w:type="gramStart"/>
      <w:r w:rsidRPr="00CE3DE8">
        <w:rPr>
          <w:rFonts w:ascii="Times New Roman" w:hAnsi="Times New Roman" w:cs="Times New Roman"/>
          <w:sz w:val="24"/>
          <w:szCs w:val="24"/>
        </w:rPr>
        <w:lastRenderedPageBreak/>
        <w:t>Surplus  U</w:t>
      </w:r>
      <w:proofErr w:type="gramEnd"/>
      <w:r w:rsidRPr="00CE3DE8">
        <w:rPr>
          <w:rFonts w:ascii="Times New Roman" w:hAnsi="Times New Roman" w:cs="Times New Roman"/>
          <w:sz w:val="24"/>
          <w:szCs w:val="24"/>
        </w:rPr>
        <w:t>$250.000,00 meskipun pada neraca barang surplus tetapi pada neraca jasa, neraca modal dan lalulintas moneter defisit.</w:t>
      </w:r>
    </w:p>
    <w:p w:rsidR="00110315" w:rsidRPr="00CE3DE8" w:rsidRDefault="00110315" w:rsidP="00CF3A28">
      <w:pPr>
        <w:pStyle w:val="ListParagraph"/>
        <w:spacing w:after="0" w:line="240" w:lineRule="auto"/>
        <w:contextualSpacing w:val="0"/>
        <w:jc w:val="both"/>
        <w:rPr>
          <w:rFonts w:ascii="Times New Roman" w:hAnsi="Times New Roman" w:cs="Times New Roman"/>
          <w:sz w:val="24"/>
          <w:szCs w:val="24"/>
        </w:rPr>
      </w:pPr>
    </w:p>
    <w:p w:rsidR="00CF3A28" w:rsidRPr="00CE3DE8" w:rsidRDefault="00CF3A28" w:rsidP="00CF3A28">
      <w:pPr>
        <w:spacing w:after="0" w:line="240" w:lineRule="auto"/>
        <w:ind w:left="426" w:hanging="426"/>
        <w:jc w:val="both"/>
        <w:rPr>
          <w:rFonts w:ascii="Times New Roman" w:hAnsi="Times New Roman" w:cs="Times New Roman"/>
          <w:sz w:val="24"/>
          <w:szCs w:val="24"/>
        </w:rPr>
      </w:pPr>
      <w:r w:rsidRPr="00CE3DE8">
        <w:rPr>
          <w:rFonts w:ascii="Times New Roman" w:hAnsi="Times New Roman" w:cs="Times New Roman"/>
          <w:sz w:val="24"/>
          <w:szCs w:val="24"/>
        </w:rPr>
        <w:t>25.</w:t>
      </w:r>
      <w:r w:rsidRPr="00CE3DE8">
        <w:rPr>
          <w:rFonts w:ascii="Times New Roman" w:hAnsi="Times New Roman" w:cs="Times New Roman"/>
          <w:sz w:val="24"/>
          <w:szCs w:val="24"/>
        </w:rPr>
        <w:tab/>
        <w:t>Cadangan devisa Indonesia pada bulan Juli tahun 2015 berjumlah US $107,553 juta atau mengalami penurunan dibanding bulan Juni tahun 2015 yang berjumlah US $108,030 juta.</w:t>
      </w:r>
    </w:p>
    <w:p w:rsidR="00CF3A28" w:rsidRPr="00CE3DE8" w:rsidRDefault="00CF3A28" w:rsidP="00CF3A28">
      <w:pPr>
        <w:spacing w:after="0" w:line="240" w:lineRule="auto"/>
        <w:ind w:left="426"/>
        <w:jc w:val="both"/>
        <w:rPr>
          <w:rFonts w:ascii="Times New Roman" w:hAnsi="Times New Roman" w:cs="Times New Roman"/>
          <w:sz w:val="24"/>
          <w:szCs w:val="24"/>
        </w:rPr>
      </w:pPr>
    </w:p>
    <w:p w:rsidR="00CF3A28" w:rsidRPr="00CE3DE8" w:rsidRDefault="00CF3A28" w:rsidP="00CF3A28">
      <w:pPr>
        <w:spacing w:after="0" w:line="240" w:lineRule="auto"/>
        <w:ind w:left="426"/>
        <w:jc w:val="both"/>
        <w:rPr>
          <w:rFonts w:ascii="Times New Roman" w:hAnsi="Times New Roman" w:cs="Times New Roman"/>
          <w:sz w:val="24"/>
          <w:szCs w:val="24"/>
        </w:rPr>
      </w:pPr>
      <w:r w:rsidRPr="00CE3DE8">
        <w:rPr>
          <w:rFonts w:ascii="Times New Roman" w:hAnsi="Times New Roman" w:cs="Times New Roman"/>
          <w:sz w:val="24"/>
          <w:szCs w:val="24"/>
        </w:rPr>
        <w:t>Berdasarkan data tersebut, kebijakan paling tepat yang akan dilakukan pemerintah adalah</w:t>
      </w:r>
      <w:proofErr w:type="gramStart"/>
      <w:r w:rsidRPr="00CE3DE8">
        <w:rPr>
          <w:rFonts w:ascii="Times New Roman" w:hAnsi="Times New Roman" w:cs="Times New Roman"/>
          <w:sz w:val="24"/>
          <w:szCs w:val="24"/>
        </w:rPr>
        <w:t>… .</w:t>
      </w:r>
      <w:proofErr w:type="gramEnd"/>
    </w:p>
    <w:p w:rsidR="00CF3A28" w:rsidRPr="00CE3DE8" w:rsidRDefault="00CF3A28" w:rsidP="00DA5ECE">
      <w:pPr>
        <w:pStyle w:val="ListParagraph"/>
        <w:widowControl w:val="0"/>
        <w:numPr>
          <w:ilvl w:val="0"/>
          <w:numId w:val="37"/>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Menambah utang luar negeri dalam bentuk mata uang asing yang sesuai dengan kebutuhan transaksi</w:t>
      </w:r>
    </w:p>
    <w:p w:rsidR="00CF3A28" w:rsidRPr="00CE3DE8" w:rsidRDefault="00CF3A28" w:rsidP="00DA5ECE">
      <w:pPr>
        <w:pStyle w:val="ListParagraph"/>
        <w:widowControl w:val="0"/>
        <w:numPr>
          <w:ilvl w:val="0"/>
          <w:numId w:val="37"/>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Membayar cicilan utang luar negeri dengan menunda pembayaran bunga agar menghemat devisa</w:t>
      </w:r>
    </w:p>
    <w:p w:rsidR="00CF3A28" w:rsidRPr="00CE3DE8" w:rsidRDefault="00CF3A28" w:rsidP="00DA5ECE">
      <w:pPr>
        <w:pStyle w:val="ListParagraph"/>
        <w:widowControl w:val="0"/>
        <w:numPr>
          <w:ilvl w:val="0"/>
          <w:numId w:val="37"/>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 xml:space="preserve">Mewajibkan setiap transaksi menggunakan mata uang asing agar cadangan devisa terus bertambah </w:t>
      </w:r>
    </w:p>
    <w:p w:rsidR="00CF3A28" w:rsidRPr="00CE3DE8" w:rsidRDefault="00CF3A28" w:rsidP="00DA5ECE">
      <w:pPr>
        <w:pStyle w:val="ListParagraph"/>
        <w:widowControl w:val="0"/>
        <w:numPr>
          <w:ilvl w:val="0"/>
          <w:numId w:val="37"/>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Meningkatkan surplus neraca pembayaran dengan meningkatkan ekspor dan mengurangi impor</w:t>
      </w:r>
    </w:p>
    <w:p w:rsidR="00CF3A28" w:rsidRPr="00CE3DE8" w:rsidRDefault="00CF3A28" w:rsidP="00DA5ECE">
      <w:pPr>
        <w:pStyle w:val="ListParagraph"/>
        <w:widowControl w:val="0"/>
        <w:numPr>
          <w:ilvl w:val="0"/>
          <w:numId w:val="37"/>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Meningkatkan defisit neraca pembayaran dengan meningkatkan impor dan mengurangi ekspor</w:t>
      </w:r>
    </w:p>
    <w:p w:rsidR="00110315" w:rsidRPr="00CE3DE8" w:rsidRDefault="00110315" w:rsidP="00D70AC6">
      <w:pPr>
        <w:pStyle w:val="ListParagraph"/>
        <w:spacing w:after="0" w:line="240" w:lineRule="auto"/>
        <w:ind w:left="851" w:hanging="425"/>
        <w:contextualSpacing w:val="0"/>
        <w:jc w:val="both"/>
        <w:rPr>
          <w:rFonts w:ascii="Times New Roman" w:hAnsi="Times New Roman" w:cs="Times New Roman"/>
          <w:sz w:val="24"/>
          <w:szCs w:val="24"/>
        </w:rPr>
      </w:pPr>
    </w:p>
    <w:p w:rsidR="00110315" w:rsidRPr="00CE3DE8" w:rsidRDefault="00110315" w:rsidP="00D70AC6">
      <w:pPr>
        <w:pStyle w:val="NoSpacing"/>
        <w:ind w:left="426"/>
        <w:jc w:val="both"/>
        <w:rPr>
          <w:rFonts w:ascii="Times New Roman" w:hAnsi="Times New Roman" w:cs="Times New Roman"/>
          <w:sz w:val="24"/>
          <w:szCs w:val="24"/>
        </w:rPr>
      </w:pPr>
    </w:p>
    <w:p w:rsidR="00110315" w:rsidRPr="00CE3DE8" w:rsidRDefault="00110315" w:rsidP="00DA5ECE">
      <w:pPr>
        <w:pStyle w:val="NoSpacing"/>
        <w:numPr>
          <w:ilvl w:val="0"/>
          <w:numId w:val="40"/>
        </w:numPr>
        <w:ind w:left="426" w:hanging="426"/>
        <w:jc w:val="both"/>
        <w:rPr>
          <w:rFonts w:ascii="Times New Roman" w:hAnsi="Times New Roman" w:cs="Times New Roman"/>
          <w:sz w:val="24"/>
          <w:szCs w:val="24"/>
        </w:rPr>
      </w:pPr>
      <w:r w:rsidRPr="00CE3DE8">
        <w:rPr>
          <w:rFonts w:ascii="Times New Roman" w:hAnsi="Times New Roman" w:cs="Times New Roman"/>
          <w:sz w:val="24"/>
          <w:szCs w:val="24"/>
        </w:rPr>
        <w:t>Sejak beberapa t</w:t>
      </w:r>
      <w:r w:rsidR="00CF3A28" w:rsidRPr="00CE3DE8">
        <w:rPr>
          <w:rFonts w:ascii="Times New Roman" w:hAnsi="Times New Roman" w:cs="Times New Roman"/>
          <w:sz w:val="24"/>
          <w:szCs w:val="24"/>
        </w:rPr>
        <w:t xml:space="preserve">ahun terakhir keluarga Pak </w:t>
      </w:r>
      <w:r w:rsidR="00CF3A28" w:rsidRPr="00CE3DE8">
        <w:rPr>
          <w:rFonts w:ascii="Times New Roman" w:hAnsi="Times New Roman" w:cs="Times New Roman"/>
          <w:sz w:val="24"/>
          <w:szCs w:val="24"/>
          <w:lang w:val="en-US"/>
        </w:rPr>
        <w:t>Joyo</w:t>
      </w:r>
      <w:r w:rsidR="00CF3A28" w:rsidRPr="00CE3DE8">
        <w:rPr>
          <w:rFonts w:ascii="Times New Roman" w:hAnsi="Times New Roman" w:cs="Times New Roman"/>
          <w:sz w:val="24"/>
          <w:szCs w:val="24"/>
        </w:rPr>
        <w:t xml:space="preserve"> mengelola usaha kon</w:t>
      </w:r>
      <w:r w:rsidR="00CF3A28" w:rsidRPr="00CE3DE8">
        <w:rPr>
          <w:rFonts w:ascii="Times New Roman" w:hAnsi="Times New Roman" w:cs="Times New Roman"/>
          <w:sz w:val="24"/>
          <w:szCs w:val="24"/>
          <w:lang w:val="en-US"/>
        </w:rPr>
        <w:t>v</w:t>
      </w:r>
      <w:r w:rsidRPr="00CE3DE8">
        <w:rPr>
          <w:rFonts w:ascii="Times New Roman" w:hAnsi="Times New Roman" w:cs="Times New Roman"/>
          <w:sz w:val="24"/>
          <w:szCs w:val="24"/>
        </w:rPr>
        <w:t>eksi dari bahan Sut</w:t>
      </w:r>
      <w:r w:rsidR="00CF3A28" w:rsidRPr="00CE3DE8">
        <w:rPr>
          <w:rFonts w:ascii="Times New Roman" w:hAnsi="Times New Roman" w:cs="Times New Roman"/>
          <w:sz w:val="24"/>
          <w:szCs w:val="24"/>
          <w:lang w:val="en-US"/>
        </w:rPr>
        <w:t>e</w:t>
      </w:r>
      <w:r w:rsidR="00CF3A28" w:rsidRPr="00CE3DE8">
        <w:rPr>
          <w:rFonts w:ascii="Times New Roman" w:hAnsi="Times New Roman" w:cs="Times New Roman"/>
          <w:sz w:val="24"/>
          <w:szCs w:val="24"/>
        </w:rPr>
        <w:t>ra dengan merek “</w:t>
      </w:r>
      <w:r w:rsidR="00CF3A28" w:rsidRPr="00CE3DE8">
        <w:rPr>
          <w:rFonts w:ascii="Times New Roman" w:hAnsi="Times New Roman" w:cs="Times New Roman"/>
          <w:sz w:val="24"/>
          <w:szCs w:val="24"/>
          <w:lang w:val="en-US"/>
        </w:rPr>
        <w:t>Joyoroyo</w:t>
      </w:r>
      <w:r w:rsidR="00CF3A28" w:rsidRPr="00CE3DE8">
        <w:rPr>
          <w:rFonts w:ascii="Times New Roman" w:hAnsi="Times New Roman" w:cs="Times New Roman"/>
          <w:sz w:val="24"/>
          <w:szCs w:val="24"/>
        </w:rPr>
        <w:t xml:space="preserve"> Collection</w:t>
      </w:r>
      <w:r w:rsidRPr="00CE3DE8">
        <w:rPr>
          <w:rFonts w:ascii="Times New Roman" w:hAnsi="Times New Roman" w:cs="Times New Roman"/>
          <w:sz w:val="24"/>
          <w:szCs w:val="24"/>
        </w:rPr>
        <w:t>“. Pada awal usahanya dirasakan begitu lancar dan  keuntungan  selalu meningkat sehingga dapat membuka beberapa factory outlet. Akan tetapi sejak akhir tahun lalu pasokan bahan Sutra mengalami penurunan, dikarenakan bermunculan</w:t>
      </w:r>
      <w:r w:rsidR="00CF3A28" w:rsidRPr="00CE3DE8">
        <w:rPr>
          <w:rFonts w:ascii="Times New Roman" w:hAnsi="Times New Roman" w:cs="Times New Roman"/>
          <w:sz w:val="24"/>
          <w:szCs w:val="24"/>
          <w:lang w:val="en-US"/>
        </w:rPr>
        <w:t xml:space="preserve"> </w:t>
      </w:r>
      <w:r w:rsidRPr="00CE3DE8">
        <w:rPr>
          <w:rFonts w:ascii="Times New Roman" w:hAnsi="Times New Roman" w:cs="Times New Roman"/>
          <w:sz w:val="24"/>
          <w:szCs w:val="24"/>
        </w:rPr>
        <w:t>usaha sejenis sehingga pemasok membagi pas</w:t>
      </w:r>
      <w:r w:rsidR="00CF3A28" w:rsidRPr="00CE3DE8">
        <w:rPr>
          <w:rFonts w:ascii="Times New Roman" w:hAnsi="Times New Roman" w:cs="Times New Roman"/>
          <w:sz w:val="24"/>
          <w:szCs w:val="24"/>
        </w:rPr>
        <w:t>okan sutra untuk yang lain juga</w:t>
      </w:r>
      <w:r w:rsidRPr="00CE3DE8">
        <w:rPr>
          <w:rFonts w:ascii="Times New Roman" w:hAnsi="Times New Roman" w:cs="Times New Roman"/>
          <w:sz w:val="24"/>
          <w:szCs w:val="24"/>
        </w:rPr>
        <w:t xml:space="preserve">. </w:t>
      </w:r>
    </w:p>
    <w:p w:rsidR="00CF3A28" w:rsidRPr="00CE3DE8" w:rsidRDefault="00CF3A28" w:rsidP="00CF3A28">
      <w:pPr>
        <w:spacing w:after="0" w:line="240" w:lineRule="auto"/>
        <w:ind w:left="426"/>
        <w:jc w:val="both"/>
        <w:rPr>
          <w:rFonts w:ascii="Times New Roman" w:hAnsi="Times New Roman" w:cs="Times New Roman"/>
          <w:sz w:val="24"/>
          <w:szCs w:val="24"/>
          <w:lang w:val="sv-SE"/>
        </w:rPr>
      </w:pPr>
      <w:r w:rsidRPr="00CE3DE8">
        <w:rPr>
          <w:rFonts w:ascii="Times New Roman" w:hAnsi="Times New Roman" w:cs="Times New Roman"/>
          <w:sz w:val="24"/>
          <w:szCs w:val="24"/>
          <w:lang w:val="id-ID"/>
        </w:rPr>
        <w:t>Dari</w:t>
      </w:r>
      <w:r w:rsidRPr="00CE3DE8">
        <w:rPr>
          <w:rFonts w:ascii="Times New Roman" w:hAnsi="Times New Roman" w:cs="Times New Roman"/>
          <w:sz w:val="24"/>
          <w:szCs w:val="24"/>
          <w:lang w:val="sv-SE"/>
        </w:rPr>
        <w:t xml:space="preserve"> contoh di atas, apabila dilihat dari unsur manajemen, maka cara yang tepat dilakukan oleh </w:t>
      </w:r>
      <w:r w:rsidRPr="00CE3DE8">
        <w:rPr>
          <w:rFonts w:ascii="Times New Roman" w:hAnsi="Times New Roman" w:cs="Times New Roman"/>
          <w:sz w:val="24"/>
          <w:szCs w:val="24"/>
          <w:lang w:val="id-ID"/>
        </w:rPr>
        <w:t xml:space="preserve">Pak </w:t>
      </w:r>
      <w:r w:rsidRPr="00CE3DE8">
        <w:rPr>
          <w:rFonts w:ascii="Times New Roman" w:hAnsi="Times New Roman" w:cs="Times New Roman"/>
          <w:sz w:val="24"/>
          <w:szCs w:val="24"/>
        </w:rPr>
        <w:t>Joyo</w:t>
      </w:r>
      <w:r w:rsidRPr="00CE3DE8">
        <w:rPr>
          <w:rFonts w:ascii="Times New Roman" w:hAnsi="Times New Roman" w:cs="Times New Roman"/>
          <w:sz w:val="24"/>
          <w:szCs w:val="24"/>
          <w:lang w:val="sv-SE"/>
        </w:rPr>
        <w:t xml:space="preserve"> adalah... .</w:t>
      </w:r>
    </w:p>
    <w:p w:rsidR="00CF3A28" w:rsidRPr="00CE3DE8" w:rsidRDefault="00CF3A28" w:rsidP="00DA5ECE">
      <w:pPr>
        <w:pStyle w:val="ListParagraph"/>
        <w:numPr>
          <w:ilvl w:val="0"/>
          <w:numId w:val="41"/>
        </w:numPr>
        <w:spacing w:after="0" w:line="240" w:lineRule="auto"/>
        <w:ind w:left="851" w:hanging="425"/>
        <w:jc w:val="both"/>
        <w:rPr>
          <w:rFonts w:ascii="Times New Roman" w:hAnsi="Times New Roman" w:cs="Times New Roman"/>
          <w:sz w:val="24"/>
          <w:szCs w:val="24"/>
          <w:lang w:val="sv-SE"/>
        </w:rPr>
      </w:pPr>
      <w:r w:rsidRPr="00CE3DE8">
        <w:rPr>
          <w:rFonts w:ascii="Times New Roman" w:hAnsi="Times New Roman" w:cs="Times New Roman"/>
          <w:sz w:val="24"/>
          <w:szCs w:val="24"/>
          <w:lang w:val="sv-SE"/>
        </w:rPr>
        <w:t xml:space="preserve">Memperluas jaringan tempat usaha ke daerah yang jauh dari pertokoan dan pasar.  </w:t>
      </w:r>
    </w:p>
    <w:p w:rsidR="00CF3A28" w:rsidRPr="00CE3DE8" w:rsidRDefault="00CF3A28" w:rsidP="00DA5ECE">
      <w:pPr>
        <w:pStyle w:val="ListParagraph"/>
        <w:numPr>
          <w:ilvl w:val="0"/>
          <w:numId w:val="41"/>
        </w:numPr>
        <w:spacing w:after="0" w:line="240" w:lineRule="auto"/>
        <w:ind w:left="851" w:hanging="425"/>
        <w:jc w:val="both"/>
        <w:rPr>
          <w:rFonts w:ascii="Times New Roman" w:hAnsi="Times New Roman" w:cs="Times New Roman"/>
          <w:sz w:val="24"/>
          <w:szCs w:val="24"/>
          <w:lang w:val="sv-SE"/>
        </w:rPr>
      </w:pPr>
      <w:r w:rsidRPr="00CE3DE8">
        <w:rPr>
          <w:rFonts w:ascii="Times New Roman" w:hAnsi="Times New Roman" w:cs="Times New Roman"/>
          <w:sz w:val="24"/>
          <w:szCs w:val="24"/>
          <w:lang w:val="sv-SE"/>
        </w:rPr>
        <w:t>Menambah modal dengan meminjam uang dari bank yang ada di sekitar tempat usaha.</w:t>
      </w:r>
    </w:p>
    <w:p w:rsidR="00CF3A28" w:rsidRPr="00CE3DE8" w:rsidRDefault="00CF3A28" w:rsidP="00DA5ECE">
      <w:pPr>
        <w:pStyle w:val="ListParagraph"/>
        <w:numPr>
          <w:ilvl w:val="0"/>
          <w:numId w:val="41"/>
        </w:numPr>
        <w:spacing w:after="0" w:line="240" w:lineRule="auto"/>
        <w:ind w:left="851" w:hanging="425"/>
        <w:jc w:val="both"/>
        <w:rPr>
          <w:rFonts w:ascii="Times New Roman" w:hAnsi="Times New Roman" w:cs="Times New Roman"/>
          <w:sz w:val="24"/>
          <w:szCs w:val="24"/>
          <w:lang w:val="sv-SE"/>
        </w:rPr>
      </w:pPr>
      <w:r w:rsidRPr="00CE3DE8">
        <w:rPr>
          <w:rFonts w:ascii="Times New Roman" w:hAnsi="Times New Roman" w:cs="Times New Roman"/>
          <w:sz w:val="24"/>
          <w:szCs w:val="24"/>
          <w:lang w:val="sv-SE"/>
        </w:rPr>
        <w:t>Menggunakan tenaga kerja yang terampil untuk menghasilkan barang yang berkualitas.</w:t>
      </w:r>
    </w:p>
    <w:p w:rsidR="00CF3A28" w:rsidRPr="00CE3DE8" w:rsidRDefault="00CF3A28" w:rsidP="00DA5ECE">
      <w:pPr>
        <w:pStyle w:val="ListParagraph"/>
        <w:numPr>
          <w:ilvl w:val="0"/>
          <w:numId w:val="41"/>
        </w:numPr>
        <w:spacing w:after="0" w:line="240" w:lineRule="auto"/>
        <w:ind w:left="851" w:hanging="425"/>
        <w:jc w:val="both"/>
        <w:rPr>
          <w:rFonts w:ascii="Times New Roman" w:hAnsi="Times New Roman" w:cs="Times New Roman"/>
          <w:sz w:val="24"/>
          <w:szCs w:val="24"/>
          <w:lang w:val="sv-SE"/>
        </w:rPr>
      </w:pPr>
      <w:r w:rsidRPr="00CE3DE8">
        <w:rPr>
          <w:rFonts w:ascii="Times New Roman" w:hAnsi="Times New Roman" w:cs="Times New Roman"/>
          <w:sz w:val="24"/>
          <w:szCs w:val="24"/>
          <w:lang w:val="sv-SE"/>
        </w:rPr>
        <w:t>Mengubah cara memeroses dan melayani konsumen dengan lebih baik.</w:t>
      </w:r>
    </w:p>
    <w:p w:rsidR="00CF3A28" w:rsidRPr="00CE3DE8" w:rsidRDefault="00CF3A28" w:rsidP="00DA5ECE">
      <w:pPr>
        <w:pStyle w:val="ListParagraph"/>
        <w:numPr>
          <w:ilvl w:val="0"/>
          <w:numId w:val="41"/>
        </w:numPr>
        <w:spacing w:after="0" w:line="240" w:lineRule="auto"/>
        <w:ind w:left="851" w:hanging="425"/>
        <w:jc w:val="both"/>
        <w:rPr>
          <w:rFonts w:ascii="Times New Roman" w:hAnsi="Times New Roman" w:cs="Times New Roman"/>
          <w:sz w:val="24"/>
          <w:szCs w:val="24"/>
          <w:lang w:val="sv-SE"/>
        </w:rPr>
      </w:pPr>
      <w:r w:rsidRPr="00CE3DE8">
        <w:rPr>
          <w:rFonts w:ascii="Times New Roman" w:hAnsi="Times New Roman" w:cs="Times New Roman"/>
          <w:sz w:val="24"/>
          <w:szCs w:val="24"/>
          <w:lang w:val="sv-SE"/>
        </w:rPr>
        <w:t>Mendatangi sumber bahan baku agar mendapatkan barang yang bagus dan lebih murah.</w:t>
      </w:r>
    </w:p>
    <w:p w:rsidR="00CF3A28" w:rsidRPr="00CE3DE8" w:rsidRDefault="00CF3A28" w:rsidP="00CF3A28">
      <w:pPr>
        <w:spacing w:after="0" w:line="240" w:lineRule="auto"/>
        <w:jc w:val="both"/>
        <w:rPr>
          <w:rFonts w:ascii="Times New Roman" w:hAnsi="Times New Roman" w:cs="Times New Roman"/>
          <w:sz w:val="24"/>
          <w:szCs w:val="24"/>
        </w:rPr>
      </w:pPr>
    </w:p>
    <w:p w:rsidR="00CF3A28" w:rsidRPr="00CE3DE8" w:rsidRDefault="00CF3A28" w:rsidP="00CF3A28">
      <w:pPr>
        <w:spacing w:after="0" w:line="240" w:lineRule="auto"/>
        <w:ind w:left="426" w:hanging="426"/>
        <w:jc w:val="both"/>
        <w:rPr>
          <w:rFonts w:ascii="Times New Roman" w:hAnsi="Times New Roman" w:cs="Times New Roman"/>
          <w:sz w:val="24"/>
          <w:szCs w:val="24"/>
        </w:rPr>
      </w:pPr>
      <w:r w:rsidRPr="00CE3DE8">
        <w:rPr>
          <w:rFonts w:ascii="Times New Roman" w:hAnsi="Times New Roman" w:cs="Times New Roman"/>
          <w:sz w:val="24"/>
          <w:szCs w:val="24"/>
        </w:rPr>
        <w:t>27.</w:t>
      </w:r>
      <w:r w:rsidRPr="00CE3DE8">
        <w:rPr>
          <w:rFonts w:ascii="Times New Roman" w:hAnsi="Times New Roman" w:cs="Times New Roman"/>
          <w:sz w:val="24"/>
          <w:szCs w:val="24"/>
        </w:rPr>
        <w:tab/>
        <w:t>Tabel perbadingan modal, pendapatan dan biaya usaha:</w:t>
      </w:r>
    </w:p>
    <w:tbl>
      <w:tblPr>
        <w:tblStyle w:val="TableGrid"/>
        <w:tblW w:w="0" w:type="auto"/>
        <w:tblInd w:w="534" w:type="dxa"/>
        <w:tblLook w:val="04A0" w:firstRow="1" w:lastRow="0" w:firstColumn="1" w:lastColumn="0" w:noHBand="0" w:noVBand="1"/>
      </w:tblPr>
      <w:tblGrid>
        <w:gridCol w:w="570"/>
        <w:gridCol w:w="2551"/>
        <w:gridCol w:w="1985"/>
        <w:gridCol w:w="1984"/>
        <w:gridCol w:w="1985"/>
      </w:tblGrid>
      <w:tr w:rsidR="00CF3A28" w:rsidRPr="00CE3DE8" w:rsidTr="00FD6228">
        <w:tc>
          <w:tcPr>
            <w:tcW w:w="567"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No.</w:t>
            </w:r>
          </w:p>
        </w:tc>
        <w:tc>
          <w:tcPr>
            <w:tcW w:w="2551"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Nama Usaha</w:t>
            </w:r>
          </w:p>
        </w:tc>
        <w:tc>
          <w:tcPr>
            <w:tcW w:w="1985"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Modal</w:t>
            </w:r>
          </w:p>
        </w:tc>
        <w:tc>
          <w:tcPr>
            <w:tcW w:w="1984"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Pendapatan</w:t>
            </w:r>
          </w:p>
        </w:tc>
        <w:tc>
          <w:tcPr>
            <w:tcW w:w="1985"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Beban</w:t>
            </w:r>
          </w:p>
        </w:tc>
      </w:tr>
      <w:tr w:rsidR="00CF3A28" w:rsidRPr="00CE3DE8" w:rsidTr="00FD6228">
        <w:tc>
          <w:tcPr>
            <w:tcW w:w="567"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1.</w:t>
            </w:r>
          </w:p>
        </w:tc>
        <w:tc>
          <w:tcPr>
            <w:tcW w:w="2551"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Pertanian</w:t>
            </w:r>
          </w:p>
        </w:tc>
        <w:tc>
          <w:tcPr>
            <w:tcW w:w="1985"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Rp10.000.000,00</w:t>
            </w:r>
          </w:p>
        </w:tc>
        <w:tc>
          <w:tcPr>
            <w:tcW w:w="1984"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Rp15.000.000,00</w:t>
            </w:r>
          </w:p>
        </w:tc>
        <w:tc>
          <w:tcPr>
            <w:tcW w:w="1985"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Rp12.500.000,00</w:t>
            </w:r>
          </w:p>
        </w:tc>
      </w:tr>
      <w:tr w:rsidR="00CF3A28" w:rsidRPr="00CE3DE8" w:rsidTr="00FD6228">
        <w:tc>
          <w:tcPr>
            <w:tcW w:w="567"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2.</w:t>
            </w:r>
          </w:p>
        </w:tc>
        <w:tc>
          <w:tcPr>
            <w:tcW w:w="2551"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Peternakan</w:t>
            </w:r>
          </w:p>
        </w:tc>
        <w:tc>
          <w:tcPr>
            <w:tcW w:w="1985"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Rp25.000.000,00</w:t>
            </w:r>
          </w:p>
        </w:tc>
        <w:tc>
          <w:tcPr>
            <w:tcW w:w="1984"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Rp30.000.000,00</w:t>
            </w:r>
          </w:p>
        </w:tc>
        <w:tc>
          <w:tcPr>
            <w:tcW w:w="1985"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Rp25.000.000,00</w:t>
            </w:r>
          </w:p>
        </w:tc>
      </w:tr>
      <w:tr w:rsidR="00CF3A28" w:rsidRPr="00CE3DE8" w:rsidTr="00FD6228">
        <w:tc>
          <w:tcPr>
            <w:tcW w:w="567"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3.</w:t>
            </w:r>
          </w:p>
        </w:tc>
        <w:tc>
          <w:tcPr>
            <w:tcW w:w="2551"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Perikanan</w:t>
            </w:r>
          </w:p>
        </w:tc>
        <w:tc>
          <w:tcPr>
            <w:tcW w:w="1985"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Rp15.000.000,00</w:t>
            </w:r>
          </w:p>
        </w:tc>
        <w:tc>
          <w:tcPr>
            <w:tcW w:w="1984"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Rp17.500.000,00</w:t>
            </w:r>
          </w:p>
        </w:tc>
        <w:tc>
          <w:tcPr>
            <w:tcW w:w="1985" w:type="dxa"/>
          </w:tcPr>
          <w:p w:rsidR="00CF3A28" w:rsidRPr="00CE3DE8" w:rsidRDefault="00CF3A28" w:rsidP="00CF3A28">
            <w:pPr>
              <w:jc w:val="center"/>
              <w:rPr>
                <w:rFonts w:ascii="Times New Roman" w:hAnsi="Times New Roman" w:cs="Times New Roman"/>
                <w:sz w:val="24"/>
                <w:szCs w:val="24"/>
              </w:rPr>
            </w:pPr>
            <w:r w:rsidRPr="00CE3DE8">
              <w:rPr>
                <w:rFonts w:ascii="Times New Roman" w:hAnsi="Times New Roman" w:cs="Times New Roman"/>
                <w:sz w:val="24"/>
                <w:szCs w:val="24"/>
              </w:rPr>
              <w:t>Rp13.000.000,00</w:t>
            </w:r>
          </w:p>
        </w:tc>
      </w:tr>
    </w:tbl>
    <w:p w:rsidR="00CF3A28" w:rsidRPr="00CE3DE8" w:rsidRDefault="00CF3A28" w:rsidP="00CF3A28">
      <w:pPr>
        <w:spacing w:after="0" w:line="240" w:lineRule="auto"/>
        <w:ind w:left="426"/>
        <w:jc w:val="both"/>
        <w:rPr>
          <w:rFonts w:ascii="Times New Roman" w:hAnsi="Times New Roman" w:cs="Times New Roman"/>
          <w:sz w:val="24"/>
          <w:szCs w:val="24"/>
        </w:rPr>
      </w:pPr>
      <w:r w:rsidRPr="00CE3DE8">
        <w:rPr>
          <w:rFonts w:ascii="Times New Roman" w:hAnsi="Times New Roman" w:cs="Times New Roman"/>
          <w:sz w:val="24"/>
          <w:szCs w:val="24"/>
        </w:rPr>
        <w:t>Berdasarkan tabel di atas, usaha yang paling menguntungkan apabila dilihat dari persentase kemampuan menghasilkan keuntungan terhadap modal adalah</w:t>
      </w:r>
      <w:proofErr w:type="gramStart"/>
      <w:r w:rsidRPr="00CE3DE8">
        <w:rPr>
          <w:rFonts w:ascii="Times New Roman" w:hAnsi="Times New Roman" w:cs="Times New Roman"/>
          <w:sz w:val="24"/>
          <w:szCs w:val="24"/>
        </w:rPr>
        <w:t>… .</w:t>
      </w:r>
      <w:proofErr w:type="gramEnd"/>
    </w:p>
    <w:p w:rsidR="00CF3A28" w:rsidRPr="00CE3DE8" w:rsidRDefault="00CF3A28" w:rsidP="00DA5ECE">
      <w:pPr>
        <w:pStyle w:val="ListParagraph"/>
        <w:widowControl w:val="0"/>
        <w:numPr>
          <w:ilvl w:val="0"/>
          <w:numId w:val="42"/>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Peternakan dengan laba Rp5.000.000,00 dan rentabilitas 20%</w:t>
      </w:r>
    </w:p>
    <w:p w:rsidR="00CF3A28" w:rsidRPr="00CE3DE8" w:rsidRDefault="00CF3A28" w:rsidP="00DA5ECE">
      <w:pPr>
        <w:pStyle w:val="ListParagraph"/>
        <w:widowControl w:val="0"/>
        <w:numPr>
          <w:ilvl w:val="0"/>
          <w:numId w:val="42"/>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Peternakan dengan laba Rp5.000.000,00 dari modal Rp25.000.000,00</w:t>
      </w:r>
    </w:p>
    <w:p w:rsidR="00CF3A28" w:rsidRPr="00CE3DE8" w:rsidRDefault="00CF3A28" w:rsidP="00DA5ECE">
      <w:pPr>
        <w:pStyle w:val="ListParagraph"/>
        <w:widowControl w:val="0"/>
        <w:numPr>
          <w:ilvl w:val="0"/>
          <w:numId w:val="42"/>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Perikanan dengan laba Rp4.500.000,00 dari modal Rp15.000.000,00</w:t>
      </w:r>
    </w:p>
    <w:p w:rsidR="00CF3A28" w:rsidRPr="00CE3DE8" w:rsidRDefault="00CF3A28" w:rsidP="00DA5ECE">
      <w:pPr>
        <w:pStyle w:val="ListParagraph"/>
        <w:widowControl w:val="0"/>
        <w:numPr>
          <w:ilvl w:val="0"/>
          <w:numId w:val="42"/>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Perikanan dengan laba Rp4.500.000,00 dan rentabilitas 30%</w:t>
      </w:r>
    </w:p>
    <w:p w:rsidR="00CF3A28" w:rsidRPr="007C39D2" w:rsidRDefault="00CF3A28" w:rsidP="00CF3A28">
      <w:pPr>
        <w:pStyle w:val="ListParagraph"/>
        <w:widowControl w:val="0"/>
        <w:numPr>
          <w:ilvl w:val="0"/>
          <w:numId w:val="42"/>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Pertanian dengan laba Rp2.500.000,00 dan rentabilatas 25%</w:t>
      </w:r>
    </w:p>
    <w:p w:rsidR="00110315" w:rsidRPr="00CE3DE8" w:rsidRDefault="00110315" w:rsidP="00DA5ECE">
      <w:pPr>
        <w:pStyle w:val="NoSpacing"/>
        <w:numPr>
          <w:ilvl w:val="0"/>
          <w:numId w:val="43"/>
        </w:numPr>
        <w:ind w:left="426" w:hanging="426"/>
        <w:jc w:val="both"/>
        <w:rPr>
          <w:rFonts w:ascii="Times New Roman" w:hAnsi="Times New Roman" w:cs="Times New Roman"/>
          <w:sz w:val="24"/>
          <w:szCs w:val="24"/>
        </w:rPr>
      </w:pPr>
      <w:r w:rsidRPr="00CE3DE8">
        <w:rPr>
          <w:rFonts w:ascii="Times New Roman" w:hAnsi="Times New Roman" w:cs="Times New Roman"/>
          <w:sz w:val="24"/>
          <w:szCs w:val="24"/>
        </w:rPr>
        <w:t xml:space="preserve">Koperasi Simpan Pinjam Murah dalam tahun buku </w:t>
      </w:r>
      <w:r w:rsidR="00FD6228" w:rsidRPr="00CE3DE8">
        <w:rPr>
          <w:rFonts w:ascii="Times New Roman" w:hAnsi="Times New Roman" w:cs="Times New Roman"/>
          <w:sz w:val="24"/>
          <w:szCs w:val="24"/>
        </w:rPr>
        <w:t>2015 mendapatkan SHU sebesar Rp</w:t>
      </w:r>
      <w:r w:rsidR="00FD6228" w:rsidRPr="00CE3DE8">
        <w:rPr>
          <w:rFonts w:ascii="Times New Roman" w:hAnsi="Times New Roman" w:cs="Times New Roman"/>
          <w:sz w:val="24"/>
          <w:szCs w:val="24"/>
          <w:lang w:val="en-US"/>
        </w:rPr>
        <w:t>25</w:t>
      </w:r>
      <w:r w:rsidRPr="00CE3DE8">
        <w:rPr>
          <w:rFonts w:ascii="Times New Roman" w:hAnsi="Times New Roman" w:cs="Times New Roman"/>
          <w:sz w:val="24"/>
          <w:szCs w:val="24"/>
        </w:rPr>
        <w:t>.000.000,00. Menurut AD/ART koperasi</w:t>
      </w:r>
      <w:r w:rsidR="00FD6228" w:rsidRPr="00CE3DE8">
        <w:rPr>
          <w:rFonts w:ascii="Times New Roman" w:hAnsi="Times New Roman" w:cs="Times New Roman"/>
          <w:sz w:val="24"/>
          <w:szCs w:val="24"/>
          <w:lang w:val="en-US"/>
        </w:rPr>
        <w:t>,</w:t>
      </w:r>
      <w:r w:rsidRPr="00CE3DE8">
        <w:rPr>
          <w:rFonts w:ascii="Times New Roman" w:hAnsi="Times New Roman" w:cs="Times New Roman"/>
          <w:sz w:val="24"/>
          <w:szCs w:val="24"/>
        </w:rPr>
        <w:t xml:space="preserve"> SHU </w:t>
      </w:r>
      <w:r w:rsidR="00FD6228" w:rsidRPr="00CE3DE8">
        <w:rPr>
          <w:rFonts w:ascii="Times New Roman" w:hAnsi="Times New Roman" w:cs="Times New Roman"/>
          <w:sz w:val="24"/>
          <w:szCs w:val="24"/>
          <w:lang w:val="en-US"/>
        </w:rPr>
        <w:t xml:space="preserve">di antaranya </w:t>
      </w:r>
      <w:r w:rsidRPr="00CE3DE8">
        <w:rPr>
          <w:rFonts w:ascii="Times New Roman" w:hAnsi="Times New Roman" w:cs="Times New Roman"/>
          <w:sz w:val="24"/>
          <w:szCs w:val="24"/>
        </w:rPr>
        <w:t>dialokasikan untuk jasa simpanan 20%, jasa pinjaman 30% serta cadangan dan lainnya sebesar 50%. Sebagian data yang dimiliki oleh Koperasi Simpan Pinjam Murah per 31 desem</w:t>
      </w:r>
      <w:r w:rsidR="00FD6228" w:rsidRPr="00CE3DE8">
        <w:rPr>
          <w:rFonts w:ascii="Times New Roman" w:hAnsi="Times New Roman" w:cs="Times New Roman"/>
          <w:sz w:val="24"/>
          <w:szCs w:val="24"/>
        </w:rPr>
        <w:t>ber 2015 adalah sebagai berikut</w:t>
      </w:r>
      <w:r w:rsidRPr="00CE3DE8">
        <w:rPr>
          <w:rFonts w:ascii="Times New Roman" w:hAnsi="Times New Roman" w:cs="Times New Roman"/>
          <w:sz w:val="24"/>
          <w:szCs w:val="24"/>
        </w:rPr>
        <w:t>:</w:t>
      </w:r>
    </w:p>
    <w:p w:rsidR="00110315" w:rsidRPr="00CE3DE8" w:rsidRDefault="00FD6228" w:rsidP="00DA5ECE">
      <w:pPr>
        <w:numPr>
          <w:ilvl w:val="1"/>
          <w:numId w:val="25"/>
        </w:numPr>
        <w:tabs>
          <w:tab w:val="clear" w:pos="144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Simpanan pokok</w:t>
      </w:r>
      <w:r w:rsidRPr="00CE3DE8">
        <w:rPr>
          <w:rFonts w:ascii="Times New Roman" w:hAnsi="Times New Roman" w:cs="Times New Roman"/>
          <w:sz w:val="24"/>
          <w:szCs w:val="24"/>
        </w:rPr>
        <w:tab/>
      </w:r>
      <w:r w:rsidRPr="00CE3DE8">
        <w:rPr>
          <w:rFonts w:ascii="Times New Roman" w:hAnsi="Times New Roman" w:cs="Times New Roman"/>
          <w:sz w:val="24"/>
          <w:szCs w:val="24"/>
        </w:rPr>
        <w:tab/>
        <w:t>Rp</w:t>
      </w:r>
      <w:r w:rsidR="00110315" w:rsidRPr="00CE3DE8">
        <w:rPr>
          <w:rFonts w:ascii="Times New Roman" w:hAnsi="Times New Roman" w:cs="Times New Roman"/>
          <w:sz w:val="24"/>
          <w:szCs w:val="24"/>
        </w:rPr>
        <w:t>4.000.000,00</w:t>
      </w:r>
    </w:p>
    <w:p w:rsidR="00110315" w:rsidRPr="00CE3DE8" w:rsidRDefault="00110315" w:rsidP="00DA5ECE">
      <w:pPr>
        <w:numPr>
          <w:ilvl w:val="1"/>
          <w:numId w:val="25"/>
        </w:numPr>
        <w:tabs>
          <w:tab w:val="clear" w:pos="144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Simp</w:t>
      </w:r>
      <w:r w:rsidR="00FD6228" w:rsidRPr="00CE3DE8">
        <w:rPr>
          <w:rFonts w:ascii="Times New Roman" w:hAnsi="Times New Roman" w:cs="Times New Roman"/>
          <w:sz w:val="24"/>
          <w:szCs w:val="24"/>
        </w:rPr>
        <w:t>anan wajib</w:t>
      </w:r>
      <w:r w:rsidR="00FD6228" w:rsidRPr="00CE3DE8">
        <w:rPr>
          <w:rFonts w:ascii="Times New Roman" w:hAnsi="Times New Roman" w:cs="Times New Roman"/>
          <w:sz w:val="24"/>
          <w:szCs w:val="24"/>
        </w:rPr>
        <w:tab/>
      </w:r>
      <w:r w:rsidR="00FD6228" w:rsidRPr="00CE3DE8">
        <w:rPr>
          <w:rFonts w:ascii="Times New Roman" w:hAnsi="Times New Roman" w:cs="Times New Roman"/>
          <w:sz w:val="24"/>
          <w:szCs w:val="24"/>
        </w:rPr>
        <w:tab/>
        <w:t>Rp</w:t>
      </w:r>
      <w:r w:rsidRPr="00CE3DE8">
        <w:rPr>
          <w:rFonts w:ascii="Times New Roman" w:hAnsi="Times New Roman" w:cs="Times New Roman"/>
          <w:sz w:val="24"/>
          <w:szCs w:val="24"/>
        </w:rPr>
        <w:t>56.000.000,00</w:t>
      </w:r>
    </w:p>
    <w:p w:rsidR="00110315" w:rsidRPr="00CE3DE8" w:rsidRDefault="00FD6228" w:rsidP="00DA5ECE">
      <w:pPr>
        <w:numPr>
          <w:ilvl w:val="1"/>
          <w:numId w:val="25"/>
        </w:numPr>
        <w:tabs>
          <w:tab w:val="clear" w:pos="144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Simpanan sukarela</w:t>
      </w:r>
      <w:r w:rsidRPr="00CE3DE8">
        <w:rPr>
          <w:rFonts w:ascii="Times New Roman" w:hAnsi="Times New Roman" w:cs="Times New Roman"/>
          <w:sz w:val="24"/>
          <w:szCs w:val="24"/>
        </w:rPr>
        <w:tab/>
      </w:r>
      <w:r w:rsidRPr="00CE3DE8">
        <w:rPr>
          <w:rFonts w:ascii="Times New Roman" w:hAnsi="Times New Roman" w:cs="Times New Roman"/>
          <w:sz w:val="24"/>
          <w:szCs w:val="24"/>
        </w:rPr>
        <w:tab/>
        <w:t>Rp</w:t>
      </w:r>
      <w:r w:rsidR="00110315" w:rsidRPr="00CE3DE8">
        <w:rPr>
          <w:rFonts w:ascii="Times New Roman" w:hAnsi="Times New Roman" w:cs="Times New Roman"/>
          <w:sz w:val="24"/>
          <w:szCs w:val="24"/>
        </w:rPr>
        <w:t>10.000.000,00</w:t>
      </w:r>
    </w:p>
    <w:p w:rsidR="00110315" w:rsidRPr="00CE3DE8" w:rsidRDefault="00FD6228" w:rsidP="00DA5ECE">
      <w:pPr>
        <w:numPr>
          <w:ilvl w:val="1"/>
          <w:numId w:val="25"/>
        </w:numPr>
        <w:tabs>
          <w:tab w:val="clear" w:pos="144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 xml:space="preserve">Pendapatan bunga </w:t>
      </w:r>
      <w:r w:rsidRPr="00CE3DE8">
        <w:rPr>
          <w:rFonts w:ascii="Times New Roman" w:hAnsi="Times New Roman" w:cs="Times New Roman"/>
          <w:sz w:val="24"/>
          <w:szCs w:val="24"/>
        </w:rPr>
        <w:tab/>
      </w:r>
      <w:r w:rsidRPr="00CE3DE8">
        <w:rPr>
          <w:rFonts w:ascii="Times New Roman" w:hAnsi="Times New Roman" w:cs="Times New Roman"/>
          <w:sz w:val="24"/>
          <w:szCs w:val="24"/>
        </w:rPr>
        <w:tab/>
        <w:t>Rp</w:t>
      </w:r>
      <w:r w:rsidR="00110315" w:rsidRPr="00CE3DE8">
        <w:rPr>
          <w:rFonts w:ascii="Times New Roman" w:hAnsi="Times New Roman" w:cs="Times New Roman"/>
          <w:sz w:val="24"/>
          <w:szCs w:val="24"/>
        </w:rPr>
        <w:t>20.000.000,00</w:t>
      </w:r>
    </w:p>
    <w:p w:rsidR="00FD6228" w:rsidRPr="00CE3DE8" w:rsidRDefault="00110315" w:rsidP="00D70AC6">
      <w:pPr>
        <w:tabs>
          <w:tab w:val="left" w:pos="426"/>
        </w:tabs>
        <w:spacing w:after="0" w:line="240" w:lineRule="auto"/>
        <w:ind w:left="426"/>
        <w:jc w:val="both"/>
        <w:rPr>
          <w:rFonts w:ascii="Times New Roman" w:hAnsi="Times New Roman" w:cs="Times New Roman"/>
          <w:sz w:val="24"/>
          <w:szCs w:val="24"/>
        </w:rPr>
      </w:pPr>
      <w:r w:rsidRPr="00CE3DE8">
        <w:rPr>
          <w:rFonts w:ascii="Times New Roman" w:hAnsi="Times New Roman" w:cs="Times New Roman"/>
          <w:sz w:val="24"/>
          <w:szCs w:val="24"/>
        </w:rPr>
        <w:t>Sumardi seorang angg</w:t>
      </w:r>
      <w:r w:rsidR="00FD6228" w:rsidRPr="00CE3DE8">
        <w:rPr>
          <w:rFonts w:ascii="Times New Roman" w:hAnsi="Times New Roman" w:cs="Times New Roman"/>
          <w:sz w:val="24"/>
          <w:szCs w:val="24"/>
        </w:rPr>
        <w:t>ota mempunyai simpanan pokok Rp100.000</w:t>
      </w:r>
      <w:proofErr w:type="gramStart"/>
      <w:r w:rsidR="00FD6228" w:rsidRPr="00CE3DE8">
        <w:rPr>
          <w:rFonts w:ascii="Times New Roman" w:hAnsi="Times New Roman" w:cs="Times New Roman"/>
          <w:sz w:val="24"/>
          <w:szCs w:val="24"/>
        </w:rPr>
        <w:t>,00</w:t>
      </w:r>
      <w:proofErr w:type="gramEnd"/>
      <w:r w:rsidR="00FD6228" w:rsidRPr="00CE3DE8">
        <w:rPr>
          <w:rFonts w:ascii="Times New Roman" w:hAnsi="Times New Roman" w:cs="Times New Roman"/>
          <w:sz w:val="24"/>
          <w:szCs w:val="24"/>
        </w:rPr>
        <w:t>, simpanan wajib Rp</w:t>
      </w:r>
      <w:r w:rsidRPr="00CE3DE8">
        <w:rPr>
          <w:rFonts w:ascii="Times New Roman" w:hAnsi="Times New Roman" w:cs="Times New Roman"/>
          <w:sz w:val="24"/>
          <w:szCs w:val="24"/>
        </w:rPr>
        <w:t xml:space="preserve">1.100.000,00 </w:t>
      </w:r>
      <w:r w:rsidR="00FD6228" w:rsidRPr="00CE3DE8">
        <w:rPr>
          <w:rFonts w:ascii="Times New Roman" w:hAnsi="Times New Roman" w:cs="Times New Roman"/>
          <w:sz w:val="24"/>
          <w:szCs w:val="24"/>
        </w:rPr>
        <w:t>dan telah menyetor uang jasa berupa bunga pinjaman di koperasi Rp</w:t>
      </w:r>
      <w:r w:rsidR="00EF17CF" w:rsidRPr="00CE3DE8">
        <w:rPr>
          <w:rFonts w:ascii="Times New Roman" w:hAnsi="Times New Roman" w:cs="Times New Roman"/>
          <w:sz w:val="24"/>
          <w:szCs w:val="24"/>
        </w:rPr>
        <w:t>1.5</w:t>
      </w:r>
      <w:r w:rsidRPr="00CE3DE8">
        <w:rPr>
          <w:rFonts w:ascii="Times New Roman" w:hAnsi="Times New Roman" w:cs="Times New Roman"/>
          <w:sz w:val="24"/>
          <w:szCs w:val="24"/>
        </w:rPr>
        <w:t xml:space="preserve">00.000,00. </w:t>
      </w:r>
    </w:p>
    <w:p w:rsidR="00110315" w:rsidRPr="00CE3DE8" w:rsidRDefault="00110315" w:rsidP="00D70AC6">
      <w:pPr>
        <w:tabs>
          <w:tab w:val="left" w:pos="426"/>
        </w:tabs>
        <w:spacing w:after="0" w:line="240" w:lineRule="auto"/>
        <w:ind w:left="426"/>
        <w:jc w:val="both"/>
        <w:rPr>
          <w:rFonts w:ascii="Times New Roman" w:hAnsi="Times New Roman" w:cs="Times New Roman"/>
          <w:sz w:val="24"/>
          <w:szCs w:val="24"/>
        </w:rPr>
      </w:pPr>
      <w:r w:rsidRPr="00CE3DE8">
        <w:rPr>
          <w:rFonts w:ascii="Times New Roman" w:hAnsi="Times New Roman" w:cs="Times New Roman"/>
          <w:sz w:val="24"/>
          <w:szCs w:val="24"/>
        </w:rPr>
        <w:t>Berdasarkan data di atas maka besarnya bagian SHU Sumardi adalah....</w:t>
      </w:r>
    </w:p>
    <w:p w:rsidR="00110315" w:rsidRPr="00CE3DE8" w:rsidRDefault="00EF17CF" w:rsidP="00DA5ECE">
      <w:pPr>
        <w:numPr>
          <w:ilvl w:val="1"/>
          <w:numId w:val="26"/>
        </w:numPr>
        <w:tabs>
          <w:tab w:val="clear" w:pos="1806"/>
          <w:tab w:val="left" w:pos="426"/>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Rp10</w:t>
      </w:r>
      <w:r w:rsidR="00110315" w:rsidRPr="00CE3DE8">
        <w:rPr>
          <w:rFonts w:ascii="Times New Roman" w:hAnsi="Times New Roman" w:cs="Times New Roman"/>
          <w:sz w:val="24"/>
          <w:szCs w:val="24"/>
        </w:rPr>
        <w:t>0.000,00</w:t>
      </w:r>
    </w:p>
    <w:p w:rsidR="00110315" w:rsidRPr="00CE3DE8" w:rsidRDefault="00EF17CF" w:rsidP="00DA5ECE">
      <w:pPr>
        <w:numPr>
          <w:ilvl w:val="1"/>
          <w:numId w:val="26"/>
        </w:numPr>
        <w:tabs>
          <w:tab w:val="clear" w:pos="1806"/>
          <w:tab w:val="left" w:pos="426"/>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Rp562.5</w:t>
      </w:r>
      <w:r w:rsidR="00110315" w:rsidRPr="00CE3DE8">
        <w:rPr>
          <w:rFonts w:ascii="Times New Roman" w:hAnsi="Times New Roman" w:cs="Times New Roman"/>
          <w:sz w:val="24"/>
          <w:szCs w:val="24"/>
        </w:rPr>
        <w:t>00,00</w:t>
      </w:r>
    </w:p>
    <w:p w:rsidR="00110315" w:rsidRPr="00CE3DE8" w:rsidRDefault="00EF17CF" w:rsidP="00DA5ECE">
      <w:pPr>
        <w:numPr>
          <w:ilvl w:val="1"/>
          <w:numId w:val="26"/>
        </w:numPr>
        <w:tabs>
          <w:tab w:val="clear" w:pos="1806"/>
          <w:tab w:val="left" w:pos="426"/>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Rp662.5</w:t>
      </w:r>
      <w:r w:rsidR="00110315" w:rsidRPr="00CE3DE8">
        <w:rPr>
          <w:rFonts w:ascii="Times New Roman" w:hAnsi="Times New Roman" w:cs="Times New Roman"/>
          <w:sz w:val="24"/>
          <w:szCs w:val="24"/>
        </w:rPr>
        <w:t>00,00</w:t>
      </w:r>
    </w:p>
    <w:p w:rsidR="00110315" w:rsidRPr="00CE3DE8" w:rsidRDefault="004C3BD9" w:rsidP="00DA5ECE">
      <w:pPr>
        <w:numPr>
          <w:ilvl w:val="1"/>
          <w:numId w:val="26"/>
        </w:numPr>
        <w:tabs>
          <w:tab w:val="clear" w:pos="1806"/>
          <w:tab w:val="left" w:pos="426"/>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Rp5.000</w:t>
      </w:r>
      <w:r w:rsidR="00110315" w:rsidRPr="00CE3DE8">
        <w:rPr>
          <w:rFonts w:ascii="Times New Roman" w:hAnsi="Times New Roman" w:cs="Times New Roman"/>
          <w:sz w:val="24"/>
          <w:szCs w:val="24"/>
        </w:rPr>
        <w:t>.000,00</w:t>
      </w:r>
    </w:p>
    <w:p w:rsidR="00110315" w:rsidRPr="00CE3DE8" w:rsidRDefault="00110315" w:rsidP="00DA5ECE">
      <w:pPr>
        <w:numPr>
          <w:ilvl w:val="1"/>
          <w:numId w:val="26"/>
        </w:numPr>
        <w:tabs>
          <w:tab w:val="clear" w:pos="1806"/>
          <w:tab w:val="left" w:pos="426"/>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w:t>
      </w:r>
      <w:r w:rsidR="004C3BD9" w:rsidRPr="00CE3DE8">
        <w:rPr>
          <w:rFonts w:ascii="Times New Roman" w:hAnsi="Times New Roman" w:cs="Times New Roman"/>
          <w:sz w:val="24"/>
          <w:szCs w:val="24"/>
        </w:rPr>
        <w:t>p7.500.000</w:t>
      </w:r>
      <w:r w:rsidRPr="00CE3DE8">
        <w:rPr>
          <w:rFonts w:ascii="Times New Roman" w:hAnsi="Times New Roman" w:cs="Times New Roman"/>
          <w:sz w:val="24"/>
          <w:szCs w:val="24"/>
        </w:rPr>
        <w:t>,00</w:t>
      </w:r>
    </w:p>
    <w:p w:rsidR="00110315" w:rsidRPr="00CE3DE8" w:rsidRDefault="00110315" w:rsidP="00D70AC6">
      <w:pPr>
        <w:tabs>
          <w:tab w:val="left" w:pos="426"/>
        </w:tabs>
        <w:spacing w:after="0" w:line="240" w:lineRule="auto"/>
        <w:ind w:left="851"/>
        <w:jc w:val="both"/>
        <w:rPr>
          <w:rFonts w:ascii="Times New Roman" w:hAnsi="Times New Roman" w:cs="Times New Roman"/>
          <w:sz w:val="24"/>
          <w:szCs w:val="24"/>
        </w:rPr>
      </w:pPr>
    </w:p>
    <w:p w:rsidR="00110315" w:rsidRPr="00CE3DE8" w:rsidRDefault="00110315" w:rsidP="00DA5ECE">
      <w:pPr>
        <w:pStyle w:val="NoSpacing"/>
        <w:numPr>
          <w:ilvl w:val="0"/>
          <w:numId w:val="43"/>
        </w:numPr>
        <w:ind w:left="426" w:hanging="426"/>
        <w:jc w:val="both"/>
        <w:rPr>
          <w:rFonts w:ascii="Times New Roman" w:hAnsi="Times New Roman" w:cs="Times New Roman"/>
          <w:sz w:val="24"/>
          <w:szCs w:val="24"/>
        </w:rPr>
      </w:pPr>
      <w:r w:rsidRPr="00CE3DE8">
        <w:rPr>
          <w:rFonts w:ascii="Times New Roman" w:hAnsi="Times New Roman" w:cs="Times New Roman"/>
          <w:sz w:val="24"/>
          <w:szCs w:val="24"/>
        </w:rPr>
        <w:t>Ada banyak manfaat dari laporan keuangan yang disusun pihak perusahaan.  Di bawah ini yang merupakan manfaat laporan keuangan bagi calon kreditor adalah... .</w:t>
      </w:r>
    </w:p>
    <w:p w:rsidR="00110315" w:rsidRPr="00CE3DE8" w:rsidRDefault="00110315" w:rsidP="00D70AC6">
      <w:pPr>
        <w:pStyle w:val="ListParagraph"/>
        <w:spacing w:after="0" w:line="240" w:lineRule="auto"/>
        <w:ind w:left="851" w:hanging="401"/>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A.</w:t>
      </w:r>
      <w:r w:rsidRPr="00CE3DE8">
        <w:rPr>
          <w:rFonts w:ascii="Times New Roman" w:hAnsi="Times New Roman" w:cs="Times New Roman"/>
          <w:sz w:val="24"/>
          <w:szCs w:val="24"/>
          <w:lang w:val="id-ID"/>
        </w:rPr>
        <w:tab/>
        <w:t>mengetahui perkembangan usaha untuk menentukan kebijakan yang akan diambil</w:t>
      </w:r>
    </w:p>
    <w:p w:rsidR="00110315" w:rsidRPr="00CE3DE8" w:rsidRDefault="00110315" w:rsidP="00D70AC6">
      <w:pPr>
        <w:pStyle w:val="ListParagraph"/>
        <w:spacing w:after="0" w:line="240" w:lineRule="auto"/>
        <w:ind w:left="851" w:hanging="401"/>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B.</w:t>
      </w:r>
      <w:r w:rsidRPr="00CE3DE8">
        <w:rPr>
          <w:rFonts w:ascii="Times New Roman" w:hAnsi="Times New Roman" w:cs="Times New Roman"/>
          <w:sz w:val="24"/>
          <w:szCs w:val="24"/>
          <w:lang w:val="id-ID"/>
        </w:rPr>
        <w:tab/>
        <w:t>dapat memperhitungkan bagian laba atau deviden yang akan diterima</w:t>
      </w:r>
      <w:r w:rsidRPr="00CE3DE8">
        <w:rPr>
          <w:rFonts w:ascii="Times New Roman" w:hAnsi="Times New Roman" w:cs="Times New Roman"/>
          <w:sz w:val="24"/>
          <w:szCs w:val="24"/>
          <w:lang w:val="id-ID"/>
        </w:rPr>
        <w:tab/>
      </w:r>
    </w:p>
    <w:p w:rsidR="00110315" w:rsidRPr="00CE3DE8" w:rsidRDefault="00110315" w:rsidP="00D70AC6">
      <w:pPr>
        <w:pStyle w:val="ListParagraph"/>
        <w:spacing w:after="0" w:line="240" w:lineRule="auto"/>
        <w:ind w:left="851" w:hanging="401"/>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C.</w:t>
      </w:r>
      <w:r w:rsidRPr="00CE3DE8">
        <w:rPr>
          <w:rFonts w:ascii="Times New Roman" w:hAnsi="Times New Roman" w:cs="Times New Roman"/>
          <w:sz w:val="24"/>
          <w:szCs w:val="24"/>
          <w:lang w:val="id-ID"/>
        </w:rPr>
        <w:tab/>
        <w:t>mengetahui besar/kecil laba perusahaan untuk menentukan nilai pajak</w:t>
      </w:r>
    </w:p>
    <w:p w:rsidR="00110315" w:rsidRPr="00CE3DE8" w:rsidRDefault="00110315" w:rsidP="00D70AC6">
      <w:pPr>
        <w:pStyle w:val="ListParagraph"/>
        <w:spacing w:after="0" w:line="240" w:lineRule="auto"/>
        <w:ind w:left="851" w:hanging="401"/>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rPr>
        <w:t>D.</w:t>
      </w:r>
      <w:r w:rsidRPr="00CE3DE8">
        <w:rPr>
          <w:rFonts w:ascii="Times New Roman" w:hAnsi="Times New Roman" w:cs="Times New Roman"/>
          <w:sz w:val="24"/>
          <w:szCs w:val="24"/>
        </w:rPr>
        <w:tab/>
        <w:t>memperhitungkan prospek usaha perusahaan sebelum menentukan investasi</w:t>
      </w:r>
    </w:p>
    <w:p w:rsidR="00110315" w:rsidRPr="00CE3DE8" w:rsidRDefault="00110315" w:rsidP="00AA2291">
      <w:pPr>
        <w:pStyle w:val="ListParagraph"/>
        <w:spacing w:after="0" w:line="240" w:lineRule="auto"/>
        <w:ind w:left="851" w:hanging="425"/>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rPr>
        <w:t>E.</w:t>
      </w:r>
      <w:r w:rsidRPr="00CE3DE8">
        <w:rPr>
          <w:rFonts w:ascii="Times New Roman" w:hAnsi="Times New Roman" w:cs="Times New Roman"/>
          <w:sz w:val="24"/>
          <w:szCs w:val="24"/>
        </w:rPr>
        <w:tab/>
        <w:t>sebagai masukan untuk pertimbangan dalam memberikan pinjaman</w:t>
      </w:r>
    </w:p>
    <w:p w:rsidR="00110315" w:rsidRPr="00CE3DE8" w:rsidRDefault="00110315" w:rsidP="00D70AC6">
      <w:pPr>
        <w:tabs>
          <w:tab w:val="left" w:pos="426"/>
        </w:tabs>
        <w:spacing w:after="0" w:line="240" w:lineRule="auto"/>
        <w:rPr>
          <w:rFonts w:ascii="Times New Roman" w:hAnsi="Times New Roman" w:cs="Times New Roman"/>
          <w:sz w:val="24"/>
          <w:szCs w:val="24"/>
        </w:rPr>
      </w:pPr>
      <w:r w:rsidRPr="00CE3DE8">
        <w:rPr>
          <w:rFonts w:ascii="Times New Roman" w:hAnsi="Times New Roman" w:cs="Times New Roman"/>
          <w:sz w:val="24"/>
          <w:szCs w:val="24"/>
          <w:lang w:val="id-ID"/>
        </w:rPr>
        <w:t>30.</w:t>
      </w:r>
      <w:r w:rsidRPr="00CE3DE8">
        <w:rPr>
          <w:rFonts w:ascii="Times New Roman" w:hAnsi="Times New Roman" w:cs="Times New Roman"/>
          <w:sz w:val="24"/>
          <w:szCs w:val="24"/>
          <w:lang w:val="id-ID"/>
        </w:rPr>
        <w:tab/>
      </w:r>
      <w:r w:rsidRPr="00CE3DE8">
        <w:rPr>
          <w:rFonts w:ascii="Times New Roman" w:hAnsi="Times New Roman" w:cs="Times New Roman"/>
          <w:sz w:val="24"/>
          <w:szCs w:val="24"/>
        </w:rPr>
        <w:t>Transaksi yang terjadi</w:t>
      </w:r>
      <w:r w:rsidR="00AA2291" w:rsidRPr="00CE3DE8">
        <w:rPr>
          <w:rFonts w:ascii="Times New Roman" w:hAnsi="Times New Roman" w:cs="Times New Roman"/>
          <w:sz w:val="24"/>
          <w:szCs w:val="24"/>
        </w:rPr>
        <w:t xml:space="preserve"> pada Salon “RAMAI” pada</w:t>
      </w:r>
      <w:r w:rsidRPr="00CE3DE8">
        <w:rPr>
          <w:rFonts w:ascii="Times New Roman" w:hAnsi="Times New Roman" w:cs="Times New Roman"/>
          <w:sz w:val="24"/>
          <w:szCs w:val="24"/>
        </w:rPr>
        <w:t xml:space="preserve"> bulan November 2015:</w:t>
      </w:r>
    </w:p>
    <w:p w:rsidR="00110315" w:rsidRPr="00CE3DE8" w:rsidRDefault="00AA2291" w:rsidP="00D70AC6">
      <w:pPr>
        <w:spacing w:after="0" w:line="240" w:lineRule="auto"/>
        <w:ind w:left="1350" w:hanging="924"/>
        <w:jc w:val="both"/>
        <w:rPr>
          <w:rFonts w:ascii="Times New Roman" w:hAnsi="Times New Roman" w:cs="Times New Roman"/>
          <w:sz w:val="24"/>
          <w:szCs w:val="24"/>
        </w:rPr>
      </w:pPr>
      <w:r w:rsidRPr="00CE3DE8">
        <w:rPr>
          <w:rFonts w:ascii="Times New Roman" w:hAnsi="Times New Roman" w:cs="Times New Roman"/>
          <w:sz w:val="24"/>
          <w:szCs w:val="24"/>
        </w:rPr>
        <w:t>Tanggal 1,</w:t>
      </w:r>
      <w:r w:rsidR="00110315" w:rsidRPr="00CE3DE8">
        <w:rPr>
          <w:rFonts w:ascii="Times New Roman" w:hAnsi="Times New Roman" w:cs="Times New Roman"/>
          <w:sz w:val="24"/>
          <w:szCs w:val="24"/>
        </w:rPr>
        <w:t xml:space="preserve"> Pemilik menginvestasikan modalnya berupa uang tunai Rp10.000.000</w:t>
      </w:r>
      <w:proofErr w:type="gramStart"/>
      <w:r w:rsidR="00110315" w:rsidRPr="00CE3DE8">
        <w:rPr>
          <w:rFonts w:ascii="Times New Roman" w:hAnsi="Times New Roman" w:cs="Times New Roman"/>
          <w:sz w:val="24"/>
          <w:szCs w:val="24"/>
        </w:rPr>
        <w:t>,00</w:t>
      </w:r>
      <w:proofErr w:type="gramEnd"/>
      <w:r w:rsidR="00110315" w:rsidRPr="00CE3DE8">
        <w:rPr>
          <w:rFonts w:ascii="Times New Roman" w:hAnsi="Times New Roman" w:cs="Times New Roman"/>
          <w:sz w:val="24"/>
          <w:szCs w:val="24"/>
        </w:rPr>
        <w:t xml:space="preserve"> dan peralatan salon  senilai Rp30.000.000,00 sebagai modal awal perusahaan.</w:t>
      </w:r>
    </w:p>
    <w:p w:rsidR="00110315" w:rsidRPr="00CE3DE8" w:rsidRDefault="00AA2291" w:rsidP="00D70AC6">
      <w:pPr>
        <w:spacing w:after="0" w:line="240" w:lineRule="auto"/>
        <w:ind w:left="1350" w:hanging="924"/>
        <w:jc w:val="both"/>
        <w:rPr>
          <w:rFonts w:ascii="Times New Roman" w:hAnsi="Times New Roman" w:cs="Times New Roman"/>
          <w:sz w:val="24"/>
          <w:szCs w:val="24"/>
        </w:rPr>
      </w:pPr>
      <w:r w:rsidRPr="00CE3DE8">
        <w:rPr>
          <w:rFonts w:ascii="Times New Roman" w:hAnsi="Times New Roman" w:cs="Times New Roman"/>
          <w:sz w:val="24"/>
          <w:szCs w:val="24"/>
        </w:rPr>
        <w:t>Tanggal 2,</w:t>
      </w:r>
      <w:r w:rsidR="00110315" w:rsidRPr="00CE3DE8">
        <w:rPr>
          <w:rFonts w:ascii="Times New Roman" w:hAnsi="Times New Roman" w:cs="Times New Roman"/>
          <w:sz w:val="24"/>
          <w:szCs w:val="24"/>
        </w:rPr>
        <w:t xml:space="preserve"> Dibeli perlengkapan salon senilai Rp2.000.000</w:t>
      </w:r>
      <w:proofErr w:type="gramStart"/>
      <w:r w:rsidR="00110315" w:rsidRPr="00CE3DE8">
        <w:rPr>
          <w:rFonts w:ascii="Times New Roman" w:hAnsi="Times New Roman" w:cs="Times New Roman"/>
          <w:sz w:val="24"/>
          <w:szCs w:val="24"/>
        </w:rPr>
        <w:t>,00</w:t>
      </w:r>
      <w:proofErr w:type="gramEnd"/>
      <w:r w:rsidR="00110315" w:rsidRPr="00CE3DE8">
        <w:rPr>
          <w:rFonts w:ascii="Times New Roman" w:hAnsi="Times New Roman" w:cs="Times New Roman"/>
          <w:sz w:val="24"/>
          <w:szCs w:val="24"/>
        </w:rPr>
        <w:t xml:space="preserve"> dan baru dibayar Rp1.500.000,00</w:t>
      </w:r>
    </w:p>
    <w:p w:rsidR="00110315" w:rsidRPr="00CE3DE8" w:rsidRDefault="00AA2291" w:rsidP="00D70AC6">
      <w:pPr>
        <w:spacing w:after="0" w:line="240" w:lineRule="auto"/>
        <w:ind w:left="1350" w:hanging="924"/>
        <w:jc w:val="both"/>
        <w:rPr>
          <w:rFonts w:ascii="Times New Roman" w:hAnsi="Times New Roman" w:cs="Times New Roman"/>
          <w:sz w:val="24"/>
          <w:szCs w:val="24"/>
        </w:rPr>
      </w:pPr>
      <w:r w:rsidRPr="00CE3DE8">
        <w:rPr>
          <w:rFonts w:ascii="Times New Roman" w:hAnsi="Times New Roman" w:cs="Times New Roman"/>
          <w:sz w:val="24"/>
          <w:szCs w:val="24"/>
        </w:rPr>
        <w:t xml:space="preserve">Tanggal 5, </w:t>
      </w:r>
      <w:r w:rsidR="00EE021C" w:rsidRPr="00CE3DE8">
        <w:rPr>
          <w:rFonts w:ascii="Times New Roman" w:hAnsi="Times New Roman" w:cs="Times New Roman"/>
          <w:sz w:val="24"/>
          <w:szCs w:val="24"/>
        </w:rPr>
        <w:t>Dilunasi p</w:t>
      </w:r>
      <w:r w:rsidRPr="00CE3DE8">
        <w:rPr>
          <w:rFonts w:ascii="Times New Roman" w:hAnsi="Times New Roman" w:cs="Times New Roman"/>
          <w:sz w:val="24"/>
          <w:szCs w:val="24"/>
        </w:rPr>
        <w:t>embelian AC minggu lalu</w:t>
      </w:r>
      <w:r w:rsidR="00110315" w:rsidRPr="00CE3DE8">
        <w:rPr>
          <w:rFonts w:ascii="Times New Roman" w:hAnsi="Times New Roman" w:cs="Times New Roman"/>
          <w:sz w:val="24"/>
          <w:szCs w:val="24"/>
        </w:rPr>
        <w:t xml:space="preserve"> Rp1.600.000</w:t>
      </w:r>
      <w:proofErr w:type="gramStart"/>
      <w:r w:rsidR="00110315" w:rsidRPr="00CE3DE8">
        <w:rPr>
          <w:rFonts w:ascii="Times New Roman" w:hAnsi="Times New Roman" w:cs="Times New Roman"/>
          <w:sz w:val="24"/>
          <w:szCs w:val="24"/>
        </w:rPr>
        <w:t>,00</w:t>
      </w:r>
      <w:proofErr w:type="gramEnd"/>
      <w:r w:rsidR="00110315" w:rsidRPr="00CE3DE8">
        <w:rPr>
          <w:rFonts w:ascii="Times New Roman" w:hAnsi="Times New Roman" w:cs="Times New Roman"/>
          <w:sz w:val="24"/>
          <w:szCs w:val="24"/>
        </w:rPr>
        <w:t xml:space="preserve"> </w:t>
      </w:r>
      <w:r w:rsidRPr="00CE3DE8">
        <w:rPr>
          <w:rFonts w:ascii="Times New Roman" w:hAnsi="Times New Roman" w:cs="Times New Roman"/>
          <w:sz w:val="24"/>
          <w:szCs w:val="24"/>
        </w:rPr>
        <w:t xml:space="preserve">dari </w:t>
      </w:r>
      <w:r w:rsidR="00110315" w:rsidRPr="00CE3DE8">
        <w:rPr>
          <w:rFonts w:ascii="Times New Roman" w:hAnsi="Times New Roman" w:cs="Times New Roman"/>
          <w:sz w:val="24"/>
          <w:szCs w:val="24"/>
        </w:rPr>
        <w:t>yang harusnya diterima Rp2.000.000,00</w:t>
      </w:r>
    </w:p>
    <w:p w:rsidR="00110315" w:rsidRPr="00CE3DE8" w:rsidRDefault="00AA2291" w:rsidP="00D70AC6">
      <w:pPr>
        <w:spacing w:after="0" w:line="240" w:lineRule="auto"/>
        <w:ind w:left="1350" w:hanging="924"/>
        <w:jc w:val="both"/>
        <w:rPr>
          <w:rFonts w:ascii="Times New Roman" w:hAnsi="Times New Roman" w:cs="Times New Roman"/>
          <w:sz w:val="24"/>
          <w:szCs w:val="24"/>
        </w:rPr>
      </w:pPr>
      <w:r w:rsidRPr="00CE3DE8">
        <w:rPr>
          <w:rFonts w:ascii="Times New Roman" w:hAnsi="Times New Roman" w:cs="Times New Roman"/>
          <w:sz w:val="24"/>
          <w:szCs w:val="24"/>
        </w:rPr>
        <w:t>Tanggal 7,</w:t>
      </w:r>
      <w:r w:rsidR="00110315" w:rsidRPr="00CE3DE8">
        <w:rPr>
          <w:rFonts w:ascii="Times New Roman" w:hAnsi="Times New Roman" w:cs="Times New Roman"/>
          <w:sz w:val="24"/>
          <w:szCs w:val="24"/>
        </w:rPr>
        <w:t xml:space="preserve"> Dibayar gaji pegawai Rp500.000</w:t>
      </w:r>
      <w:proofErr w:type="gramStart"/>
      <w:r w:rsidR="00110315" w:rsidRPr="00CE3DE8">
        <w:rPr>
          <w:rFonts w:ascii="Times New Roman" w:hAnsi="Times New Roman" w:cs="Times New Roman"/>
          <w:sz w:val="24"/>
          <w:szCs w:val="24"/>
        </w:rPr>
        <w:t>,00</w:t>
      </w:r>
      <w:proofErr w:type="gramEnd"/>
    </w:p>
    <w:p w:rsidR="00110315" w:rsidRPr="00CE3DE8" w:rsidRDefault="00AA2291" w:rsidP="00D70AC6">
      <w:pPr>
        <w:spacing w:after="0" w:line="240" w:lineRule="auto"/>
        <w:ind w:left="1350" w:hanging="924"/>
        <w:jc w:val="both"/>
        <w:rPr>
          <w:rFonts w:ascii="Times New Roman" w:hAnsi="Times New Roman" w:cs="Times New Roman"/>
          <w:sz w:val="24"/>
          <w:szCs w:val="24"/>
          <w:lang w:val="id-ID"/>
        </w:rPr>
      </w:pPr>
      <w:r w:rsidRPr="00CE3DE8">
        <w:rPr>
          <w:rFonts w:ascii="Times New Roman" w:hAnsi="Times New Roman" w:cs="Times New Roman"/>
          <w:sz w:val="24"/>
          <w:szCs w:val="24"/>
        </w:rPr>
        <w:t>Tanggal 10,</w:t>
      </w:r>
      <w:r w:rsidR="00110315" w:rsidRPr="00CE3DE8">
        <w:rPr>
          <w:rFonts w:ascii="Times New Roman" w:hAnsi="Times New Roman" w:cs="Times New Roman"/>
          <w:sz w:val="24"/>
          <w:szCs w:val="24"/>
        </w:rPr>
        <w:t xml:space="preserve"> Dibeli perlengkapan salon </w:t>
      </w:r>
      <w:r w:rsidRPr="00CE3DE8">
        <w:rPr>
          <w:rFonts w:ascii="Times New Roman" w:hAnsi="Times New Roman" w:cs="Times New Roman"/>
          <w:sz w:val="24"/>
          <w:szCs w:val="24"/>
        </w:rPr>
        <w:t>senilai Rp3.000.000</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yang akan</w:t>
      </w:r>
      <w:r w:rsidR="00110315" w:rsidRPr="00CE3DE8">
        <w:rPr>
          <w:rFonts w:ascii="Times New Roman" w:hAnsi="Times New Roman" w:cs="Times New Roman"/>
          <w:sz w:val="24"/>
          <w:szCs w:val="24"/>
        </w:rPr>
        <w:t xml:space="preserve"> dibayar akhir bulan</w:t>
      </w:r>
    </w:p>
    <w:p w:rsidR="00110315" w:rsidRPr="00CE3DE8" w:rsidRDefault="00110315" w:rsidP="00D70AC6">
      <w:pPr>
        <w:spacing w:after="0" w:line="240" w:lineRule="auto"/>
        <w:ind w:left="1350" w:hanging="924"/>
        <w:rPr>
          <w:rFonts w:ascii="Times New Roman" w:hAnsi="Times New Roman" w:cs="Times New Roman"/>
          <w:sz w:val="24"/>
          <w:szCs w:val="24"/>
          <w:lang w:val="id-ID"/>
        </w:rPr>
      </w:pPr>
    </w:p>
    <w:p w:rsidR="00110315" w:rsidRPr="00CE3DE8" w:rsidRDefault="00110315" w:rsidP="00D70AC6">
      <w:pPr>
        <w:spacing w:after="0" w:line="240" w:lineRule="auto"/>
        <w:ind w:left="426"/>
        <w:jc w:val="both"/>
        <w:rPr>
          <w:rFonts w:ascii="Times New Roman" w:hAnsi="Times New Roman" w:cs="Times New Roman"/>
          <w:sz w:val="24"/>
          <w:szCs w:val="24"/>
        </w:rPr>
      </w:pPr>
      <w:r w:rsidRPr="00CE3DE8">
        <w:rPr>
          <w:rFonts w:ascii="Times New Roman" w:hAnsi="Times New Roman" w:cs="Times New Roman"/>
          <w:sz w:val="24"/>
          <w:szCs w:val="24"/>
        </w:rPr>
        <w:t>Berdasarkan transaksi tersebut persamaan akuntansi</w:t>
      </w:r>
      <w:r w:rsidR="00EE021C" w:rsidRPr="00CE3DE8">
        <w:rPr>
          <w:rFonts w:ascii="Times New Roman" w:hAnsi="Times New Roman" w:cs="Times New Roman"/>
          <w:sz w:val="24"/>
          <w:szCs w:val="24"/>
        </w:rPr>
        <w:t xml:space="preserve"> yang mempengaruhi utang terjadi pada tanggal</w:t>
      </w:r>
      <w:proofErr w:type="gramStart"/>
      <w:r w:rsidRPr="00CE3DE8">
        <w:rPr>
          <w:rFonts w:ascii="Times New Roman" w:hAnsi="Times New Roman" w:cs="Times New Roman"/>
          <w:sz w:val="24"/>
          <w:szCs w:val="24"/>
        </w:rPr>
        <w:t>…</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w:t>
      </w:r>
      <w:proofErr w:type="gramEnd"/>
    </w:p>
    <w:p w:rsidR="00110315" w:rsidRPr="00CE3DE8" w:rsidRDefault="00EE021C" w:rsidP="00DA5ECE">
      <w:pPr>
        <w:pStyle w:val="ListParagraph"/>
        <w:numPr>
          <w:ilvl w:val="0"/>
          <w:numId w:val="27"/>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(1), (2), dan (5)</w:t>
      </w:r>
    </w:p>
    <w:p w:rsidR="00EE021C" w:rsidRPr="00CE3DE8" w:rsidRDefault="00EE021C" w:rsidP="00DA5ECE">
      <w:pPr>
        <w:pStyle w:val="ListParagraph"/>
        <w:numPr>
          <w:ilvl w:val="0"/>
          <w:numId w:val="27"/>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(1), (3), dan (10)</w:t>
      </w:r>
    </w:p>
    <w:p w:rsidR="00EE021C" w:rsidRPr="00CE3DE8" w:rsidRDefault="00EE021C" w:rsidP="00DA5ECE">
      <w:pPr>
        <w:pStyle w:val="ListParagraph"/>
        <w:numPr>
          <w:ilvl w:val="0"/>
          <w:numId w:val="27"/>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(2), (5), dan (7)</w:t>
      </w:r>
    </w:p>
    <w:p w:rsidR="00EE021C" w:rsidRPr="00CE3DE8" w:rsidRDefault="00EE021C" w:rsidP="00DA5ECE">
      <w:pPr>
        <w:pStyle w:val="ListParagraph"/>
        <w:numPr>
          <w:ilvl w:val="0"/>
          <w:numId w:val="27"/>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(2), (5), dan (10)</w:t>
      </w:r>
    </w:p>
    <w:p w:rsidR="00EE021C" w:rsidRPr="00CE3DE8" w:rsidRDefault="00EE021C" w:rsidP="00DA5ECE">
      <w:pPr>
        <w:pStyle w:val="ListParagraph"/>
        <w:numPr>
          <w:ilvl w:val="0"/>
          <w:numId w:val="27"/>
        </w:numPr>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(5), (7), dan (10)</w:t>
      </w:r>
    </w:p>
    <w:p w:rsidR="00EE021C" w:rsidRPr="00CE3DE8" w:rsidRDefault="00EE021C" w:rsidP="00EE021C">
      <w:pPr>
        <w:pStyle w:val="ListParagraph"/>
        <w:spacing w:after="0" w:line="240" w:lineRule="auto"/>
        <w:ind w:left="426"/>
        <w:contextualSpacing w:val="0"/>
        <w:jc w:val="both"/>
        <w:rPr>
          <w:rFonts w:ascii="Times New Roman" w:hAnsi="Times New Roman" w:cs="Times New Roman"/>
          <w:sz w:val="24"/>
          <w:szCs w:val="24"/>
        </w:rPr>
      </w:pPr>
    </w:p>
    <w:p w:rsidR="00110315" w:rsidRPr="00CE3DE8" w:rsidRDefault="00110315" w:rsidP="00E21FA9">
      <w:pPr>
        <w:pStyle w:val="ListParagraph"/>
        <w:numPr>
          <w:ilvl w:val="2"/>
          <w:numId w:val="6"/>
        </w:numPr>
        <w:spacing w:after="0" w:line="240" w:lineRule="auto"/>
        <w:ind w:left="426" w:hanging="426"/>
        <w:contextualSpacing w:val="0"/>
        <w:jc w:val="both"/>
        <w:rPr>
          <w:rFonts w:ascii="Times New Roman" w:hAnsi="Times New Roman" w:cs="Times New Roman"/>
          <w:sz w:val="24"/>
          <w:szCs w:val="24"/>
        </w:rPr>
      </w:pPr>
      <w:r w:rsidRPr="00CE3DE8">
        <w:rPr>
          <w:rFonts w:ascii="Times New Roman" w:hAnsi="Times New Roman" w:cs="Times New Roman"/>
          <w:sz w:val="24"/>
          <w:szCs w:val="24"/>
        </w:rPr>
        <w:t xml:space="preserve">Transaksi-transaksi yang terjadi pada perusahaan jasa dekorasi milik </w:t>
      </w:r>
      <w:proofErr w:type="gramStart"/>
      <w:r w:rsidRPr="00CE3DE8">
        <w:rPr>
          <w:rFonts w:ascii="Times New Roman" w:hAnsi="Times New Roman" w:cs="Times New Roman"/>
          <w:sz w:val="24"/>
          <w:szCs w:val="24"/>
        </w:rPr>
        <w:t>Ny</w:t>
      </w:r>
      <w:proofErr w:type="gramEnd"/>
      <w:r w:rsidRPr="00CE3DE8">
        <w:rPr>
          <w:rFonts w:ascii="Times New Roman" w:hAnsi="Times New Roman" w:cs="Times New Roman"/>
          <w:sz w:val="24"/>
          <w:szCs w:val="24"/>
        </w:rPr>
        <w:t>. Tati sebagai berikut</w:t>
      </w:r>
    </w:p>
    <w:p w:rsidR="00110315" w:rsidRPr="00CE3DE8" w:rsidRDefault="00EE021C" w:rsidP="00E21FA9">
      <w:pPr>
        <w:pStyle w:val="ListParagraph"/>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(1)</w:t>
      </w:r>
      <w:r w:rsidR="00110315" w:rsidRPr="00CE3DE8">
        <w:rPr>
          <w:rFonts w:ascii="Times New Roman" w:hAnsi="Times New Roman" w:cs="Times New Roman"/>
          <w:sz w:val="24"/>
          <w:szCs w:val="24"/>
        </w:rPr>
        <w:t xml:space="preserve"> </w:t>
      </w:r>
      <w:r w:rsidRPr="00CE3DE8">
        <w:rPr>
          <w:rFonts w:ascii="Times New Roman" w:hAnsi="Times New Roman" w:cs="Times New Roman"/>
          <w:sz w:val="24"/>
          <w:szCs w:val="24"/>
        </w:rPr>
        <w:tab/>
      </w:r>
      <w:r w:rsidR="00110315" w:rsidRPr="00CE3DE8">
        <w:rPr>
          <w:rFonts w:ascii="Times New Roman" w:hAnsi="Times New Roman" w:cs="Times New Roman"/>
          <w:sz w:val="24"/>
          <w:szCs w:val="24"/>
        </w:rPr>
        <w:t>Dibeli alat-alat dekoarasi dengan kredit, dicatat peralatan (+) di debet dan utang usaha (+) dikredit</w:t>
      </w:r>
    </w:p>
    <w:p w:rsidR="00110315" w:rsidRPr="00CE3DE8" w:rsidRDefault="00110315" w:rsidP="00E21FA9">
      <w:pPr>
        <w:pStyle w:val="ListParagraph"/>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 xml:space="preserve">(2) </w:t>
      </w:r>
      <w:r w:rsidR="00EE021C" w:rsidRPr="00CE3DE8">
        <w:rPr>
          <w:rFonts w:ascii="Times New Roman" w:hAnsi="Times New Roman" w:cs="Times New Roman"/>
          <w:sz w:val="24"/>
          <w:szCs w:val="24"/>
        </w:rPr>
        <w:tab/>
      </w:r>
      <w:r w:rsidRPr="00CE3DE8">
        <w:rPr>
          <w:rFonts w:ascii="Times New Roman" w:hAnsi="Times New Roman" w:cs="Times New Roman"/>
          <w:sz w:val="24"/>
          <w:szCs w:val="24"/>
        </w:rPr>
        <w:t xml:space="preserve">Dibeli perlengkapan </w:t>
      </w:r>
      <w:proofErr w:type="gramStart"/>
      <w:r w:rsidRPr="00CE3DE8">
        <w:rPr>
          <w:rFonts w:ascii="Times New Roman" w:hAnsi="Times New Roman" w:cs="Times New Roman"/>
          <w:sz w:val="24"/>
          <w:szCs w:val="24"/>
        </w:rPr>
        <w:t>kantor</w:t>
      </w:r>
      <w:proofErr w:type="gramEnd"/>
      <w:r w:rsidRPr="00CE3DE8">
        <w:rPr>
          <w:rFonts w:ascii="Times New Roman" w:hAnsi="Times New Roman" w:cs="Times New Roman"/>
          <w:sz w:val="24"/>
          <w:szCs w:val="24"/>
        </w:rPr>
        <w:t xml:space="preserve"> tunai</w:t>
      </w:r>
      <w:r w:rsidR="00EE021C" w:rsidRPr="00CE3DE8">
        <w:rPr>
          <w:rFonts w:ascii="Times New Roman" w:hAnsi="Times New Roman" w:cs="Times New Roman"/>
          <w:sz w:val="24"/>
          <w:szCs w:val="24"/>
        </w:rPr>
        <w:t>,</w:t>
      </w:r>
      <w:r w:rsidRPr="00CE3DE8">
        <w:rPr>
          <w:rFonts w:ascii="Times New Roman" w:hAnsi="Times New Roman" w:cs="Times New Roman"/>
          <w:sz w:val="24"/>
          <w:szCs w:val="24"/>
        </w:rPr>
        <w:t xml:space="preserve"> dicatat perlengkapan (+) di</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debet dan kas (-) di</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kredit</w:t>
      </w:r>
    </w:p>
    <w:p w:rsidR="00110315" w:rsidRPr="00CE3DE8" w:rsidRDefault="00110315" w:rsidP="00E21FA9">
      <w:pPr>
        <w:pStyle w:val="ListParagraph"/>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 xml:space="preserve">(3) </w:t>
      </w:r>
      <w:r w:rsidR="00EE021C" w:rsidRPr="00CE3DE8">
        <w:rPr>
          <w:rFonts w:ascii="Times New Roman" w:hAnsi="Times New Roman" w:cs="Times New Roman"/>
          <w:sz w:val="24"/>
          <w:szCs w:val="24"/>
        </w:rPr>
        <w:tab/>
      </w:r>
      <w:r w:rsidRPr="00CE3DE8">
        <w:rPr>
          <w:rFonts w:ascii="Times New Roman" w:hAnsi="Times New Roman" w:cs="Times New Roman"/>
          <w:sz w:val="24"/>
          <w:szCs w:val="24"/>
        </w:rPr>
        <w:t>Menerima uang jasa dekorasi dari pelanggan</w:t>
      </w:r>
      <w:r w:rsidR="00EE021C" w:rsidRPr="00CE3DE8">
        <w:rPr>
          <w:rFonts w:ascii="Times New Roman" w:hAnsi="Times New Roman" w:cs="Times New Roman"/>
          <w:sz w:val="24"/>
          <w:szCs w:val="24"/>
        </w:rPr>
        <w:t>,</w:t>
      </w:r>
      <w:r w:rsidRPr="00CE3DE8">
        <w:rPr>
          <w:rFonts w:ascii="Times New Roman" w:hAnsi="Times New Roman" w:cs="Times New Roman"/>
          <w:sz w:val="24"/>
          <w:szCs w:val="24"/>
        </w:rPr>
        <w:t xml:space="preserve"> dicatat </w:t>
      </w:r>
      <w:proofErr w:type="gramStart"/>
      <w:r w:rsidRPr="00CE3DE8">
        <w:rPr>
          <w:rFonts w:ascii="Times New Roman" w:hAnsi="Times New Roman" w:cs="Times New Roman"/>
          <w:sz w:val="24"/>
          <w:szCs w:val="24"/>
        </w:rPr>
        <w:t>Kas(</w:t>
      </w:r>
      <w:proofErr w:type="gramEnd"/>
      <w:r w:rsidRPr="00CE3DE8">
        <w:rPr>
          <w:rFonts w:ascii="Times New Roman" w:hAnsi="Times New Roman" w:cs="Times New Roman"/>
          <w:sz w:val="24"/>
          <w:szCs w:val="24"/>
        </w:rPr>
        <w:t>+) di debet dan Pendapatan Jasa (+) di</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kredit</w:t>
      </w:r>
    </w:p>
    <w:p w:rsidR="00110315" w:rsidRPr="00CE3DE8" w:rsidRDefault="00110315" w:rsidP="00E21FA9">
      <w:pPr>
        <w:pStyle w:val="ListParagraph"/>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 xml:space="preserve">(4) </w:t>
      </w:r>
      <w:r w:rsidR="00EE021C" w:rsidRPr="00CE3DE8">
        <w:rPr>
          <w:rFonts w:ascii="Times New Roman" w:hAnsi="Times New Roman" w:cs="Times New Roman"/>
          <w:sz w:val="24"/>
          <w:szCs w:val="24"/>
        </w:rPr>
        <w:tab/>
      </w:r>
      <w:r w:rsidRPr="00CE3DE8">
        <w:rPr>
          <w:rFonts w:ascii="Times New Roman" w:hAnsi="Times New Roman" w:cs="Times New Roman"/>
          <w:sz w:val="24"/>
          <w:szCs w:val="24"/>
        </w:rPr>
        <w:t>Membayar gaji karyawan</w:t>
      </w:r>
      <w:r w:rsidR="00EE021C" w:rsidRPr="00CE3DE8">
        <w:rPr>
          <w:rFonts w:ascii="Times New Roman" w:hAnsi="Times New Roman" w:cs="Times New Roman"/>
          <w:sz w:val="24"/>
          <w:szCs w:val="24"/>
        </w:rPr>
        <w:t>, dicatat</w:t>
      </w:r>
      <w:r w:rsidRPr="00CE3DE8">
        <w:rPr>
          <w:rFonts w:ascii="Times New Roman" w:hAnsi="Times New Roman" w:cs="Times New Roman"/>
          <w:sz w:val="24"/>
          <w:szCs w:val="24"/>
        </w:rPr>
        <w:t xml:space="preserve"> kas (+) di</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 xml:space="preserve">debet dan Beban Gaji </w:t>
      </w:r>
      <w:proofErr w:type="gramStart"/>
      <w:r w:rsidRPr="00CE3DE8">
        <w:rPr>
          <w:rFonts w:ascii="Times New Roman" w:hAnsi="Times New Roman" w:cs="Times New Roman"/>
          <w:sz w:val="24"/>
          <w:szCs w:val="24"/>
        </w:rPr>
        <w:t>( -</w:t>
      </w:r>
      <w:proofErr w:type="gramEnd"/>
      <w:r w:rsidRPr="00CE3DE8">
        <w:rPr>
          <w:rFonts w:ascii="Times New Roman" w:hAnsi="Times New Roman" w:cs="Times New Roman"/>
          <w:sz w:val="24"/>
          <w:szCs w:val="24"/>
        </w:rPr>
        <w:t>) dikredit</w:t>
      </w:r>
    </w:p>
    <w:p w:rsidR="00110315" w:rsidRPr="00CE3DE8" w:rsidRDefault="00110315" w:rsidP="00E21FA9">
      <w:p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 xml:space="preserve">(5) </w:t>
      </w:r>
      <w:r w:rsidR="00EE021C" w:rsidRPr="00CE3DE8">
        <w:rPr>
          <w:rFonts w:ascii="Times New Roman" w:hAnsi="Times New Roman" w:cs="Times New Roman"/>
          <w:sz w:val="24"/>
          <w:szCs w:val="24"/>
        </w:rPr>
        <w:tab/>
      </w:r>
      <w:r w:rsidRPr="00CE3DE8">
        <w:rPr>
          <w:rFonts w:ascii="Times New Roman" w:hAnsi="Times New Roman" w:cs="Times New Roman"/>
          <w:sz w:val="24"/>
          <w:szCs w:val="24"/>
        </w:rPr>
        <w:t>Dibayar uatng bulan la</w:t>
      </w:r>
      <w:r w:rsidR="00EE021C" w:rsidRPr="00CE3DE8">
        <w:rPr>
          <w:rFonts w:ascii="Times New Roman" w:hAnsi="Times New Roman" w:cs="Times New Roman"/>
          <w:sz w:val="24"/>
          <w:szCs w:val="24"/>
        </w:rPr>
        <w:t>l</w:t>
      </w:r>
      <w:r w:rsidRPr="00CE3DE8">
        <w:rPr>
          <w:rFonts w:ascii="Times New Roman" w:hAnsi="Times New Roman" w:cs="Times New Roman"/>
          <w:sz w:val="24"/>
          <w:szCs w:val="24"/>
        </w:rPr>
        <w:t xml:space="preserve">u, dicatat Utang (+) di kredit dan Kas </w:t>
      </w:r>
      <w:proofErr w:type="gramStart"/>
      <w:r w:rsidRPr="00CE3DE8">
        <w:rPr>
          <w:rFonts w:ascii="Times New Roman" w:hAnsi="Times New Roman" w:cs="Times New Roman"/>
          <w:sz w:val="24"/>
          <w:szCs w:val="24"/>
        </w:rPr>
        <w:t>( +</w:t>
      </w:r>
      <w:proofErr w:type="gramEnd"/>
      <w:r w:rsidRPr="00CE3DE8">
        <w:rPr>
          <w:rFonts w:ascii="Times New Roman" w:hAnsi="Times New Roman" w:cs="Times New Roman"/>
          <w:sz w:val="24"/>
          <w:szCs w:val="24"/>
        </w:rPr>
        <w:t>) dikredit</w:t>
      </w:r>
    </w:p>
    <w:p w:rsidR="00110315" w:rsidRPr="00CE3DE8" w:rsidRDefault="00110315" w:rsidP="00E21FA9">
      <w:pPr>
        <w:pStyle w:val="ListParagraph"/>
        <w:spacing w:after="0" w:line="240" w:lineRule="auto"/>
        <w:ind w:left="851" w:hanging="425"/>
        <w:contextualSpacing w:val="0"/>
        <w:rPr>
          <w:rFonts w:ascii="Times New Roman" w:hAnsi="Times New Roman" w:cs="Times New Roman"/>
          <w:sz w:val="24"/>
          <w:szCs w:val="24"/>
        </w:rPr>
      </w:pPr>
    </w:p>
    <w:p w:rsidR="00110315" w:rsidRPr="00CE3DE8" w:rsidRDefault="00110315" w:rsidP="00E21FA9">
      <w:pPr>
        <w:pStyle w:val="ListParagraph"/>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Pencatatan mekanisme debet dan kredit yang benar adalah….</w:t>
      </w:r>
    </w:p>
    <w:p w:rsidR="00110315" w:rsidRPr="00CE3DE8" w:rsidRDefault="00110315" w:rsidP="00E21FA9">
      <w:pPr>
        <w:pStyle w:val="ListParagraph"/>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 xml:space="preserve">A.  </w:t>
      </w:r>
      <w:r w:rsidRPr="00CE3DE8">
        <w:rPr>
          <w:rFonts w:ascii="Times New Roman" w:hAnsi="Times New Roman" w:cs="Times New Roman"/>
          <w:sz w:val="24"/>
          <w:szCs w:val="24"/>
          <w:lang w:val="id-ID"/>
        </w:rPr>
        <w:tab/>
      </w:r>
      <w:r w:rsidRPr="00CE3DE8">
        <w:rPr>
          <w:rFonts w:ascii="Times New Roman" w:hAnsi="Times New Roman" w:cs="Times New Roman"/>
          <w:sz w:val="24"/>
          <w:szCs w:val="24"/>
        </w:rPr>
        <w:t>(1),</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(2),</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dan (3)</w:t>
      </w:r>
    </w:p>
    <w:p w:rsidR="00110315" w:rsidRPr="00CE3DE8" w:rsidRDefault="00110315" w:rsidP="00E21FA9">
      <w:pPr>
        <w:pStyle w:val="ListParagraph"/>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 xml:space="preserve">B.  </w:t>
      </w:r>
      <w:r w:rsidRPr="00CE3DE8">
        <w:rPr>
          <w:rFonts w:ascii="Times New Roman" w:hAnsi="Times New Roman" w:cs="Times New Roman"/>
          <w:sz w:val="24"/>
          <w:szCs w:val="24"/>
          <w:lang w:val="id-ID"/>
        </w:rPr>
        <w:tab/>
      </w:r>
      <w:r w:rsidRPr="00CE3DE8">
        <w:rPr>
          <w:rFonts w:ascii="Times New Roman" w:hAnsi="Times New Roman" w:cs="Times New Roman"/>
          <w:sz w:val="24"/>
          <w:szCs w:val="24"/>
        </w:rPr>
        <w:t>(1),</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(2),</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dan (4)</w:t>
      </w:r>
    </w:p>
    <w:p w:rsidR="00110315" w:rsidRPr="00CE3DE8" w:rsidRDefault="00110315" w:rsidP="00E21FA9">
      <w:pPr>
        <w:pStyle w:val="ListParagraph"/>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 xml:space="preserve">C.  </w:t>
      </w:r>
      <w:r w:rsidRPr="00CE3DE8">
        <w:rPr>
          <w:rFonts w:ascii="Times New Roman" w:hAnsi="Times New Roman" w:cs="Times New Roman"/>
          <w:sz w:val="24"/>
          <w:szCs w:val="24"/>
          <w:lang w:val="id-ID"/>
        </w:rPr>
        <w:tab/>
      </w:r>
      <w:r w:rsidRPr="00CE3DE8">
        <w:rPr>
          <w:rFonts w:ascii="Times New Roman" w:hAnsi="Times New Roman" w:cs="Times New Roman"/>
          <w:sz w:val="24"/>
          <w:szCs w:val="24"/>
        </w:rPr>
        <w:t>(2),</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(3), dan (4)</w:t>
      </w:r>
    </w:p>
    <w:p w:rsidR="00110315" w:rsidRPr="00CE3DE8" w:rsidRDefault="00110315" w:rsidP="00E21FA9">
      <w:pPr>
        <w:pStyle w:val="ListParagraph"/>
        <w:spacing w:after="0" w:line="240" w:lineRule="auto"/>
        <w:ind w:left="851" w:hanging="425"/>
        <w:contextualSpacing w:val="0"/>
        <w:rPr>
          <w:rFonts w:ascii="Times New Roman" w:hAnsi="Times New Roman" w:cs="Times New Roman"/>
          <w:sz w:val="24"/>
          <w:szCs w:val="24"/>
        </w:rPr>
      </w:pPr>
      <w:r w:rsidRPr="00CE3DE8">
        <w:rPr>
          <w:rFonts w:ascii="Times New Roman" w:hAnsi="Times New Roman" w:cs="Times New Roman"/>
          <w:sz w:val="24"/>
          <w:szCs w:val="24"/>
        </w:rPr>
        <w:t xml:space="preserve">D.  </w:t>
      </w:r>
      <w:r w:rsidRPr="00CE3DE8">
        <w:rPr>
          <w:rFonts w:ascii="Times New Roman" w:hAnsi="Times New Roman" w:cs="Times New Roman"/>
          <w:sz w:val="24"/>
          <w:szCs w:val="24"/>
          <w:lang w:val="id-ID"/>
        </w:rPr>
        <w:tab/>
      </w:r>
      <w:r w:rsidRPr="00CE3DE8">
        <w:rPr>
          <w:rFonts w:ascii="Times New Roman" w:hAnsi="Times New Roman" w:cs="Times New Roman"/>
          <w:sz w:val="24"/>
          <w:szCs w:val="24"/>
        </w:rPr>
        <w:t>(2),</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(3), dan (5)</w:t>
      </w:r>
    </w:p>
    <w:p w:rsidR="00110315" w:rsidRPr="00CE3DE8" w:rsidRDefault="00110315" w:rsidP="00E21FA9">
      <w:pPr>
        <w:pStyle w:val="ListParagraph"/>
        <w:spacing w:after="0" w:line="240" w:lineRule="auto"/>
        <w:ind w:left="851" w:hanging="425"/>
        <w:contextualSpacing w:val="0"/>
        <w:rPr>
          <w:rFonts w:ascii="Times New Roman" w:hAnsi="Times New Roman" w:cs="Times New Roman"/>
          <w:sz w:val="24"/>
          <w:szCs w:val="24"/>
          <w:lang w:val="id-ID"/>
        </w:rPr>
      </w:pPr>
      <w:r w:rsidRPr="00CE3DE8">
        <w:rPr>
          <w:rFonts w:ascii="Times New Roman" w:hAnsi="Times New Roman" w:cs="Times New Roman"/>
          <w:sz w:val="24"/>
          <w:szCs w:val="24"/>
        </w:rPr>
        <w:t xml:space="preserve">E. </w:t>
      </w:r>
      <w:r w:rsidRPr="00CE3DE8">
        <w:rPr>
          <w:rFonts w:ascii="Times New Roman" w:hAnsi="Times New Roman" w:cs="Times New Roman"/>
          <w:sz w:val="24"/>
          <w:szCs w:val="24"/>
          <w:lang w:val="id-ID"/>
        </w:rPr>
        <w:tab/>
      </w:r>
      <w:r w:rsidRPr="00CE3DE8">
        <w:rPr>
          <w:rFonts w:ascii="Times New Roman" w:hAnsi="Times New Roman" w:cs="Times New Roman"/>
          <w:sz w:val="24"/>
          <w:szCs w:val="24"/>
        </w:rPr>
        <w:t>(3),</w:t>
      </w:r>
      <w:r w:rsidR="00EE021C" w:rsidRPr="00CE3DE8">
        <w:rPr>
          <w:rFonts w:ascii="Times New Roman" w:hAnsi="Times New Roman" w:cs="Times New Roman"/>
          <w:sz w:val="24"/>
          <w:szCs w:val="24"/>
        </w:rPr>
        <w:t xml:space="preserve"> </w:t>
      </w:r>
      <w:r w:rsidRPr="00CE3DE8">
        <w:rPr>
          <w:rFonts w:ascii="Times New Roman" w:hAnsi="Times New Roman" w:cs="Times New Roman"/>
          <w:sz w:val="24"/>
          <w:szCs w:val="24"/>
        </w:rPr>
        <w:t>(4), dan (5)</w:t>
      </w:r>
    </w:p>
    <w:p w:rsidR="00110315" w:rsidRPr="00CE3DE8" w:rsidRDefault="00110315" w:rsidP="00E21FA9">
      <w:pPr>
        <w:pStyle w:val="ListParagraph"/>
        <w:spacing w:after="0" w:line="240" w:lineRule="auto"/>
        <w:ind w:left="786"/>
        <w:contextualSpacing w:val="0"/>
        <w:rPr>
          <w:rFonts w:ascii="Times New Roman" w:hAnsi="Times New Roman" w:cs="Times New Roman"/>
          <w:sz w:val="24"/>
          <w:szCs w:val="24"/>
          <w:lang w:val="id-ID"/>
        </w:rPr>
      </w:pPr>
    </w:p>
    <w:p w:rsidR="00E21FA9" w:rsidRPr="00CE3DE8" w:rsidRDefault="00E21FA9" w:rsidP="00E21FA9">
      <w:pPr>
        <w:pStyle w:val="ListParagraph"/>
        <w:numPr>
          <w:ilvl w:val="2"/>
          <w:numId w:val="6"/>
        </w:numPr>
        <w:spacing w:after="0" w:line="240" w:lineRule="auto"/>
        <w:ind w:left="426" w:hanging="426"/>
        <w:jc w:val="both"/>
        <w:rPr>
          <w:rFonts w:ascii="Times New Roman" w:hAnsi="Times New Roman" w:cs="Times New Roman"/>
          <w:sz w:val="24"/>
          <w:szCs w:val="24"/>
        </w:rPr>
      </w:pPr>
      <w:r w:rsidRPr="00CE3DE8">
        <w:rPr>
          <w:rFonts w:ascii="Times New Roman" w:hAnsi="Times New Roman" w:cs="Times New Roman"/>
          <w:sz w:val="24"/>
          <w:szCs w:val="24"/>
        </w:rPr>
        <w:t xml:space="preserve">Jurnal umum (sebagian) Loundry </w:t>
      </w:r>
      <w:r w:rsidRPr="00CE3DE8">
        <w:rPr>
          <w:rFonts w:ascii="Times New Roman" w:hAnsi="Times New Roman" w:cs="Times New Roman"/>
          <w:b/>
          <w:sz w:val="24"/>
          <w:szCs w:val="24"/>
        </w:rPr>
        <w:t>“Clings”</w:t>
      </w:r>
      <w:r w:rsidRPr="00CE3DE8">
        <w:rPr>
          <w:rFonts w:ascii="Times New Roman" w:hAnsi="Times New Roman" w:cs="Times New Roman"/>
          <w:sz w:val="24"/>
          <w:szCs w:val="24"/>
        </w:rPr>
        <w:t>, selama bulan Oktober 2015, sebagai berikut :</w:t>
      </w:r>
    </w:p>
    <w:p w:rsidR="00E21FA9" w:rsidRPr="00CE3DE8" w:rsidRDefault="00E21FA9" w:rsidP="00E21FA9">
      <w:pPr>
        <w:pStyle w:val="ListParagraph"/>
        <w:tabs>
          <w:tab w:val="center" w:pos="4590"/>
          <w:tab w:val="left" w:pos="7380"/>
        </w:tabs>
        <w:spacing w:after="0" w:line="240" w:lineRule="auto"/>
        <w:ind w:left="360"/>
        <w:contextualSpacing w:val="0"/>
        <w:jc w:val="both"/>
        <w:rPr>
          <w:rFonts w:ascii="Times New Roman" w:hAnsi="Times New Roman" w:cs="Times New Roman"/>
          <w:b/>
          <w:sz w:val="24"/>
          <w:szCs w:val="24"/>
        </w:rPr>
      </w:pPr>
      <w:r w:rsidRPr="00CE3DE8">
        <w:rPr>
          <w:rFonts w:ascii="Times New Roman" w:hAnsi="Times New Roman" w:cs="Times New Roman"/>
          <w:b/>
          <w:sz w:val="24"/>
          <w:szCs w:val="24"/>
        </w:rPr>
        <w:tab/>
      </w:r>
      <w:proofErr w:type="gramStart"/>
      <w:r w:rsidRPr="00CE3DE8">
        <w:rPr>
          <w:rFonts w:ascii="Times New Roman" w:hAnsi="Times New Roman" w:cs="Times New Roman"/>
          <w:b/>
          <w:sz w:val="24"/>
          <w:szCs w:val="24"/>
        </w:rPr>
        <w:t>Jurnal Umum</w:t>
      </w:r>
      <w:r w:rsidRPr="00CE3DE8">
        <w:rPr>
          <w:rFonts w:ascii="Times New Roman" w:hAnsi="Times New Roman" w:cs="Times New Roman"/>
          <w:b/>
          <w:sz w:val="24"/>
          <w:szCs w:val="24"/>
        </w:rPr>
        <w:tab/>
      </w:r>
      <w:r w:rsidRPr="00CE3DE8">
        <w:rPr>
          <w:rFonts w:ascii="Times New Roman" w:hAnsi="Times New Roman" w:cs="Times New Roman"/>
          <w:sz w:val="24"/>
          <w:szCs w:val="24"/>
        </w:rPr>
        <w:t>Hal.</w:t>
      </w:r>
      <w:proofErr w:type="gramEnd"/>
      <w:r w:rsidRPr="00CE3DE8">
        <w:rPr>
          <w:rFonts w:ascii="Times New Roman" w:hAnsi="Times New Roman" w:cs="Times New Roman"/>
          <w:sz w:val="24"/>
          <w:szCs w:val="24"/>
        </w:rPr>
        <w:t xml:space="preserve"> :  6</w:t>
      </w:r>
    </w:p>
    <w:tbl>
      <w:tblPr>
        <w:tblStyle w:val="TableGrid"/>
        <w:tblW w:w="0" w:type="auto"/>
        <w:tblInd w:w="468" w:type="dxa"/>
        <w:tblLook w:val="04A0" w:firstRow="1" w:lastRow="0" w:firstColumn="1" w:lastColumn="0" w:noHBand="0" w:noVBand="1"/>
      </w:tblPr>
      <w:tblGrid>
        <w:gridCol w:w="576"/>
        <w:gridCol w:w="550"/>
        <w:gridCol w:w="2592"/>
        <w:gridCol w:w="576"/>
        <w:gridCol w:w="1872"/>
        <w:gridCol w:w="1872"/>
      </w:tblGrid>
      <w:tr w:rsidR="00E21FA9" w:rsidRPr="00CE3DE8" w:rsidTr="00E21FA9">
        <w:trPr>
          <w:trHeight w:val="360"/>
        </w:trPr>
        <w:tc>
          <w:tcPr>
            <w:tcW w:w="1108" w:type="dxa"/>
            <w:gridSpan w:val="2"/>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jc w:val="center"/>
              <w:rPr>
                <w:rFonts w:ascii="Times New Roman" w:hAnsi="Times New Roman" w:cs="Times New Roman"/>
                <w:b/>
                <w:sz w:val="24"/>
                <w:szCs w:val="24"/>
              </w:rPr>
            </w:pPr>
            <w:r w:rsidRPr="00CE3DE8">
              <w:rPr>
                <w:rFonts w:ascii="Times New Roman" w:hAnsi="Times New Roman" w:cs="Times New Roman"/>
                <w:b/>
                <w:sz w:val="24"/>
                <w:szCs w:val="24"/>
              </w:rPr>
              <w:t>Tanggal</w:t>
            </w:r>
          </w:p>
        </w:tc>
        <w:tc>
          <w:tcPr>
            <w:tcW w:w="2592"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jc w:val="center"/>
              <w:rPr>
                <w:rFonts w:ascii="Times New Roman" w:hAnsi="Times New Roman" w:cs="Times New Roman"/>
                <w:b/>
                <w:sz w:val="24"/>
                <w:szCs w:val="24"/>
              </w:rPr>
            </w:pPr>
            <w:r w:rsidRPr="00CE3DE8">
              <w:rPr>
                <w:rFonts w:ascii="Times New Roman" w:hAnsi="Times New Roman" w:cs="Times New Roman"/>
                <w:b/>
                <w:sz w:val="24"/>
                <w:szCs w:val="24"/>
              </w:rPr>
              <w:t>Uraian</w:t>
            </w:r>
          </w:p>
        </w:tc>
        <w:tc>
          <w:tcPr>
            <w:tcW w:w="546"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jc w:val="center"/>
              <w:rPr>
                <w:rFonts w:ascii="Times New Roman" w:hAnsi="Times New Roman" w:cs="Times New Roman"/>
                <w:b/>
                <w:sz w:val="24"/>
                <w:szCs w:val="24"/>
              </w:rPr>
            </w:pPr>
            <w:r w:rsidRPr="00CE3DE8">
              <w:rPr>
                <w:rFonts w:ascii="Times New Roman" w:hAnsi="Times New Roman" w:cs="Times New Roman"/>
                <w:b/>
                <w:sz w:val="24"/>
                <w:szCs w:val="24"/>
              </w:rPr>
              <w:t>Ref</w:t>
            </w:r>
          </w:p>
        </w:tc>
        <w:tc>
          <w:tcPr>
            <w:tcW w:w="1872"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jc w:val="center"/>
              <w:rPr>
                <w:rFonts w:ascii="Times New Roman" w:hAnsi="Times New Roman" w:cs="Times New Roman"/>
                <w:b/>
                <w:sz w:val="24"/>
                <w:szCs w:val="24"/>
              </w:rPr>
            </w:pPr>
            <w:r w:rsidRPr="00CE3DE8">
              <w:rPr>
                <w:rFonts w:ascii="Times New Roman" w:hAnsi="Times New Roman" w:cs="Times New Roman"/>
                <w:b/>
                <w:sz w:val="24"/>
                <w:szCs w:val="24"/>
              </w:rPr>
              <w:t>Debit (Rp)</w:t>
            </w:r>
          </w:p>
        </w:tc>
        <w:tc>
          <w:tcPr>
            <w:tcW w:w="1872"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jc w:val="center"/>
              <w:rPr>
                <w:rFonts w:ascii="Times New Roman" w:hAnsi="Times New Roman" w:cs="Times New Roman"/>
                <w:b/>
                <w:sz w:val="24"/>
                <w:szCs w:val="24"/>
              </w:rPr>
            </w:pPr>
            <w:r w:rsidRPr="00CE3DE8">
              <w:rPr>
                <w:rFonts w:ascii="Times New Roman" w:hAnsi="Times New Roman" w:cs="Times New Roman"/>
                <w:b/>
                <w:sz w:val="24"/>
                <w:szCs w:val="24"/>
              </w:rPr>
              <w:t>Kredit (Rp)</w:t>
            </w:r>
          </w:p>
        </w:tc>
      </w:tr>
      <w:tr w:rsidR="00E21FA9" w:rsidRPr="00CE3DE8" w:rsidTr="00E21FA9">
        <w:trPr>
          <w:trHeight w:val="288"/>
        </w:trPr>
        <w:tc>
          <w:tcPr>
            <w:tcW w:w="1108" w:type="dxa"/>
            <w:gridSpan w:val="2"/>
            <w:tcBorders>
              <w:bottom w:val="nil"/>
            </w:tcBorders>
            <w:shd w:val="clear" w:color="auto" w:fill="auto"/>
            <w:vAlign w:val="center"/>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2015</w:t>
            </w:r>
          </w:p>
        </w:tc>
        <w:tc>
          <w:tcPr>
            <w:tcW w:w="2592" w:type="dxa"/>
            <w:tcBorders>
              <w:bottom w:val="nil"/>
            </w:tcBorders>
            <w:shd w:val="clear" w:color="auto" w:fill="auto"/>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546" w:type="dxa"/>
            <w:tcBorders>
              <w:bottom w:val="nil"/>
            </w:tcBorders>
            <w:shd w:val="clear" w:color="auto" w:fill="auto"/>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1872" w:type="dxa"/>
            <w:tcBorders>
              <w:bottom w:val="nil"/>
            </w:tcBorders>
            <w:shd w:val="clear" w:color="auto" w:fill="auto"/>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1872" w:type="dxa"/>
            <w:tcBorders>
              <w:bottom w:val="nil"/>
            </w:tcBorders>
            <w:shd w:val="clear" w:color="auto" w:fill="auto"/>
            <w:vAlign w:val="center"/>
          </w:tcPr>
          <w:p w:rsidR="00E21FA9" w:rsidRPr="00CE3DE8" w:rsidRDefault="00E21FA9" w:rsidP="00E21FA9">
            <w:pPr>
              <w:pStyle w:val="ListParagraph"/>
              <w:ind w:left="0"/>
              <w:jc w:val="center"/>
              <w:rPr>
                <w:rFonts w:ascii="Times New Roman" w:hAnsi="Times New Roman" w:cs="Times New Roman"/>
                <w:sz w:val="24"/>
                <w:szCs w:val="24"/>
              </w:rPr>
            </w:pPr>
          </w:p>
        </w:tc>
      </w:tr>
      <w:tr w:rsidR="00E21FA9" w:rsidRPr="00CE3DE8" w:rsidTr="00E21FA9">
        <w:tc>
          <w:tcPr>
            <w:tcW w:w="558" w:type="dxa"/>
            <w:tcBorders>
              <w:top w:val="nil"/>
              <w:bottom w:val="nil"/>
              <w:right w:val="single" w:sz="2" w:space="0" w:color="7F7F7F" w:themeColor="text1" w:themeTint="80"/>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Okt</w:t>
            </w:r>
          </w:p>
        </w:tc>
        <w:tc>
          <w:tcPr>
            <w:tcW w:w="550" w:type="dxa"/>
            <w:tcBorders>
              <w:top w:val="nil"/>
              <w:left w:val="single" w:sz="2" w:space="0" w:color="7F7F7F" w:themeColor="text1" w:themeTint="80"/>
              <w:bottom w:val="nil"/>
              <w:right w:val="single" w:sz="2" w:space="0" w:color="000000" w:themeColor="text1"/>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03</w:t>
            </w:r>
          </w:p>
        </w:tc>
        <w:tc>
          <w:tcPr>
            <w:tcW w:w="2592" w:type="dxa"/>
            <w:tcBorders>
              <w:top w:val="nil"/>
              <w:left w:val="single" w:sz="2" w:space="0" w:color="000000" w:themeColor="text1"/>
              <w:bottom w:val="nil"/>
            </w:tcBorders>
          </w:tcPr>
          <w:p w:rsidR="00E21FA9" w:rsidRPr="00CE3DE8" w:rsidRDefault="00E21FA9" w:rsidP="00E21FA9">
            <w:pPr>
              <w:pStyle w:val="ListParagraph"/>
              <w:ind w:left="0"/>
              <w:jc w:val="both"/>
              <w:rPr>
                <w:rFonts w:ascii="Times New Roman" w:hAnsi="Times New Roman" w:cs="Times New Roman"/>
                <w:sz w:val="24"/>
                <w:szCs w:val="24"/>
              </w:rPr>
            </w:pPr>
            <w:r w:rsidRPr="00CE3DE8">
              <w:rPr>
                <w:rFonts w:ascii="Times New Roman" w:hAnsi="Times New Roman" w:cs="Times New Roman"/>
                <w:sz w:val="24"/>
                <w:szCs w:val="24"/>
              </w:rPr>
              <w:t>Kas</w:t>
            </w:r>
          </w:p>
        </w:tc>
        <w:tc>
          <w:tcPr>
            <w:tcW w:w="546"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rPr>
            </w:pPr>
            <w:r w:rsidRPr="00CE3DE8">
              <w:rPr>
                <w:rFonts w:ascii="Times New Roman" w:hAnsi="Times New Roman" w:cs="Times New Roman"/>
                <w:sz w:val="24"/>
                <w:szCs w:val="24"/>
              </w:rPr>
              <w:t>111</w:t>
            </w:r>
          </w:p>
        </w:tc>
        <w:tc>
          <w:tcPr>
            <w:tcW w:w="1872"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2.000.000,00</w:t>
            </w:r>
          </w:p>
        </w:tc>
        <w:tc>
          <w:tcPr>
            <w:tcW w:w="1872"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r>
      <w:tr w:rsidR="00E21FA9" w:rsidRPr="00CE3DE8" w:rsidTr="00E21FA9">
        <w:tc>
          <w:tcPr>
            <w:tcW w:w="558" w:type="dxa"/>
            <w:tcBorders>
              <w:top w:val="nil"/>
              <w:bottom w:val="nil"/>
              <w:right w:val="single" w:sz="2" w:space="0" w:color="7F7F7F" w:themeColor="text1" w:themeTint="80"/>
            </w:tcBorders>
          </w:tcPr>
          <w:p w:rsidR="00E21FA9" w:rsidRPr="00CE3DE8" w:rsidRDefault="00E21FA9" w:rsidP="00E21FA9">
            <w:pPr>
              <w:pStyle w:val="ListParagraph"/>
              <w:ind w:left="0"/>
              <w:jc w:val="both"/>
              <w:rPr>
                <w:rFonts w:ascii="Times New Roman" w:hAnsi="Times New Roman" w:cs="Times New Roman"/>
                <w:sz w:val="24"/>
                <w:szCs w:val="24"/>
              </w:rPr>
            </w:pPr>
          </w:p>
        </w:tc>
        <w:tc>
          <w:tcPr>
            <w:tcW w:w="550" w:type="dxa"/>
            <w:tcBorders>
              <w:top w:val="nil"/>
              <w:left w:val="single" w:sz="2" w:space="0" w:color="7F7F7F" w:themeColor="text1" w:themeTint="80"/>
              <w:bottom w:val="nil"/>
              <w:right w:val="single" w:sz="2" w:space="0" w:color="000000" w:themeColor="text1"/>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2592" w:type="dxa"/>
            <w:tcBorders>
              <w:top w:val="nil"/>
              <w:left w:val="single" w:sz="2" w:space="0" w:color="000000" w:themeColor="text1"/>
              <w:bottom w:val="nil"/>
            </w:tcBorders>
          </w:tcPr>
          <w:p w:rsidR="00E21FA9" w:rsidRPr="00CE3DE8" w:rsidRDefault="00E21FA9" w:rsidP="00E21FA9">
            <w:pPr>
              <w:pStyle w:val="ListParagraph"/>
              <w:ind w:left="0"/>
              <w:jc w:val="both"/>
              <w:rPr>
                <w:rFonts w:ascii="Times New Roman" w:hAnsi="Times New Roman" w:cs="Times New Roman"/>
                <w:sz w:val="24"/>
                <w:szCs w:val="24"/>
              </w:rPr>
            </w:pPr>
            <w:r w:rsidRPr="00CE3DE8">
              <w:rPr>
                <w:rFonts w:ascii="Times New Roman" w:hAnsi="Times New Roman" w:cs="Times New Roman"/>
                <w:sz w:val="24"/>
                <w:szCs w:val="24"/>
              </w:rPr>
              <w:t>Piutang usaha</w:t>
            </w:r>
          </w:p>
        </w:tc>
        <w:tc>
          <w:tcPr>
            <w:tcW w:w="546"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rPr>
            </w:pPr>
            <w:r w:rsidRPr="00CE3DE8">
              <w:rPr>
                <w:rFonts w:ascii="Times New Roman" w:hAnsi="Times New Roman" w:cs="Times New Roman"/>
                <w:sz w:val="24"/>
                <w:szCs w:val="24"/>
              </w:rPr>
              <w:t>112</w:t>
            </w:r>
          </w:p>
        </w:tc>
        <w:tc>
          <w:tcPr>
            <w:tcW w:w="1872"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250.000,00</w:t>
            </w:r>
          </w:p>
        </w:tc>
        <w:tc>
          <w:tcPr>
            <w:tcW w:w="1872"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r>
      <w:tr w:rsidR="00E21FA9" w:rsidRPr="00CE3DE8" w:rsidTr="00E21FA9">
        <w:tc>
          <w:tcPr>
            <w:tcW w:w="558" w:type="dxa"/>
            <w:tcBorders>
              <w:top w:val="nil"/>
              <w:bottom w:val="nil"/>
              <w:right w:val="single" w:sz="2" w:space="0" w:color="7F7F7F" w:themeColor="text1" w:themeTint="80"/>
            </w:tcBorders>
          </w:tcPr>
          <w:p w:rsidR="00E21FA9" w:rsidRPr="00CE3DE8" w:rsidRDefault="00E21FA9" w:rsidP="00E21FA9">
            <w:pPr>
              <w:pStyle w:val="ListParagraph"/>
              <w:ind w:left="0"/>
              <w:jc w:val="both"/>
              <w:rPr>
                <w:rFonts w:ascii="Times New Roman" w:hAnsi="Times New Roman" w:cs="Times New Roman"/>
                <w:sz w:val="24"/>
                <w:szCs w:val="24"/>
              </w:rPr>
            </w:pPr>
          </w:p>
        </w:tc>
        <w:tc>
          <w:tcPr>
            <w:tcW w:w="550" w:type="dxa"/>
            <w:tcBorders>
              <w:top w:val="nil"/>
              <w:left w:val="single" w:sz="2" w:space="0" w:color="7F7F7F" w:themeColor="text1" w:themeTint="80"/>
              <w:bottom w:val="nil"/>
              <w:right w:val="single" w:sz="2" w:space="0" w:color="000000" w:themeColor="text1"/>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2592" w:type="dxa"/>
            <w:tcBorders>
              <w:top w:val="nil"/>
              <w:left w:val="single" w:sz="2" w:space="0" w:color="000000" w:themeColor="text1"/>
              <w:bottom w:val="nil"/>
            </w:tcBorders>
          </w:tcPr>
          <w:p w:rsidR="00E21FA9" w:rsidRPr="00CE3DE8" w:rsidRDefault="00E21FA9" w:rsidP="00E21FA9">
            <w:pPr>
              <w:pStyle w:val="ListParagraph"/>
              <w:ind w:left="288" w:firstLine="245"/>
              <w:jc w:val="both"/>
              <w:rPr>
                <w:rFonts w:ascii="Times New Roman" w:hAnsi="Times New Roman" w:cs="Times New Roman"/>
                <w:sz w:val="24"/>
                <w:szCs w:val="24"/>
              </w:rPr>
            </w:pPr>
            <w:r w:rsidRPr="00CE3DE8">
              <w:rPr>
                <w:rFonts w:ascii="Times New Roman" w:hAnsi="Times New Roman" w:cs="Times New Roman"/>
                <w:sz w:val="24"/>
                <w:szCs w:val="24"/>
              </w:rPr>
              <w:t>Pendapatan usaha</w:t>
            </w:r>
          </w:p>
        </w:tc>
        <w:tc>
          <w:tcPr>
            <w:tcW w:w="546"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rPr>
            </w:pPr>
            <w:r w:rsidRPr="00CE3DE8">
              <w:rPr>
                <w:rFonts w:ascii="Times New Roman" w:hAnsi="Times New Roman" w:cs="Times New Roman"/>
                <w:sz w:val="24"/>
                <w:szCs w:val="24"/>
              </w:rPr>
              <w:t>411</w:t>
            </w:r>
          </w:p>
        </w:tc>
        <w:tc>
          <w:tcPr>
            <w:tcW w:w="1872"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872"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2.250.000,00</w:t>
            </w:r>
          </w:p>
        </w:tc>
      </w:tr>
      <w:tr w:rsidR="00E21FA9" w:rsidRPr="00CE3DE8" w:rsidTr="00E21FA9">
        <w:tc>
          <w:tcPr>
            <w:tcW w:w="558" w:type="dxa"/>
            <w:tcBorders>
              <w:top w:val="nil"/>
              <w:bottom w:val="nil"/>
              <w:right w:val="single" w:sz="2" w:space="0" w:color="7F7F7F" w:themeColor="text1" w:themeTint="80"/>
            </w:tcBorders>
          </w:tcPr>
          <w:p w:rsidR="00E21FA9" w:rsidRPr="00CE3DE8" w:rsidRDefault="00E21FA9" w:rsidP="00E21FA9">
            <w:pPr>
              <w:pStyle w:val="ListParagraph"/>
              <w:ind w:left="0"/>
              <w:jc w:val="both"/>
              <w:rPr>
                <w:rFonts w:ascii="Times New Roman" w:hAnsi="Times New Roman" w:cs="Times New Roman"/>
                <w:sz w:val="24"/>
                <w:szCs w:val="24"/>
              </w:rPr>
            </w:pPr>
          </w:p>
        </w:tc>
        <w:tc>
          <w:tcPr>
            <w:tcW w:w="550" w:type="dxa"/>
            <w:tcBorders>
              <w:top w:val="nil"/>
              <w:left w:val="single" w:sz="2" w:space="0" w:color="7F7F7F" w:themeColor="text1" w:themeTint="80"/>
              <w:bottom w:val="nil"/>
              <w:right w:val="single" w:sz="2" w:space="0" w:color="000000" w:themeColor="text1"/>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06</w:t>
            </w:r>
          </w:p>
        </w:tc>
        <w:tc>
          <w:tcPr>
            <w:tcW w:w="2592" w:type="dxa"/>
            <w:tcBorders>
              <w:top w:val="nil"/>
              <w:left w:val="single" w:sz="2" w:space="0" w:color="000000" w:themeColor="text1"/>
              <w:bottom w:val="nil"/>
            </w:tcBorders>
          </w:tcPr>
          <w:p w:rsidR="00E21FA9" w:rsidRPr="00CE3DE8" w:rsidRDefault="00E21FA9" w:rsidP="00E21FA9">
            <w:pPr>
              <w:pStyle w:val="ListParagraph"/>
              <w:ind w:left="0"/>
              <w:jc w:val="both"/>
              <w:rPr>
                <w:rFonts w:ascii="Times New Roman" w:hAnsi="Times New Roman" w:cs="Times New Roman"/>
                <w:sz w:val="24"/>
                <w:szCs w:val="24"/>
              </w:rPr>
            </w:pPr>
            <w:r w:rsidRPr="00CE3DE8">
              <w:rPr>
                <w:rFonts w:ascii="Times New Roman" w:hAnsi="Times New Roman" w:cs="Times New Roman"/>
                <w:sz w:val="24"/>
                <w:szCs w:val="24"/>
              </w:rPr>
              <w:t>Perlengkapan</w:t>
            </w:r>
          </w:p>
        </w:tc>
        <w:tc>
          <w:tcPr>
            <w:tcW w:w="546"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rPr>
            </w:pPr>
            <w:r w:rsidRPr="00CE3DE8">
              <w:rPr>
                <w:rFonts w:ascii="Times New Roman" w:hAnsi="Times New Roman" w:cs="Times New Roman"/>
                <w:sz w:val="24"/>
                <w:szCs w:val="24"/>
              </w:rPr>
              <w:t>113</w:t>
            </w:r>
          </w:p>
        </w:tc>
        <w:tc>
          <w:tcPr>
            <w:tcW w:w="1872"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2.000.000,00</w:t>
            </w:r>
          </w:p>
        </w:tc>
        <w:tc>
          <w:tcPr>
            <w:tcW w:w="1872"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r>
      <w:tr w:rsidR="00E21FA9" w:rsidRPr="00CE3DE8" w:rsidTr="00E21FA9">
        <w:tc>
          <w:tcPr>
            <w:tcW w:w="558" w:type="dxa"/>
            <w:tcBorders>
              <w:top w:val="nil"/>
              <w:bottom w:val="dotted" w:sz="4" w:space="0" w:color="1F497D" w:themeColor="text2"/>
              <w:right w:val="single" w:sz="2" w:space="0" w:color="7F7F7F" w:themeColor="text1" w:themeTint="80"/>
            </w:tcBorders>
          </w:tcPr>
          <w:p w:rsidR="00E21FA9" w:rsidRPr="00CE3DE8" w:rsidRDefault="00E21FA9" w:rsidP="00E21FA9">
            <w:pPr>
              <w:pStyle w:val="ListParagraph"/>
              <w:ind w:left="0"/>
              <w:jc w:val="both"/>
              <w:rPr>
                <w:rFonts w:ascii="Times New Roman" w:hAnsi="Times New Roman" w:cs="Times New Roman"/>
                <w:sz w:val="24"/>
                <w:szCs w:val="24"/>
              </w:rPr>
            </w:pPr>
          </w:p>
        </w:tc>
        <w:tc>
          <w:tcPr>
            <w:tcW w:w="550" w:type="dxa"/>
            <w:tcBorders>
              <w:top w:val="nil"/>
              <w:left w:val="single" w:sz="2" w:space="0" w:color="7F7F7F" w:themeColor="text1" w:themeTint="80"/>
              <w:bottom w:val="dotted" w:sz="4" w:space="0" w:color="1F497D" w:themeColor="text2"/>
              <w:right w:val="single" w:sz="2" w:space="0" w:color="000000" w:themeColor="text1"/>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2592" w:type="dxa"/>
            <w:tcBorders>
              <w:top w:val="nil"/>
              <w:left w:val="single" w:sz="2" w:space="0" w:color="000000" w:themeColor="text1"/>
              <w:bottom w:val="dotted" w:sz="4" w:space="0" w:color="1F497D" w:themeColor="text2"/>
            </w:tcBorders>
          </w:tcPr>
          <w:p w:rsidR="00E21FA9" w:rsidRPr="00CE3DE8" w:rsidRDefault="00E21FA9" w:rsidP="00E21FA9">
            <w:pPr>
              <w:pStyle w:val="ListParagraph"/>
              <w:ind w:left="288" w:firstLine="245"/>
              <w:jc w:val="both"/>
              <w:rPr>
                <w:rFonts w:ascii="Times New Roman" w:hAnsi="Times New Roman" w:cs="Times New Roman"/>
                <w:sz w:val="24"/>
                <w:szCs w:val="24"/>
              </w:rPr>
            </w:pPr>
            <w:r w:rsidRPr="00CE3DE8">
              <w:rPr>
                <w:rFonts w:ascii="Times New Roman" w:hAnsi="Times New Roman" w:cs="Times New Roman"/>
                <w:sz w:val="24"/>
                <w:szCs w:val="24"/>
              </w:rPr>
              <w:t>Kas</w:t>
            </w:r>
          </w:p>
        </w:tc>
        <w:tc>
          <w:tcPr>
            <w:tcW w:w="546" w:type="dxa"/>
            <w:tcBorders>
              <w:top w:val="nil"/>
              <w:bottom w:val="dotted" w:sz="4" w:space="0" w:color="1F497D" w:themeColor="text2"/>
            </w:tcBorders>
          </w:tcPr>
          <w:p w:rsidR="00E21FA9" w:rsidRPr="00CE3DE8" w:rsidRDefault="00E21FA9" w:rsidP="00E21FA9">
            <w:pPr>
              <w:pStyle w:val="ListParagraph"/>
              <w:ind w:left="0"/>
              <w:jc w:val="center"/>
              <w:rPr>
                <w:rFonts w:ascii="Times New Roman" w:hAnsi="Times New Roman" w:cs="Times New Roman"/>
                <w:sz w:val="24"/>
                <w:szCs w:val="24"/>
              </w:rPr>
            </w:pPr>
            <w:r w:rsidRPr="00CE3DE8">
              <w:rPr>
                <w:rFonts w:ascii="Times New Roman" w:hAnsi="Times New Roman" w:cs="Times New Roman"/>
                <w:sz w:val="24"/>
                <w:szCs w:val="24"/>
              </w:rPr>
              <w:t>111</w:t>
            </w:r>
          </w:p>
        </w:tc>
        <w:tc>
          <w:tcPr>
            <w:tcW w:w="1872" w:type="dxa"/>
            <w:tcBorders>
              <w:top w:val="nil"/>
              <w:bottom w:val="dotted" w:sz="4" w:space="0" w:color="1F497D" w:themeColor="text2"/>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872" w:type="dxa"/>
            <w:tcBorders>
              <w:top w:val="nil"/>
              <w:bottom w:val="dotted" w:sz="4" w:space="0" w:color="1F497D" w:themeColor="text2"/>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500.000,00</w:t>
            </w:r>
          </w:p>
        </w:tc>
      </w:tr>
      <w:tr w:rsidR="00E21FA9" w:rsidRPr="00CE3DE8" w:rsidTr="00E21FA9">
        <w:tc>
          <w:tcPr>
            <w:tcW w:w="558" w:type="dxa"/>
            <w:tcBorders>
              <w:top w:val="nil"/>
              <w:bottom w:val="dotted" w:sz="4" w:space="0" w:color="1F497D" w:themeColor="text2"/>
              <w:right w:val="single" w:sz="2" w:space="0" w:color="7F7F7F" w:themeColor="text1" w:themeTint="80"/>
            </w:tcBorders>
          </w:tcPr>
          <w:p w:rsidR="00E21FA9" w:rsidRPr="00CE3DE8" w:rsidRDefault="00E21FA9" w:rsidP="00E21FA9">
            <w:pPr>
              <w:pStyle w:val="ListParagraph"/>
              <w:ind w:left="0"/>
              <w:jc w:val="both"/>
              <w:rPr>
                <w:rFonts w:ascii="Times New Roman" w:hAnsi="Times New Roman" w:cs="Times New Roman"/>
                <w:sz w:val="24"/>
                <w:szCs w:val="24"/>
              </w:rPr>
            </w:pPr>
          </w:p>
        </w:tc>
        <w:tc>
          <w:tcPr>
            <w:tcW w:w="550" w:type="dxa"/>
            <w:tcBorders>
              <w:top w:val="nil"/>
              <w:left w:val="single" w:sz="2" w:space="0" w:color="7F7F7F" w:themeColor="text1" w:themeTint="80"/>
              <w:bottom w:val="dotted" w:sz="4" w:space="0" w:color="1F497D" w:themeColor="text2"/>
              <w:right w:val="single" w:sz="2" w:space="0" w:color="000000" w:themeColor="text1"/>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2592" w:type="dxa"/>
            <w:tcBorders>
              <w:top w:val="nil"/>
              <w:left w:val="single" w:sz="2" w:space="0" w:color="000000" w:themeColor="text1"/>
              <w:bottom w:val="dotted" w:sz="4" w:space="0" w:color="1F497D" w:themeColor="text2"/>
            </w:tcBorders>
          </w:tcPr>
          <w:p w:rsidR="00E21FA9" w:rsidRPr="00CE3DE8" w:rsidRDefault="00E21FA9" w:rsidP="00E21FA9">
            <w:pPr>
              <w:pStyle w:val="ListParagraph"/>
              <w:ind w:left="288" w:firstLine="245"/>
              <w:jc w:val="both"/>
              <w:rPr>
                <w:rFonts w:ascii="Times New Roman" w:hAnsi="Times New Roman" w:cs="Times New Roman"/>
                <w:sz w:val="24"/>
                <w:szCs w:val="24"/>
              </w:rPr>
            </w:pPr>
            <w:r w:rsidRPr="00CE3DE8">
              <w:rPr>
                <w:rFonts w:ascii="Times New Roman" w:hAnsi="Times New Roman" w:cs="Times New Roman"/>
                <w:sz w:val="24"/>
                <w:szCs w:val="24"/>
              </w:rPr>
              <w:t>Utang usaha</w:t>
            </w:r>
          </w:p>
        </w:tc>
        <w:tc>
          <w:tcPr>
            <w:tcW w:w="546" w:type="dxa"/>
            <w:tcBorders>
              <w:top w:val="nil"/>
              <w:bottom w:val="dotted" w:sz="4" w:space="0" w:color="1F497D" w:themeColor="text2"/>
            </w:tcBorders>
          </w:tcPr>
          <w:p w:rsidR="00E21FA9" w:rsidRPr="00CE3DE8" w:rsidRDefault="00E21FA9" w:rsidP="00E21FA9">
            <w:pPr>
              <w:pStyle w:val="ListParagraph"/>
              <w:ind w:left="0"/>
              <w:jc w:val="center"/>
              <w:rPr>
                <w:rFonts w:ascii="Times New Roman" w:hAnsi="Times New Roman" w:cs="Times New Roman"/>
                <w:sz w:val="24"/>
                <w:szCs w:val="24"/>
              </w:rPr>
            </w:pPr>
            <w:r w:rsidRPr="00CE3DE8">
              <w:rPr>
                <w:rFonts w:ascii="Times New Roman" w:hAnsi="Times New Roman" w:cs="Times New Roman"/>
                <w:sz w:val="24"/>
                <w:szCs w:val="24"/>
              </w:rPr>
              <w:t>211</w:t>
            </w:r>
          </w:p>
        </w:tc>
        <w:tc>
          <w:tcPr>
            <w:tcW w:w="1872" w:type="dxa"/>
            <w:tcBorders>
              <w:top w:val="nil"/>
              <w:bottom w:val="dotted" w:sz="4" w:space="0" w:color="1F497D" w:themeColor="text2"/>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872" w:type="dxa"/>
            <w:tcBorders>
              <w:top w:val="nil"/>
              <w:bottom w:val="dotted" w:sz="4" w:space="0" w:color="1F497D" w:themeColor="text2"/>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1.500.000,00</w:t>
            </w:r>
          </w:p>
        </w:tc>
      </w:tr>
      <w:tr w:rsidR="00E21FA9" w:rsidRPr="00CE3DE8" w:rsidTr="00E21FA9">
        <w:tc>
          <w:tcPr>
            <w:tcW w:w="558" w:type="dxa"/>
            <w:tcBorders>
              <w:top w:val="dotted" w:sz="4" w:space="0" w:color="1F497D" w:themeColor="text2"/>
              <w:bottom w:val="dotted" w:sz="4" w:space="0" w:color="1F497D" w:themeColor="text2"/>
              <w:right w:val="single" w:sz="2" w:space="0" w:color="7F7F7F" w:themeColor="text1" w:themeTint="80"/>
            </w:tcBorders>
          </w:tcPr>
          <w:p w:rsidR="00E21FA9" w:rsidRPr="00CE3DE8" w:rsidRDefault="00E21FA9" w:rsidP="00E21FA9">
            <w:pPr>
              <w:pStyle w:val="ListParagraph"/>
              <w:ind w:left="0"/>
              <w:jc w:val="both"/>
              <w:rPr>
                <w:rFonts w:ascii="Times New Roman" w:hAnsi="Times New Roman" w:cs="Times New Roman"/>
                <w:sz w:val="24"/>
                <w:szCs w:val="24"/>
              </w:rPr>
            </w:pPr>
          </w:p>
        </w:tc>
        <w:tc>
          <w:tcPr>
            <w:tcW w:w="550" w:type="dxa"/>
            <w:tcBorders>
              <w:top w:val="dotted" w:sz="4" w:space="0" w:color="1F497D" w:themeColor="text2"/>
              <w:left w:val="single" w:sz="2" w:space="0" w:color="7F7F7F" w:themeColor="text1" w:themeTint="80"/>
              <w:bottom w:val="dotted" w:sz="4" w:space="0" w:color="1F497D" w:themeColor="text2"/>
              <w:right w:val="single" w:sz="2" w:space="0" w:color="000000" w:themeColor="text1"/>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15</w:t>
            </w:r>
          </w:p>
        </w:tc>
        <w:tc>
          <w:tcPr>
            <w:tcW w:w="2592" w:type="dxa"/>
            <w:tcBorders>
              <w:top w:val="dotted" w:sz="4" w:space="0" w:color="1F497D" w:themeColor="text2"/>
              <w:left w:val="single" w:sz="2" w:space="0" w:color="000000" w:themeColor="text1"/>
              <w:bottom w:val="dotted" w:sz="4" w:space="0" w:color="1F497D" w:themeColor="text2"/>
            </w:tcBorders>
          </w:tcPr>
          <w:p w:rsidR="00E21FA9" w:rsidRPr="00CE3DE8" w:rsidRDefault="00E21FA9" w:rsidP="00E21FA9">
            <w:pPr>
              <w:pStyle w:val="ListParagraph"/>
              <w:ind w:left="0"/>
              <w:jc w:val="both"/>
              <w:rPr>
                <w:rFonts w:ascii="Times New Roman" w:hAnsi="Times New Roman" w:cs="Times New Roman"/>
                <w:sz w:val="24"/>
                <w:szCs w:val="24"/>
              </w:rPr>
            </w:pPr>
            <w:r w:rsidRPr="00CE3DE8">
              <w:rPr>
                <w:rFonts w:ascii="Times New Roman" w:hAnsi="Times New Roman" w:cs="Times New Roman"/>
                <w:sz w:val="24"/>
                <w:szCs w:val="24"/>
              </w:rPr>
              <w:t>Utang usaha</w:t>
            </w:r>
          </w:p>
        </w:tc>
        <w:tc>
          <w:tcPr>
            <w:tcW w:w="546" w:type="dxa"/>
            <w:tcBorders>
              <w:top w:val="dotted" w:sz="4" w:space="0" w:color="1F497D" w:themeColor="text2"/>
              <w:bottom w:val="dotted" w:sz="4" w:space="0" w:color="1F497D" w:themeColor="text2"/>
            </w:tcBorders>
          </w:tcPr>
          <w:p w:rsidR="00E21FA9" w:rsidRPr="00CE3DE8" w:rsidRDefault="00E21FA9" w:rsidP="00E21FA9">
            <w:pPr>
              <w:pStyle w:val="ListParagraph"/>
              <w:ind w:left="0"/>
              <w:jc w:val="center"/>
              <w:rPr>
                <w:rFonts w:ascii="Times New Roman" w:hAnsi="Times New Roman" w:cs="Times New Roman"/>
                <w:sz w:val="24"/>
                <w:szCs w:val="24"/>
              </w:rPr>
            </w:pPr>
            <w:r w:rsidRPr="00CE3DE8">
              <w:rPr>
                <w:rFonts w:ascii="Times New Roman" w:hAnsi="Times New Roman" w:cs="Times New Roman"/>
                <w:sz w:val="24"/>
                <w:szCs w:val="24"/>
              </w:rPr>
              <w:t>211</w:t>
            </w:r>
          </w:p>
        </w:tc>
        <w:tc>
          <w:tcPr>
            <w:tcW w:w="1872" w:type="dxa"/>
            <w:tcBorders>
              <w:top w:val="dotted" w:sz="4" w:space="0" w:color="1F497D" w:themeColor="text2"/>
              <w:bottom w:val="dotted" w:sz="4" w:space="0" w:color="1F497D" w:themeColor="text2"/>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750.000,00</w:t>
            </w:r>
          </w:p>
        </w:tc>
        <w:tc>
          <w:tcPr>
            <w:tcW w:w="1872" w:type="dxa"/>
            <w:tcBorders>
              <w:top w:val="dotted" w:sz="4" w:space="0" w:color="1F497D" w:themeColor="text2"/>
              <w:bottom w:val="dotted" w:sz="4" w:space="0" w:color="1F497D" w:themeColor="text2"/>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r>
      <w:tr w:rsidR="00E21FA9" w:rsidRPr="00CE3DE8" w:rsidTr="00E21FA9">
        <w:tc>
          <w:tcPr>
            <w:tcW w:w="558" w:type="dxa"/>
            <w:tcBorders>
              <w:top w:val="dotted" w:sz="4" w:space="0" w:color="1F497D" w:themeColor="text2"/>
              <w:bottom w:val="single" w:sz="4" w:space="0" w:color="auto"/>
              <w:right w:val="single" w:sz="2" w:space="0" w:color="7F7F7F" w:themeColor="text1" w:themeTint="80"/>
            </w:tcBorders>
          </w:tcPr>
          <w:p w:rsidR="00E21FA9" w:rsidRPr="00CE3DE8" w:rsidRDefault="00E21FA9" w:rsidP="00E21FA9">
            <w:pPr>
              <w:pStyle w:val="ListParagraph"/>
              <w:ind w:left="0"/>
              <w:jc w:val="both"/>
              <w:rPr>
                <w:rFonts w:ascii="Times New Roman" w:hAnsi="Times New Roman" w:cs="Times New Roman"/>
                <w:sz w:val="24"/>
                <w:szCs w:val="24"/>
              </w:rPr>
            </w:pPr>
          </w:p>
        </w:tc>
        <w:tc>
          <w:tcPr>
            <w:tcW w:w="550" w:type="dxa"/>
            <w:tcBorders>
              <w:top w:val="dotted" w:sz="4" w:space="0" w:color="1F497D" w:themeColor="text2"/>
              <w:left w:val="single" w:sz="2" w:space="0" w:color="7F7F7F" w:themeColor="text1" w:themeTint="80"/>
              <w:bottom w:val="single" w:sz="4" w:space="0" w:color="auto"/>
              <w:right w:val="single" w:sz="2" w:space="0" w:color="000000" w:themeColor="text1"/>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2592" w:type="dxa"/>
            <w:tcBorders>
              <w:top w:val="dotted" w:sz="4" w:space="0" w:color="1F497D" w:themeColor="text2"/>
              <w:left w:val="single" w:sz="2" w:space="0" w:color="000000" w:themeColor="text1"/>
              <w:bottom w:val="single" w:sz="4" w:space="0" w:color="auto"/>
            </w:tcBorders>
          </w:tcPr>
          <w:p w:rsidR="00E21FA9" w:rsidRPr="00CE3DE8" w:rsidRDefault="00E21FA9" w:rsidP="00E21FA9">
            <w:pPr>
              <w:pStyle w:val="ListParagraph"/>
              <w:ind w:left="288" w:firstLine="245"/>
              <w:jc w:val="both"/>
              <w:rPr>
                <w:rFonts w:ascii="Times New Roman" w:hAnsi="Times New Roman" w:cs="Times New Roman"/>
                <w:sz w:val="24"/>
                <w:szCs w:val="24"/>
              </w:rPr>
            </w:pPr>
            <w:r w:rsidRPr="00CE3DE8">
              <w:rPr>
                <w:rFonts w:ascii="Times New Roman" w:hAnsi="Times New Roman" w:cs="Times New Roman"/>
                <w:sz w:val="24"/>
                <w:szCs w:val="24"/>
              </w:rPr>
              <w:t>Kas</w:t>
            </w:r>
          </w:p>
        </w:tc>
        <w:tc>
          <w:tcPr>
            <w:tcW w:w="546" w:type="dxa"/>
            <w:tcBorders>
              <w:top w:val="dotted" w:sz="4" w:space="0" w:color="1F497D" w:themeColor="text2"/>
              <w:bottom w:val="single" w:sz="4" w:space="0" w:color="auto"/>
            </w:tcBorders>
          </w:tcPr>
          <w:p w:rsidR="00E21FA9" w:rsidRPr="00CE3DE8" w:rsidRDefault="00E21FA9" w:rsidP="00E21FA9">
            <w:pPr>
              <w:pStyle w:val="ListParagraph"/>
              <w:ind w:left="0"/>
              <w:jc w:val="center"/>
              <w:rPr>
                <w:rFonts w:ascii="Times New Roman" w:hAnsi="Times New Roman" w:cs="Times New Roman"/>
                <w:sz w:val="24"/>
                <w:szCs w:val="24"/>
              </w:rPr>
            </w:pPr>
            <w:r w:rsidRPr="00CE3DE8">
              <w:rPr>
                <w:rFonts w:ascii="Times New Roman" w:hAnsi="Times New Roman" w:cs="Times New Roman"/>
                <w:sz w:val="24"/>
                <w:szCs w:val="24"/>
              </w:rPr>
              <w:t>111</w:t>
            </w:r>
          </w:p>
        </w:tc>
        <w:tc>
          <w:tcPr>
            <w:tcW w:w="1872" w:type="dxa"/>
            <w:tcBorders>
              <w:top w:val="dotted" w:sz="4" w:space="0" w:color="1F497D" w:themeColor="text2"/>
              <w:bottom w:val="single" w:sz="4" w:space="0" w:color="auto"/>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872" w:type="dxa"/>
            <w:tcBorders>
              <w:top w:val="dotted" w:sz="4" w:space="0" w:color="1F497D" w:themeColor="text2"/>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750.000,00</w:t>
            </w:r>
          </w:p>
        </w:tc>
      </w:tr>
    </w:tbl>
    <w:p w:rsidR="00E21FA9" w:rsidRPr="00CE3DE8" w:rsidRDefault="00E21FA9" w:rsidP="00E21FA9">
      <w:pPr>
        <w:pStyle w:val="ListParagraph"/>
        <w:spacing w:after="0" w:line="240" w:lineRule="auto"/>
        <w:ind w:left="360"/>
        <w:contextualSpacing w:val="0"/>
        <w:jc w:val="both"/>
        <w:rPr>
          <w:rFonts w:ascii="Times New Roman" w:hAnsi="Times New Roman" w:cs="Times New Roman"/>
          <w:sz w:val="24"/>
          <w:szCs w:val="24"/>
        </w:rPr>
      </w:pPr>
    </w:p>
    <w:p w:rsidR="00E21FA9" w:rsidRPr="00CE3DE8" w:rsidRDefault="00E21FA9" w:rsidP="00E21FA9">
      <w:pPr>
        <w:pStyle w:val="ListParagraph"/>
        <w:spacing w:after="0" w:line="240" w:lineRule="auto"/>
        <w:ind w:left="360"/>
        <w:contextualSpacing w:val="0"/>
        <w:jc w:val="both"/>
        <w:rPr>
          <w:rFonts w:ascii="Times New Roman" w:hAnsi="Times New Roman" w:cs="Times New Roman"/>
          <w:sz w:val="24"/>
          <w:szCs w:val="24"/>
        </w:rPr>
      </w:pPr>
      <w:r w:rsidRPr="00CE3DE8">
        <w:rPr>
          <w:rFonts w:ascii="Times New Roman" w:hAnsi="Times New Roman" w:cs="Times New Roman"/>
          <w:sz w:val="24"/>
          <w:szCs w:val="24"/>
        </w:rPr>
        <w:t>Berdasarkan jurnal umum tersebut, maka posting ke buku besar yang tepat adalah</w:t>
      </w:r>
      <w:proofErr w:type="gramStart"/>
      <w:r w:rsidRPr="00CE3DE8">
        <w:rPr>
          <w:rFonts w:ascii="Times New Roman" w:hAnsi="Times New Roman" w:cs="Times New Roman"/>
          <w:sz w:val="24"/>
          <w:szCs w:val="24"/>
        </w:rPr>
        <w:t>… .</w:t>
      </w:r>
      <w:proofErr w:type="gramEnd"/>
    </w:p>
    <w:p w:rsidR="00E21FA9" w:rsidRDefault="00E21FA9" w:rsidP="00836903">
      <w:pPr>
        <w:spacing w:after="0" w:line="240" w:lineRule="auto"/>
        <w:jc w:val="both"/>
        <w:rPr>
          <w:rFonts w:ascii="Times New Roman" w:hAnsi="Times New Roman" w:cs="Times New Roman"/>
          <w:sz w:val="24"/>
          <w:szCs w:val="24"/>
        </w:rPr>
      </w:pPr>
    </w:p>
    <w:p w:rsidR="007C39D2" w:rsidRDefault="007C39D2" w:rsidP="00836903">
      <w:pPr>
        <w:spacing w:after="0" w:line="240" w:lineRule="auto"/>
        <w:jc w:val="both"/>
        <w:rPr>
          <w:rFonts w:ascii="Times New Roman" w:hAnsi="Times New Roman" w:cs="Times New Roman"/>
          <w:sz w:val="24"/>
          <w:szCs w:val="24"/>
        </w:rPr>
      </w:pPr>
    </w:p>
    <w:p w:rsidR="007C39D2" w:rsidRPr="00836903" w:rsidRDefault="007C39D2" w:rsidP="00836903">
      <w:pPr>
        <w:spacing w:after="0" w:line="240" w:lineRule="auto"/>
        <w:jc w:val="both"/>
        <w:rPr>
          <w:rFonts w:ascii="Times New Roman" w:hAnsi="Times New Roman" w:cs="Times New Roman"/>
          <w:sz w:val="24"/>
          <w:szCs w:val="24"/>
        </w:rPr>
      </w:pPr>
    </w:p>
    <w:p w:rsidR="00E21FA9" w:rsidRPr="00CE3DE8" w:rsidRDefault="00E21FA9" w:rsidP="00E21FA9">
      <w:pPr>
        <w:pStyle w:val="ListParagraph"/>
        <w:spacing w:after="0" w:line="240" w:lineRule="auto"/>
        <w:ind w:left="360"/>
        <w:contextualSpacing w:val="0"/>
        <w:jc w:val="both"/>
        <w:rPr>
          <w:rFonts w:ascii="Times New Roman" w:hAnsi="Times New Roman" w:cs="Times New Roman"/>
          <w:sz w:val="24"/>
          <w:szCs w:val="24"/>
        </w:rPr>
      </w:pPr>
    </w:p>
    <w:p w:rsidR="00E21FA9" w:rsidRPr="00CE3DE8" w:rsidRDefault="00E21FA9" w:rsidP="00DA5ECE">
      <w:pPr>
        <w:pStyle w:val="ListParagraph"/>
        <w:numPr>
          <w:ilvl w:val="0"/>
          <w:numId w:val="52"/>
        </w:numPr>
        <w:tabs>
          <w:tab w:val="left" w:pos="756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lastRenderedPageBreak/>
        <w:t>Kas</w:t>
      </w:r>
      <w:r w:rsidRPr="00CE3DE8">
        <w:rPr>
          <w:rFonts w:ascii="Times New Roman" w:hAnsi="Times New Roman" w:cs="Times New Roman"/>
          <w:sz w:val="24"/>
          <w:szCs w:val="24"/>
        </w:rPr>
        <w:tab/>
        <w:t xml:space="preserve">Nomor Akun:  111 </w:t>
      </w:r>
    </w:p>
    <w:tbl>
      <w:tblPr>
        <w:tblStyle w:val="TableGrid"/>
        <w:tblW w:w="9230" w:type="dxa"/>
        <w:tblInd w:w="468" w:type="dxa"/>
        <w:tblLook w:val="04A0" w:firstRow="1" w:lastRow="0" w:firstColumn="1" w:lastColumn="0" w:noHBand="0" w:noVBand="1"/>
      </w:tblPr>
      <w:tblGrid>
        <w:gridCol w:w="710"/>
        <w:gridCol w:w="456"/>
        <w:gridCol w:w="1609"/>
        <w:gridCol w:w="680"/>
        <w:gridCol w:w="1476"/>
        <w:gridCol w:w="1427"/>
        <w:gridCol w:w="1476"/>
        <w:gridCol w:w="1396"/>
      </w:tblGrid>
      <w:tr w:rsidR="00E21FA9" w:rsidRPr="00CE3DE8" w:rsidTr="00E21FA9">
        <w:trPr>
          <w:trHeight w:val="144"/>
        </w:trPr>
        <w:tc>
          <w:tcPr>
            <w:tcW w:w="1152" w:type="dxa"/>
            <w:gridSpan w:val="2"/>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Tanggal</w:t>
            </w:r>
          </w:p>
        </w:tc>
        <w:tc>
          <w:tcPr>
            <w:tcW w:w="1663" w:type="dxa"/>
            <w:vMerge w:val="restart"/>
            <w:shd w:val="clear" w:color="auto" w:fill="D9D9D9" w:themeFill="background1" w:themeFillShade="D9"/>
            <w:vAlign w:val="center"/>
          </w:tcPr>
          <w:p w:rsidR="00E21FA9" w:rsidRPr="00CE3DE8" w:rsidRDefault="00E21FA9" w:rsidP="00E21FA9">
            <w:pPr>
              <w:pStyle w:val="ListParagraph"/>
              <w:tabs>
                <w:tab w:val="left" w:pos="720"/>
              </w:tabs>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Ket.</w:t>
            </w:r>
          </w:p>
        </w:tc>
        <w:tc>
          <w:tcPr>
            <w:tcW w:w="681"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Ref</w:t>
            </w:r>
          </w:p>
        </w:tc>
        <w:tc>
          <w:tcPr>
            <w:tcW w:w="1438"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Debit (Rp)</w:t>
            </w:r>
          </w:p>
        </w:tc>
        <w:tc>
          <w:tcPr>
            <w:tcW w:w="1434"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Kredit (Rp)</w:t>
            </w:r>
          </w:p>
        </w:tc>
        <w:tc>
          <w:tcPr>
            <w:tcW w:w="2862" w:type="dxa"/>
            <w:gridSpan w:val="2"/>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Saldo</w:t>
            </w:r>
          </w:p>
        </w:tc>
      </w:tr>
      <w:tr w:rsidR="00E21FA9" w:rsidRPr="00CE3DE8" w:rsidTr="00E21FA9">
        <w:trPr>
          <w:trHeight w:val="144"/>
        </w:trPr>
        <w:tc>
          <w:tcPr>
            <w:tcW w:w="1152" w:type="dxa"/>
            <w:gridSpan w:val="2"/>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663"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681"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8"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4"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8"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r w:rsidRPr="00CE3DE8">
              <w:rPr>
                <w:rFonts w:ascii="Times New Roman" w:hAnsi="Times New Roman" w:cs="Times New Roman"/>
                <w:b/>
                <w:sz w:val="24"/>
                <w:szCs w:val="24"/>
              </w:rPr>
              <w:t>Debit (Rp)</w:t>
            </w:r>
          </w:p>
        </w:tc>
        <w:tc>
          <w:tcPr>
            <w:tcW w:w="1424"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r w:rsidRPr="00CE3DE8">
              <w:rPr>
                <w:rFonts w:ascii="Times New Roman" w:hAnsi="Times New Roman" w:cs="Times New Roman"/>
                <w:b/>
                <w:sz w:val="24"/>
                <w:szCs w:val="24"/>
              </w:rPr>
              <w:t>Kredit (Rp)</w:t>
            </w:r>
          </w:p>
        </w:tc>
      </w:tr>
      <w:tr w:rsidR="00E21FA9" w:rsidRPr="00CE3DE8" w:rsidTr="00E21FA9">
        <w:tc>
          <w:tcPr>
            <w:tcW w:w="1152" w:type="dxa"/>
            <w:gridSpan w:val="2"/>
            <w:tcBorders>
              <w:top w:val="single" w:sz="4" w:space="0" w:color="000000" w:themeColor="text1"/>
              <w:bottom w:val="nil"/>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2015</w:t>
            </w:r>
          </w:p>
        </w:tc>
        <w:tc>
          <w:tcPr>
            <w:tcW w:w="1663"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681" w:type="dxa"/>
            <w:tcBorders>
              <w:top w:val="single" w:sz="4" w:space="0" w:color="000000" w:themeColor="text1"/>
              <w:bottom w:val="nil"/>
            </w:tcBorders>
          </w:tcPr>
          <w:p w:rsidR="00E21FA9" w:rsidRPr="00CE3DE8" w:rsidRDefault="00E21FA9" w:rsidP="00E21FA9">
            <w:pPr>
              <w:pStyle w:val="ListParagraph"/>
              <w:ind w:left="0"/>
              <w:jc w:val="center"/>
              <w:rPr>
                <w:rFonts w:ascii="Times New Roman" w:hAnsi="Times New Roman" w:cs="Times New Roman"/>
                <w:sz w:val="24"/>
                <w:szCs w:val="24"/>
              </w:rPr>
            </w:pPr>
          </w:p>
        </w:tc>
        <w:tc>
          <w:tcPr>
            <w:tcW w:w="1438" w:type="dxa"/>
            <w:tcBorders>
              <w:top w:val="single" w:sz="4" w:space="0" w:color="000000" w:themeColor="text1"/>
              <w:bottom w:val="nil"/>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4"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1438" w:type="dxa"/>
            <w:tcBorders>
              <w:top w:val="single" w:sz="4" w:space="0" w:color="000000" w:themeColor="text1"/>
              <w:bottom w:val="nil"/>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24"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r>
      <w:tr w:rsidR="00E21FA9" w:rsidRPr="00CE3DE8" w:rsidTr="00E21FA9">
        <w:tc>
          <w:tcPr>
            <w:tcW w:w="716" w:type="dxa"/>
            <w:tcBorders>
              <w:top w:val="nil"/>
              <w:bottom w:val="nil"/>
              <w:right w:val="single" w:sz="4" w:space="0" w:color="BFBFBF" w:themeColor="background1" w:themeShade="BF"/>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Okt</w:t>
            </w:r>
          </w:p>
        </w:tc>
        <w:tc>
          <w:tcPr>
            <w:tcW w:w="436" w:type="dxa"/>
            <w:tcBorders>
              <w:top w:val="nil"/>
              <w:left w:val="single" w:sz="4" w:space="0" w:color="BFBFBF" w:themeColor="background1" w:themeShade="BF"/>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03</w:t>
            </w:r>
          </w:p>
        </w:tc>
        <w:tc>
          <w:tcPr>
            <w:tcW w:w="1663" w:type="dxa"/>
            <w:tcBorders>
              <w:top w:val="nil"/>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lang w:val="en-US"/>
              </w:rPr>
            </w:pPr>
          </w:p>
        </w:tc>
        <w:tc>
          <w:tcPr>
            <w:tcW w:w="681"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rPr>
              <w:t>JU</w:t>
            </w:r>
            <w:r w:rsidRPr="00CE3DE8">
              <w:rPr>
                <w:rFonts w:ascii="Times New Roman" w:hAnsi="Times New Roman" w:cs="Times New Roman"/>
                <w:sz w:val="24"/>
                <w:szCs w:val="24"/>
                <w:lang w:val="en-US"/>
              </w:rPr>
              <w:t>.6</w:t>
            </w:r>
          </w:p>
        </w:tc>
        <w:tc>
          <w:tcPr>
            <w:tcW w:w="1438" w:type="dxa"/>
            <w:tcBorders>
              <w:top w:val="nil"/>
              <w:bottom w:val="nil"/>
            </w:tcBorders>
            <w:vAlign w:val="center"/>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2.000.000,00</w:t>
            </w:r>
          </w:p>
        </w:tc>
        <w:tc>
          <w:tcPr>
            <w:tcW w:w="1434" w:type="dxa"/>
            <w:tcBorders>
              <w:top w:val="nil"/>
              <w:bottom w:val="nil"/>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38"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2.000.000,00</w:t>
            </w:r>
          </w:p>
        </w:tc>
        <w:tc>
          <w:tcPr>
            <w:tcW w:w="1424" w:type="dxa"/>
            <w:tcBorders>
              <w:top w:val="nil"/>
              <w:bottom w:val="nil"/>
            </w:tcBorders>
            <w:vAlign w:val="center"/>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r>
      <w:tr w:rsidR="00E21FA9" w:rsidRPr="00CE3DE8" w:rsidTr="00E21FA9">
        <w:tc>
          <w:tcPr>
            <w:tcW w:w="716" w:type="dxa"/>
            <w:tcBorders>
              <w:top w:val="nil"/>
              <w:bottom w:val="nil"/>
              <w:right w:val="single" w:sz="4" w:space="0" w:color="BFBFBF" w:themeColor="background1" w:themeShade="BF"/>
            </w:tcBorders>
          </w:tcPr>
          <w:p w:rsidR="00E21FA9" w:rsidRPr="00CE3DE8" w:rsidRDefault="00E21FA9" w:rsidP="00E21FA9">
            <w:pPr>
              <w:pStyle w:val="ListParagraph"/>
              <w:ind w:left="0"/>
              <w:rPr>
                <w:rFonts w:ascii="Times New Roman" w:hAnsi="Times New Roman" w:cs="Times New Roman"/>
                <w:sz w:val="24"/>
                <w:szCs w:val="24"/>
              </w:rPr>
            </w:pPr>
          </w:p>
        </w:tc>
        <w:tc>
          <w:tcPr>
            <w:tcW w:w="436" w:type="dxa"/>
            <w:tcBorders>
              <w:top w:val="nil"/>
              <w:left w:val="single" w:sz="4" w:space="0" w:color="BFBFBF" w:themeColor="background1" w:themeShade="BF"/>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06</w:t>
            </w:r>
          </w:p>
        </w:tc>
        <w:tc>
          <w:tcPr>
            <w:tcW w:w="1663" w:type="dxa"/>
            <w:tcBorders>
              <w:top w:val="nil"/>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681"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rPr>
              <w:t>JU</w:t>
            </w:r>
            <w:r w:rsidRPr="00CE3DE8">
              <w:rPr>
                <w:rFonts w:ascii="Times New Roman" w:hAnsi="Times New Roman" w:cs="Times New Roman"/>
                <w:sz w:val="24"/>
                <w:szCs w:val="24"/>
                <w:lang w:val="en-US"/>
              </w:rPr>
              <w:t>.6</w:t>
            </w:r>
          </w:p>
        </w:tc>
        <w:tc>
          <w:tcPr>
            <w:tcW w:w="1438" w:type="dxa"/>
            <w:tcBorders>
              <w:top w:val="nil"/>
              <w:bottom w:val="nil"/>
            </w:tcBorders>
            <w:vAlign w:val="center"/>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34"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500.000,00</w:t>
            </w:r>
          </w:p>
        </w:tc>
        <w:tc>
          <w:tcPr>
            <w:tcW w:w="1438"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1.500.000,00</w:t>
            </w:r>
          </w:p>
        </w:tc>
        <w:tc>
          <w:tcPr>
            <w:tcW w:w="1424" w:type="dxa"/>
            <w:tcBorders>
              <w:top w:val="nil"/>
              <w:bottom w:val="nil"/>
            </w:tcBorders>
            <w:vAlign w:val="center"/>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r>
      <w:tr w:rsidR="00E21FA9" w:rsidRPr="00CE3DE8" w:rsidTr="00E21FA9">
        <w:tc>
          <w:tcPr>
            <w:tcW w:w="716" w:type="dxa"/>
            <w:tcBorders>
              <w:top w:val="nil"/>
              <w:bottom w:val="single" w:sz="4" w:space="0" w:color="auto"/>
              <w:right w:val="single" w:sz="4" w:space="0" w:color="BFBFBF" w:themeColor="background1" w:themeShade="BF"/>
            </w:tcBorders>
          </w:tcPr>
          <w:p w:rsidR="00E21FA9" w:rsidRPr="00CE3DE8" w:rsidRDefault="00E21FA9" w:rsidP="00E21FA9">
            <w:pPr>
              <w:pStyle w:val="ListParagraph"/>
              <w:ind w:left="0"/>
              <w:rPr>
                <w:rFonts w:ascii="Times New Roman" w:hAnsi="Times New Roman" w:cs="Times New Roman"/>
                <w:sz w:val="24"/>
                <w:szCs w:val="24"/>
              </w:rPr>
            </w:pPr>
          </w:p>
        </w:tc>
        <w:tc>
          <w:tcPr>
            <w:tcW w:w="436" w:type="dxa"/>
            <w:tcBorders>
              <w:top w:val="nil"/>
              <w:left w:val="single" w:sz="4" w:space="0" w:color="BFBFBF" w:themeColor="background1" w:themeShade="BF"/>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15</w:t>
            </w:r>
          </w:p>
        </w:tc>
        <w:tc>
          <w:tcPr>
            <w:tcW w:w="1663" w:type="dxa"/>
            <w:tcBorders>
              <w:top w:val="nil"/>
              <w:bottom w:val="single" w:sz="4" w:space="0" w:color="auto"/>
            </w:tcBorders>
          </w:tcPr>
          <w:p w:rsidR="00E21FA9" w:rsidRPr="00CE3DE8" w:rsidRDefault="00E21FA9" w:rsidP="00E21FA9">
            <w:pPr>
              <w:pStyle w:val="ListParagraph"/>
              <w:ind w:left="0"/>
              <w:rPr>
                <w:rFonts w:ascii="Times New Roman" w:hAnsi="Times New Roman" w:cs="Times New Roman"/>
                <w:sz w:val="24"/>
                <w:szCs w:val="24"/>
              </w:rPr>
            </w:pPr>
          </w:p>
        </w:tc>
        <w:tc>
          <w:tcPr>
            <w:tcW w:w="681" w:type="dxa"/>
            <w:tcBorders>
              <w:top w:val="nil"/>
              <w:bottom w:val="single" w:sz="4" w:space="0" w:color="auto"/>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rPr>
              <w:t>JU</w:t>
            </w:r>
            <w:r w:rsidRPr="00CE3DE8">
              <w:rPr>
                <w:rFonts w:ascii="Times New Roman" w:hAnsi="Times New Roman" w:cs="Times New Roman"/>
                <w:sz w:val="24"/>
                <w:szCs w:val="24"/>
                <w:lang w:val="en-US"/>
              </w:rPr>
              <w:t>.6</w:t>
            </w:r>
          </w:p>
        </w:tc>
        <w:tc>
          <w:tcPr>
            <w:tcW w:w="1438" w:type="dxa"/>
            <w:tcBorders>
              <w:top w:val="nil"/>
              <w:bottom w:val="single" w:sz="4" w:space="0" w:color="auto"/>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34"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750.000,00</w:t>
            </w:r>
          </w:p>
        </w:tc>
        <w:tc>
          <w:tcPr>
            <w:tcW w:w="1438"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750.000,00</w:t>
            </w:r>
          </w:p>
        </w:tc>
        <w:tc>
          <w:tcPr>
            <w:tcW w:w="1424" w:type="dxa"/>
            <w:tcBorders>
              <w:top w:val="nil"/>
              <w:bottom w:val="single" w:sz="4" w:space="0" w:color="auto"/>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r>
    </w:tbl>
    <w:p w:rsidR="00560C49" w:rsidRPr="00CE3DE8" w:rsidRDefault="00560C49" w:rsidP="00560C49">
      <w:pPr>
        <w:pStyle w:val="ListParagraph"/>
        <w:tabs>
          <w:tab w:val="left" w:pos="7560"/>
        </w:tabs>
        <w:spacing w:after="0" w:line="240" w:lineRule="auto"/>
        <w:contextualSpacing w:val="0"/>
        <w:jc w:val="both"/>
        <w:rPr>
          <w:rFonts w:ascii="Times New Roman" w:hAnsi="Times New Roman" w:cs="Times New Roman"/>
          <w:sz w:val="24"/>
          <w:szCs w:val="24"/>
        </w:rPr>
      </w:pPr>
    </w:p>
    <w:p w:rsidR="00E21FA9" w:rsidRPr="00CE3DE8" w:rsidRDefault="00560C49" w:rsidP="00DA5ECE">
      <w:pPr>
        <w:pStyle w:val="ListParagraph"/>
        <w:numPr>
          <w:ilvl w:val="0"/>
          <w:numId w:val="52"/>
        </w:numPr>
        <w:tabs>
          <w:tab w:val="left" w:pos="7560"/>
        </w:tabs>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Piutang Usaha</w:t>
      </w:r>
      <w:r w:rsidRPr="00CE3DE8">
        <w:rPr>
          <w:rFonts w:ascii="Times New Roman" w:hAnsi="Times New Roman" w:cs="Times New Roman"/>
          <w:sz w:val="24"/>
          <w:szCs w:val="24"/>
        </w:rPr>
        <w:tab/>
        <w:t>Nomor Akun</w:t>
      </w:r>
      <w:r w:rsidR="00E21FA9" w:rsidRPr="00CE3DE8">
        <w:rPr>
          <w:rFonts w:ascii="Times New Roman" w:hAnsi="Times New Roman" w:cs="Times New Roman"/>
          <w:sz w:val="24"/>
          <w:szCs w:val="24"/>
        </w:rPr>
        <w:t>:</w:t>
      </w:r>
      <w:r w:rsidRPr="00CE3DE8">
        <w:rPr>
          <w:rFonts w:ascii="Times New Roman" w:hAnsi="Times New Roman" w:cs="Times New Roman"/>
          <w:sz w:val="24"/>
          <w:szCs w:val="24"/>
        </w:rPr>
        <w:t xml:space="preserve"> </w:t>
      </w:r>
      <w:r w:rsidR="00E21FA9" w:rsidRPr="00CE3DE8">
        <w:rPr>
          <w:rFonts w:ascii="Times New Roman" w:hAnsi="Times New Roman" w:cs="Times New Roman"/>
          <w:sz w:val="24"/>
          <w:szCs w:val="24"/>
        </w:rPr>
        <w:t xml:space="preserve"> 112</w:t>
      </w:r>
    </w:p>
    <w:tbl>
      <w:tblPr>
        <w:tblStyle w:val="TableGrid"/>
        <w:tblW w:w="9230" w:type="dxa"/>
        <w:tblInd w:w="468" w:type="dxa"/>
        <w:tblLook w:val="04A0" w:firstRow="1" w:lastRow="0" w:firstColumn="1" w:lastColumn="0" w:noHBand="0" w:noVBand="1"/>
      </w:tblPr>
      <w:tblGrid>
        <w:gridCol w:w="717"/>
        <w:gridCol w:w="456"/>
        <w:gridCol w:w="1656"/>
        <w:gridCol w:w="681"/>
        <w:gridCol w:w="1433"/>
        <w:gridCol w:w="1432"/>
        <w:gridCol w:w="1433"/>
        <w:gridCol w:w="1422"/>
      </w:tblGrid>
      <w:tr w:rsidR="00E21FA9" w:rsidRPr="00CE3DE8" w:rsidTr="00E21FA9">
        <w:trPr>
          <w:trHeight w:val="144"/>
        </w:trPr>
        <w:tc>
          <w:tcPr>
            <w:tcW w:w="1154" w:type="dxa"/>
            <w:gridSpan w:val="2"/>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Tanggal</w:t>
            </w:r>
          </w:p>
        </w:tc>
        <w:tc>
          <w:tcPr>
            <w:tcW w:w="1663" w:type="dxa"/>
            <w:vMerge w:val="restart"/>
            <w:shd w:val="clear" w:color="auto" w:fill="D9D9D9" w:themeFill="background1" w:themeFillShade="D9"/>
            <w:vAlign w:val="center"/>
          </w:tcPr>
          <w:p w:rsidR="00E21FA9" w:rsidRPr="00CE3DE8" w:rsidRDefault="00E21FA9" w:rsidP="00E21FA9">
            <w:pPr>
              <w:pStyle w:val="ListParagraph"/>
              <w:tabs>
                <w:tab w:val="left" w:pos="720"/>
              </w:tabs>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Ket.</w:t>
            </w:r>
          </w:p>
        </w:tc>
        <w:tc>
          <w:tcPr>
            <w:tcW w:w="681"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Ref</w:t>
            </w:r>
          </w:p>
        </w:tc>
        <w:tc>
          <w:tcPr>
            <w:tcW w:w="1438"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Debit (Rp)</w:t>
            </w:r>
          </w:p>
        </w:tc>
        <w:tc>
          <w:tcPr>
            <w:tcW w:w="1433"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Kredit (Rp)</w:t>
            </w:r>
          </w:p>
        </w:tc>
        <w:tc>
          <w:tcPr>
            <w:tcW w:w="2861" w:type="dxa"/>
            <w:gridSpan w:val="2"/>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Saldo</w:t>
            </w:r>
          </w:p>
        </w:tc>
      </w:tr>
      <w:tr w:rsidR="00E21FA9" w:rsidRPr="00CE3DE8" w:rsidTr="00E21FA9">
        <w:trPr>
          <w:trHeight w:val="144"/>
        </w:trPr>
        <w:tc>
          <w:tcPr>
            <w:tcW w:w="1154" w:type="dxa"/>
            <w:gridSpan w:val="2"/>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663"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681"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8"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3"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8"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r w:rsidRPr="00CE3DE8">
              <w:rPr>
                <w:rFonts w:ascii="Times New Roman" w:hAnsi="Times New Roman" w:cs="Times New Roman"/>
                <w:b/>
                <w:sz w:val="24"/>
                <w:szCs w:val="24"/>
              </w:rPr>
              <w:t>Debit (Rp)</w:t>
            </w:r>
          </w:p>
        </w:tc>
        <w:tc>
          <w:tcPr>
            <w:tcW w:w="1423"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r w:rsidRPr="00CE3DE8">
              <w:rPr>
                <w:rFonts w:ascii="Times New Roman" w:hAnsi="Times New Roman" w:cs="Times New Roman"/>
                <w:b/>
                <w:sz w:val="24"/>
                <w:szCs w:val="24"/>
              </w:rPr>
              <w:t>Kredit (Rp)</w:t>
            </w:r>
          </w:p>
        </w:tc>
      </w:tr>
      <w:tr w:rsidR="00E21FA9" w:rsidRPr="00CE3DE8" w:rsidTr="00E21FA9">
        <w:tc>
          <w:tcPr>
            <w:tcW w:w="1154" w:type="dxa"/>
            <w:gridSpan w:val="2"/>
            <w:tcBorders>
              <w:top w:val="single" w:sz="4" w:space="0" w:color="000000" w:themeColor="text1"/>
              <w:bottom w:val="nil"/>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2015</w:t>
            </w:r>
          </w:p>
        </w:tc>
        <w:tc>
          <w:tcPr>
            <w:tcW w:w="1663"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681" w:type="dxa"/>
            <w:tcBorders>
              <w:top w:val="single" w:sz="4" w:space="0" w:color="000000" w:themeColor="text1"/>
              <w:bottom w:val="nil"/>
            </w:tcBorders>
          </w:tcPr>
          <w:p w:rsidR="00E21FA9" w:rsidRPr="00CE3DE8" w:rsidRDefault="00E21FA9" w:rsidP="00E21FA9">
            <w:pPr>
              <w:pStyle w:val="ListParagraph"/>
              <w:ind w:left="0"/>
              <w:jc w:val="center"/>
              <w:rPr>
                <w:rFonts w:ascii="Times New Roman" w:hAnsi="Times New Roman" w:cs="Times New Roman"/>
                <w:sz w:val="24"/>
                <w:szCs w:val="24"/>
              </w:rPr>
            </w:pPr>
          </w:p>
        </w:tc>
        <w:tc>
          <w:tcPr>
            <w:tcW w:w="1438" w:type="dxa"/>
            <w:tcBorders>
              <w:top w:val="single" w:sz="4" w:space="0" w:color="000000" w:themeColor="text1"/>
              <w:bottom w:val="nil"/>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3"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1438" w:type="dxa"/>
            <w:tcBorders>
              <w:top w:val="single" w:sz="4" w:space="0" w:color="000000" w:themeColor="text1"/>
              <w:bottom w:val="nil"/>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23"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r>
      <w:tr w:rsidR="00E21FA9" w:rsidRPr="00CE3DE8" w:rsidTr="00E21FA9">
        <w:tc>
          <w:tcPr>
            <w:tcW w:w="718" w:type="dxa"/>
            <w:tcBorders>
              <w:top w:val="nil"/>
              <w:bottom w:val="nil"/>
              <w:right w:val="single" w:sz="4" w:space="0" w:color="BFBFBF" w:themeColor="background1" w:themeShade="BF"/>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Okt</w:t>
            </w:r>
          </w:p>
        </w:tc>
        <w:tc>
          <w:tcPr>
            <w:tcW w:w="436" w:type="dxa"/>
            <w:tcBorders>
              <w:top w:val="nil"/>
              <w:left w:val="single" w:sz="4" w:space="0" w:color="BFBFBF" w:themeColor="background1" w:themeShade="BF"/>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03</w:t>
            </w:r>
          </w:p>
        </w:tc>
        <w:tc>
          <w:tcPr>
            <w:tcW w:w="1663" w:type="dxa"/>
            <w:tcBorders>
              <w:top w:val="nil"/>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681"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rPr>
              <w:t>JU</w:t>
            </w:r>
            <w:r w:rsidR="00560C49" w:rsidRPr="00CE3DE8">
              <w:rPr>
                <w:rFonts w:ascii="Times New Roman" w:hAnsi="Times New Roman" w:cs="Times New Roman"/>
                <w:sz w:val="24"/>
                <w:szCs w:val="24"/>
                <w:lang w:val="en-US"/>
              </w:rPr>
              <w:t>.6</w:t>
            </w:r>
          </w:p>
        </w:tc>
        <w:tc>
          <w:tcPr>
            <w:tcW w:w="1438" w:type="dxa"/>
            <w:tcBorders>
              <w:top w:val="nil"/>
              <w:bottom w:val="nil"/>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33"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250.000,00</w:t>
            </w:r>
          </w:p>
        </w:tc>
        <w:tc>
          <w:tcPr>
            <w:tcW w:w="1438" w:type="dxa"/>
            <w:tcBorders>
              <w:top w:val="nil"/>
              <w:bottom w:val="nil"/>
            </w:tcBorders>
            <w:vAlign w:val="center"/>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23" w:type="dxa"/>
            <w:tcBorders>
              <w:top w:val="nil"/>
              <w:bottom w:val="nil"/>
            </w:tcBorders>
            <w:vAlign w:val="center"/>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250.000,00</w:t>
            </w:r>
          </w:p>
        </w:tc>
      </w:tr>
      <w:tr w:rsidR="00E21FA9" w:rsidRPr="00CE3DE8" w:rsidTr="00E21FA9">
        <w:tc>
          <w:tcPr>
            <w:tcW w:w="718" w:type="dxa"/>
            <w:tcBorders>
              <w:top w:val="nil"/>
              <w:bottom w:val="single" w:sz="4" w:space="0" w:color="auto"/>
              <w:right w:val="single" w:sz="4" w:space="0" w:color="BFBFBF" w:themeColor="background1" w:themeShade="BF"/>
            </w:tcBorders>
          </w:tcPr>
          <w:p w:rsidR="00E21FA9" w:rsidRPr="00CE3DE8" w:rsidRDefault="00E21FA9" w:rsidP="00E21FA9">
            <w:pPr>
              <w:pStyle w:val="ListParagraph"/>
              <w:ind w:left="0"/>
              <w:rPr>
                <w:rFonts w:ascii="Times New Roman" w:hAnsi="Times New Roman" w:cs="Times New Roman"/>
                <w:sz w:val="24"/>
                <w:szCs w:val="24"/>
              </w:rPr>
            </w:pPr>
          </w:p>
        </w:tc>
        <w:tc>
          <w:tcPr>
            <w:tcW w:w="436" w:type="dxa"/>
            <w:tcBorders>
              <w:top w:val="nil"/>
              <w:left w:val="single" w:sz="4" w:space="0" w:color="BFBFBF" w:themeColor="background1" w:themeShade="BF"/>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663" w:type="dxa"/>
            <w:tcBorders>
              <w:top w:val="nil"/>
              <w:bottom w:val="single" w:sz="4" w:space="0" w:color="auto"/>
            </w:tcBorders>
          </w:tcPr>
          <w:p w:rsidR="00E21FA9" w:rsidRPr="00CE3DE8" w:rsidRDefault="00E21FA9" w:rsidP="00E21FA9">
            <w:pPr>
              <w:pStyle w:val="ListParagraph"/>
              <w:ind w:left="0"/>
              <w:rPr>
                <w:rFonts w:ascii="Times New Roman" w:hAnsi="Times New Roman" w:cs="Times New Roman"/>
                <w:sz w:val="24"/>
                <w:szCs w:val="24"/>
              </w:rPr>
            </w:pPr>
          </w:p>
        </w:tc>
        <w:tc>
          <w:tcPr>
            <w:tcW w:w="681" w:type="dxa"/>
            <w:tcBorders>
              <w:top w:val="nil"/>
              <w:bottom w:val="single" w:sz="4" w:space="0" w:color="auto"/>
            </w:tcBorders>
          </w:tcPr>
          <w:p w:rsidR="00E21FA9" w:rsidRPr="00CE3DE8" w:rsidRDefault="00E21FA9" w:rsidP="00E21FA9">
            <w:pPr>
              <w:pStyle w:val="ListParagraph"/>
              <w:ind w:left="0"/>
              <w:jc w:val="center"/>
              <w:rPr>
                <w:rFonts w:ascii="Times New Roman" w:hAnsi="Times New Roman" w:cs="Times New Roman"/>
                <w:sz w:val="24"/>
                <w:szCs w:val="24"/>
              </w:rPr>
            </w:pPr>
          </w:p>
        </w:tc>
        <w:tc>
          <w:tcPr>
            <w:tcW w:w="1438"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3"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8"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23"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r>
    </w:tbl>
    <w:p w:rsidR="00560C49" w:rsidRPr="00CE3DE8" w:rsidRDefault="00560C49" w:rsidP="00560C49">
      <w:pPr>
        <w:pStyle w:val="ListParagraph"/>
        <w:tabs>
          <w:tab w:val="left" w:pos="7560"/>
        </w:tabs>
        <w:spacing w:after="0" w:line="240" w:lineRule="auto"/>
        <w:contextualSpacing w:val="0"/>
        <w:jc w:val="both"/>
        <w:rPr>
          <w:rFonts w:ascii="Times New Roman" w:hAnsi="Times New Roman" w:cs="Times New Roman"/>
          <w:sz w:val="24"/>
          <w:szCs w:val="24"/>
        </w:rPr>
      </w:pPr>
    </w:p>
    <w:p w:rsidR="00E21FA9" w:rsidRPr="00CE3DE8" w:rsidRDefault="00560C49" w:rsidP="00DA5ECE">
      <w:pPr>
        <w:pStyle w:val="ListParagraph"/>
        <w:numPr>
          <w:ilvl w:val="0"/>
          <w:numId w:val="52"/>
        </w:numPr>
        <w:tabs>
          <w:tab w:val="left" w:pos="7560"/>
        </w:tabs>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Perlengkapan</w:t>
      </w:r>
      <w:r w:rsidRPr="00CE3DE8">
        <w:rPr>
          <w:rFonts w:ascii="Times New Roman" w:hAnsi="Times New Roman" w:cs="Times New Roman"/>
          <w:sz w:val="24"/>
          <w:szCs w:val="24"/>
        </w:rPr>
        <w:tab/>
        <w:t>Nomor Akun</w:t>
      </w:r>
      <w:r w:rsidR="00E21FA9" w:rsidRPr="00CE3DE8">
        <w:rPr>
          <w:rFonts w:ascii="Times New Roman" w:hAnsi="Times New Roman" w:cs="Times New Roman"/>
          <w:sz w:val="24"/>
          <w:szCs w:val="24"/>
        </w:rPr>
        <w:t>:</w:t>
      </w:r>
      <w:r w:rsidRPr="00CE3DE8">
        <w:rPr>
          <w:rFonts w:ascii="Times New Roman" w:hAnsi="Times New Roman" w:cs="Times New Roman"/>
          <w:sz w:val="24"/>
          <w:szCs w:val="24"/>
        </w:rPr>
        <w:t xml:space="preserve"> </w:t>
      </w:r>
      <w:r w:rsidR="00E21FA9" w:rsidRPr="00CE3DE8">
        <w:rPr>
          <w:rFonts w:ascii="Times New Roman" w:hAnsi="Times New Roman" w:cs="Times New Roman"/>
          <w:sz w:val="24"/>
          <w:szCs w:val="24"/>
        </w:rPr>
        <w:t xml:space="preserve"> 113</w:t>
      </w:r>
    </w:p>
    <w:tbl>
      <w:tblPr>
        <w:tblStyle w:val="TableGrid"/>
        <w:tblW w:w="9230" w:type="dxa"/>
        <w:tblInd w:w="468" w:type="dxa"/>
        <w:tblLook w:val="04A0" w:firstRow="1" w:lastRow="0" w:firstColumn="1" w:lastColumn="0" w:noHBand="0" w:noVBand="1"/>
      </w:tblPr>
      <w:tblGrid>
        <w:gridCol w:w="713"/>
        <w:gridCol w:w="456"/>
        <w:gridCol w:w="1612"/>
        <w:gridCol w:w="680"/>
        <w:gridCol w:w="1476"/>
        <w:gridCol w:w="1413"/>
        <w:gridCol w:w="1404"/>
        <w:gridCol w:w="1476"/>
      </w:tblGrid>
      <w:tr w:rsidR="00E21FA9" w:rsidRPr="00CE3DE8" w:rsidTr="00E21FA9">
        <w:trPr>
          <w:trHeight w:val="144"/>
        </w:trPr>
        <w:tc>
          <w:tcPr>
            <w:tcW w:w="1153" w:type="dxa"/>
            <w:gridSpan w:val="2"/>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Tanggal</w:t>
            </w:r>
          </w:p>
        </w:tc>
        <w:tc>
          <w:tcPr>
            <w:tcW w:w="1656" w:type="dxa"/>
            <w:vMerge w:val="restart"/>
            <w:shd w:val="clear" w:color="auto" w:fill="D9D9D9" w:themeFill="background1" w:themeFillShade="D9"/>
            <w:vAlign w:val="center"/>
          </w:tcPr>
          <w:p w:rsidR="00E21FA9" w:rsidRPr="00CE3DE8" w:rsidRDefault="00E21FA9" w:rsidP="00E21FA9">
            <w:pPr>
              <w:pStyle w:val="ListParagraph"/>
              <w:tabs>
                <w:tab w:val="left" w:pos="720"/>
              </w:tabs>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Ket.</w:t>
            </w:r>
          </w:p>
        </w:tc>
        <w:tc>
          <w:tcPr>
            <w:tcW w:w="681"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Ref</w:t>
            </w:r>
          </w:p>
        </w:tc>
        <w:tc>
          <w:tcPr>
            <w:tcW w:w="1433"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Debit (Rp)</w:t>
            </w:r>
          </w:p>
        </w:tc>
        <w:tc>
          <w:tcPr>
            <w:tcW w:w="1437"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Kredit (Rp)</w:t>
            </w:r>
          </w:p>
        </w:tc>
        <w:tc>
          <w:tcPr>
            <w:tcW w:w="2870" w:type="dxa"/>
            <w:gridSpan w:val="2"/>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Saldo</w:t>
            </w:r>
          </w:p>
        </w:tc>
      </w:tr>
      <w:tr w:rsidR="00E21FA9" w:rsidRPr="00CE3DE8" w:rsidTr="00E21FA9">
        <w:trPr>
          <w:trHeight w:val="144"/>
        </w:trPr>
        <w:tc>
          <w:tcPr>
            <w:tcW w:w="1153" w:type="dxa"/>
            <w:gridSpan w:val="2"/>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656"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681"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3"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7"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3"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r w:rsidRPr="00CE3DE8">
              <w:rPr>
                <w:rFonts w:ascii="Times New Roman" w:hAnsi="Times New Roman" w:cs="Times New Roman"/>
                <w:b/>
                <w:sz w:val="24"/>
                <w:szCs w:val="24"/>
              </w:rPr>
              <w:t>Debit (Rp)</w:t>
            </w:r>
          </w:p>
        </w:tc>
        <w:tc>
          <w:tcPr>
            <w:tcW w:w="1437"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r w:rsidRPr="00CE3DE8">
              <w:rPr>
                <w:rFonts w:ascii="Times New Roman" w:hAnsi="Times New Roman" w:cs="Times New Roman"/>
                <w:b/>
                <w:sz w:val="24"/>
                <w:szCs w:val="24"/>
              </w:rPr>
              <w:t>Kredit (Rp)</w:t>
            </w:r>
          </w:p>
        </w:tc>
      </w:tr>
      <w:tr w:rsidR="00E21FA9" w:rsidRPr="00CE3DE8" w:rsidTr="00E21FA9">
        <w:tc>
          <w:tcPr>
            <w:tcW w:w="1153" w:type="dxa"/>
            <w:gridSpan w:val="2"/>
            <w:tcBorders>
              <w:top w:val="single" w:sz="4" w:space="0" w:color="000000" w:themeColor="text1"/>
              <w:bottom w:val="nil"/>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2015</w:t>
            </w:r>
          </w:p>
        </w:tc>
        <w:tc>
          <w:tcPr>
            <w:tcW w:w="1656"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681" w:type="dxa"/>
            <w:tcBorders>
              <w:top w:val="single" w:sz="4" w:space="0" w:color="000000" w:themeColor="text1"/>
              <w:bottom w:val="nil"/>
            </w:tcBorders>
          </w:tcPr>
          <w:p w:rsidR="00E21FA9" w:rsidRPr="00CE3DE8" w:rsidRDefault="00E21FA9" w:rsidP="00E21FA9">
            <w:pPr>
              <w:pStyle w:val="ListParagraph"/>
              <w:ind w:left="0"/>
              <w:jc w:val="center"/>
              <w:rPr>
                <w:rFonts w:ascii="Times New Roman" w:hAnsi="Times New Roman" w:cs="Times New Roman"/>
                <w:sz w:val="24"/>
                <w:szCs w:val="24"/>
              </w:rPr>
            </w:pPr>
          </w:p>
        </w:tc>
        <w:tc>
          <w:tcPr>
            <w:tcW w:w="1433" w:type="dxa"/>
            <w:tcBorders>
              <w:top w:val="single" w:sz="4" w:space="0" w:color="000000" w:themeColor="text1"/>
              <w:bottom w:val="nil"/>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7"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1433" w:type="dxa"/>
            <w:tcBorders>
              <w:top w:val="single" w:sz="4" w:space="0" w:color="000000" w:themeColor="text1"/>
              <w:bottom w:val="nil"/>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7"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r>
      <w:tr w:rsidR="00E21FA9" w:rsidRPr="00CE3DE8" w:rsidTr="00E21FA9">
        <w:tc>
          <w:tcPr>
            <w:tcW w:w="717" w:type="dxa"/>
            <w:tcBorders>
              <w:top w:val="nil"/>
              <w:bottom w:val="nil"/>
              <w:right w:val="single" w:sz="4" w:space="0" w:color="BFBFBF" w:themeColor="background1" w:themeShade="BF"/>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Okt</w:t>
            </w:r>
          </w:p>
        </w:tc>
        <w:tc>
          <w:tcPr>
            <w:tcW w:w="436" w:type="dxa"/>
            <w:tcBorders>
              <w:top w:val="nil"/>
              <w:left w:val="single" w:sz="4" w:space="0" w:color="BFBFBF" w:themeColor="background1" w:themeShade="BF"/>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06</w:t>
            </w:r>
          </w:p>
        </w:tc>
        <w:tc>
          <w:tcPr>
            <w:tcW w:w="1656" w:type="dxa"/>
            <w:tcBorders>
              <w:top w:val="nil"/>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681"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rPr>
              <w:t>JU</w:t>
            </w:r>
            <w:r w:rsidR="00560C49" w:rsidRPr="00CE3DE8">
              <w:rPr>
                <w:rFonts w:ascii="Times New Roman" w:hAnsi="Times New Roman" w:cs="Times New Roman"/>
                <w:sz w:val="24"/>
                <w:szCs w:val="24"/>
                <w:lang w:val="en-US"/>
              </w:rPr>
              <w:t>.6</w:t>
            </w:r>
          </w:p>
        </w:tc>
        <w:tc>
          <w:tcPr>
            <w:tcW w:w="1433"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2.000.000,00</w:t>
            </w:r>
          </w:p>
        </w:tc>
        <w:tc>
          <w:tcPr>
            <w:tcW w:w="1437" w:type="dxa"/>
            <w:tcBorders>
              <w:top w:val="nil"/>
              <w:bottom w:val="nil"/>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33" w:type="dxa"/>
            <w:tcBorders>
              <w:top w:val="nil"/>
              <w:bottom w:val="nil"/>
            </w:tcBorders>
            <w:vAlign w:val="center"/>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37" w:type="dxa"/>
            <w:tcBorders>
              <w:top w:val="nil"/>
              <w:bottom w:val="nil"/>
            </w:tcBorders>
            <w:vAlign w:val="center"/>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2.000.000,00</w:t>
            </w:r>
          </w:p>
        </w:tc>
      </w:tr>
      <w:tr w:rsidR="00E21FA9" w:rsidRPr="00CE3DE8" w:rsidTr="00E21FA9">
        <w:tc>
          <w:tcPr>
            <w:tcW w:w="717" w:type="dxa"/>
            <w:tcBorders>
              <w:top w:val="nil"/>
              <w:bottom w:val="single" w:sz="4" w:space="0" w:color="auto"/>
              <w:right w:val="single" w:sz="4" w:space="0" w:color="BFBFBF" w:themeColor="background1" w:themeShade="BF"/>
            </w:tcBorders>
          </w:tcPr>
          <w:p w:rsidR="00E21FA9" w:rsidRPr="00CE3DE8" w:rsidRDefault="00E21FA9" w:rsidP="00E21FA9">
            <w:pPr>
              <w:pStyle w:val="ListParagraph"/>
              <w:ind w:left="0"/>
              <w:rPr>
                <w:rFonts w:ascii="Times New Roman" w:hAnsi="Times New Roman" w:cs="Times New Roman"/>
                <w:sz w:val="24"/>
                <w:szCs w:val="24"/>
              </w:rPr>
            </w:pPr>
          </w:p>
        </w:tc>
        <w:tc>
          <w:tcPr>
            <w:tcW w:w="436" w:type="dxa"/>
            <w:tcBorders>
              <w:top w:val="nil"/>
              <w:left w:val="single" w:sz="4" w:space="0" w:color="BFBFBF" w:themeColor="background1" w:themeShade="BF"/>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656" w:type="dxa"/>
            <w:tcBorders>
              <w:top w:val="nil"/>
              <w:bottom w:val="single" w:sz="4" w:space="0" w:color="auto"/>
            </w:tcBorders>
          </w:tcPr>
          <w:p w:rsidR="00E21FA9" w:rsidRPr="00CE3DE8" w:rsidRDefault="00E21FA9" w:rsidP="00E21FA9">
            <w:pPr>
              <w:pStyle w:val="ListParagraph"/>
              <w:ind w:left="0"/>
              <w:rPr>
                <w:rFonts w:ascii="Times New Roman" w:hAnsi="Times New Roman" w:cs="Times New Roman"/>
                <w:sz w:val="24"/>
                <w:szCs w:val="24"/>
              </w:rPr>
            </w:pPr>
          </w:p>
        </w:tc>
        <w:tc>
          <w:tcPr>
            <w:tcW w:w="681" w:type="dxa"/>
            <w:tcBorders>
              <w:top w:val="nil"/>
              <w:bottom w:val="single" w:sz="4" w:space="0" w:color="auto"/>
            </w:tcBorders>
          </w:tcPr>
          <w:p w:rsidR="00E21FA9" w:rsidRPr="00CE3DE8" w:rsidRDefault="00E21FA9" w:rsidP="00E21FA9">
            <w:pPr>
              <w:pStyle w:val="ListParagraph"/>
              <w:ind w:left="0"/>
              <w:jc w:val="center"/>
              <w:rPr>
                <w:rFonts w:ascii="Times New Roman" w:hAnsi="Times New Roman" w:cs="Times New Roman"/>
                <w:sz w:val="24"/>
                <w:szCs w:val="24"/>
              </w:rPr>
            </w:pPr>
          </w:p>
        </w:tc>
        <w:tc>
          <w:tcPr>
            <w:tcW w:w="1433"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7"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3"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7"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r>
    </w:tbl>
    <w:p w:rsidR="00560C49" w:rsidRPr="00CE3DE8" w:rsidRDefault="00560C49" w:rsidP="00560C49">
      <w:pPr>
        <w:pStyle w:val="ListParagraph"/>
        <w:tabs>
          <w:tab w:val="left" w:pos="7560"/>
        </w:tabs>
        <w:spacing w:after="0" w:line="240" w:lineRule="auto"/>
        <w:contextualSpacing w:val="0"/>
        <w:jc w:val="both"/>
        <w:rPr>
          <w:rFonts w:ascii="Times New Roman" w:hAnsi="Times New Roman" w:cs="Times New Roman"/>
          <w:sz w:val="24"/>
          <w:szCs w:val="24"/>
        </w:rPr>
      </w:pPr>
    </w:p>
    <w:p w:rsidR="00E21FA9" w:rsidRPr="00CE3DE8" w:rsidRDefault="00560C49" w:rsidP="00DA5ECE">
      <w:pPr>
        <w:pStyle w:val="ListParagraph"/>
        <w:numPr>
          <w:ilvl w:val="0"/>
          <w:numId w:val="52"/>
        </w:numPr>
        <w:tabs>
          <w:tab w:val="left" w:pos="7560"/>
        </w:tabs>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Utang Usaha</w:t>
      </w:r>
      <w:r w:rsidRPr="00CE3DE8">
        <w:rPr>
          <w:rFonts w:ascii="Times New Roman" w:hAnsi="Times New Roman" w:cs="Times New Roman"/>
          <w:sz w:val="24"/>
          <w:szCs w:val="24"/>
        </w:rPr>
        <w:tab/>
        <w:t>Nomor Akun</w:t>
      </w:r>
      <w:r w:rsidR="00E21FA9" w:rsidRPr="00CE3DE8">
        <w:rPr>
          <w:rFonts w:ascii="Times New Roman" w:hAnsi="Times New Roman" w:cs="Times New Roman"/>
          <w:sz w:val="24"/>
          <w:szCs w:val="24"/>
        </w:rPr>
        <w:t>:</w:t>
      </w:r>
      <w:r w:rsidRPr="00CE3DE8">
        <w:rPr>
          <w:rFonts w:ascii="Times New Roman" w:hAnsi="Times New Roman" w:cs="Times New Roman"/>
          <w:sz w:val="24"/>
          <w:szCs w:val="24"/>
        </w:rPr>
        <w:t xml:space="preserve"> </w:t>
      </w:r>
      <w:r w:rsidR="00E21FA9" w:rsidRPr="00CE3DE8">
        <w:rPr>
          <w:rFonts w:ascii="Times New Roman" w:hAnsi="Times New Roman" w:cs="Times New Roman"/>
          <w:sz w:val="24"/>
          <w:szCs w:val="24"/>
        </w:rPr>
        <w:t xml:space="preserve"> 211</w:t>
      </w:r>
    </w:p>
    <w:tbl>
      <w:tblPr>
        <w:tblStyle w:val="TableGrid"/>
        <w:tblW w:w="9230" w:type="dxa"/>
        <w:tblInd w:w="468" w:type="dxa"/>
        <w:tblLook w:val="04A0" w:firstRow="1" w:lastRow="0" w:firstColumn="1" w:lastColumn="0" w:noHBand="0" w:noVBand="1"/>
      </w:tblPr>
      <w:tblGrid>
        <w:gridCol w:w="711"/>
        <w:gridCol w:w="456"/>
        <w:gridCol w:w="1608"/>
        <w:gridCol w:w="680"/>
        <w:gridCol w:w="1476"/>
        <w:gridCol w:w="1427"/>
        <w:gridCol w:w="1396"/>
        <w:gridCol w:w="1476"/>
      </w:tblGrid>
      <w:tr w:rsidR="00E21FA9" w:rsidRPr="00CE3DE8" w:rsidTr="00E21FA9">
        <w:trPr>
          <w:trHeight w:val="144"/>
        </w:trPr>
        <w:tc>
          <w:tcPr>
            <w:tcW w:w="1153" w:type="dxa"/>
            <w:gridSpan w:val="2"/>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Tanggal</w:t>
            </w:r>
          </w:p>
        </w:tc>
        <w:tc>
          <w:tcPr>
            <w:tcW w:w="1666" w:type="dxa"/>
            <w:vMerge w:val="restart"/>
            <w:shd w:val="clear" w:color="auto" w:fill="D9D9D9" w:themeFill="background1" w:themeFillShade="D9"/>
            <w:vAlign w:val="center"/>
          </w:tcPr>
          <w:p w:rsidR="00E21FA9" w:rsidRPr="00CE3DE8" w:rsidRDefault="00E21FA9" w:rsidP="00E21FA9">
            <w:pPr>
              <w:pStyle w:val="ListParagraph"/>
              <w:tabs>
                <w:tab w:val="left" w:pos="720"/>
              </w:tabs>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Ket.</w:t>
            </w:r>
          </w:p>
        </w:tc>
        <w:tc>
          <w:tcPr>
            <w:tcW w:w="681"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Ref</w:t>
            </w:r>
          </w:p>
        </w:tc>
        <w:tc>
          <w:tcPr>
            <w:tcW w:w="1435"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Debit (Rp)</w:t>
            </w:r>
          </w:p>
        </w:tc>
        <w:tc>
          <w:tcPr>
            <w:tcW w:w="1435"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Kredit (Rp)</w:t>
            </w:r>
          </w:p>
        </w:tc>
        <w:tc>
          <w:tcPr>
            <w:tcW w:w="2860" w:type="dxa"/>
            <w:gridSpan w:val="2"/>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Saldo</w:t>
            </w:r>
          </w:p>
        </w:tc>
      </w:tr>
      <w:tr w:rsidR="00E21FA9" w:rsidRPr="00CE3DE8" w:rsidTr="00E21FA9">
        <w:trPr>
          <w:trHeight w:val="144"/>
        </w:trPr>
        <w:tc>
          <w:tcPr>
            <w:tcW w:w="1153" w:type="dxa"/>
            <w:gridSpan w:val="2"/>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666"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681"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5"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5"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4"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r w:rsidRPr="00CE3DE8">
              <w:rPr>
                <w:rFonts w:ascii="Times New Roman" w:hAnsi="Times New Roman" w:cs="Times New Roman"/>
                <w:b/>
                <w:sz w:val="24"/>
                <w:szCs w:val="24"/>
              </w:rPr>
              <w:t>Debit (Rp)</w:t>
            </w:r>
          </w:p>
        </w:tc>
        <w:tc>
          <w:tcPr>
            <w:tcW w:w="1426"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r w:rsidRPr="00CE3DE8">
              <w:rPr>
                <w:rFonts w:ascii="Times New Roman" w:hAnsi="Times New Roman" w:cs="Times New Roman"/>
                <w:b/>
                <w:sz w:val="24"/>
                <w:szCs w:val="24"/>
              </w:rPr>
              <w:t>Kredit (Rp)</w:t>
            </w:r>
          </w:p>
        </w:tc>
      </w:tr>
      <w:tr w:rsidR="00E21FA9" w:rsidRPr="00CE3DE8" w:rsidTr="00E21FA9">
        <w:tc>
          <w:tcPr>
            <w:tcW w:w="1153" w:type="dxa"/>
            <w:gridSpan w:val="2"/>
            <w:tcBorders>
              <w:top w:val="single" w:sz="4" w:space="0" w:color="000000" w:themeColor="text1"/>
              <w:bottom w:val="nil"/>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2015</w:t>
            </w:r>
          </w:p>
        </w:tc>
        <w:tc>
          <w:tcPr>
            <w:tcW w:w="1666"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681" w:type="dxa"/>
            <w:tcBorders>
              <w:top w:val="single" w:sz="4" w:space="0" w:color="000000" w:themeColor="text1"/>
              <w:bottom w:val="nil"/>
            </w:tcBorders>
          </w:tcPr>
          <w:p w:rsidR="00E21FA9" w:rsidRPr="00CE3DE8" w:rsidRDefault="00E21FA9" w:rsidP="00E21FA9">
            <w:pPr>
              <w:pStyle w:val="ListParagraph"/>
              <w:ind w:left="0"/>
              <w:jc w:val="center"/>
              <w:rPr>
                <w:rFonts w:ascii="Times New Roman" w:hAnsi="Times New Roman" w:cs="Times New Roman"/>
                <w:sz w:val="24"/>
                <w:szCs w:val="24"/>
              </w:rPr>
            </w:pPr>
          </w:p>
        </w:tc>
        <w:tc>
          <w:tcPr>
            <w:tcW w:w="1435" w:type="dxa"/>
            <w:tcBorders>
              <w:top w:val="single" w:sz="4" w:space="0" w:color="000000" w:themeColor="text1"/>
              <w:bottom w:val="nil"/>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5"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1434" w:type="dxa"/>
            <w:tcBorders>
              <w:top w:val="single" w:sz="4" w:space="0" w:color="000000" w:themeColor="text1"/>
              <w:bottom w:val="nil"/>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26"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r>
      <w:tr w:rsidR="00E21FA9" w:rsidRPr="00CE3DE8" w:rsidTr="00E21FA9">
        <w:tc>
          <w:tcPr>
            <w:tcW w:w="717" w:type="dxa"/>
            <w:tcBorders>
              <w:top w:val="nil"/>
              <w:bottom w:val="nil"/>
              <w:right w:val="single" w:sz="4" w:space="0" w:color="BFBFBF" w:themeColor="background1" w:themeShade="BF"/>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Okt</w:t>
            </w:r>
          </w:p>
        </w:tc>
        <w:tc>
          <w:tcPr>
            <w:tcW w:w="436" w:type="dxa"/>
            <w:tcBorders>
              <w:top w:val="nil"/>
              <w:left w:val="single" w:sz="4" w:space="0" w:color="BFBFBF" w:themeColor="background1" w:themeShade="BF"/>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06</w:t>
            </w:r>
          </w:p>
        </w:tc>
        <w:tc>
          <w:tcPr>
            <w:tcW w:w="1666" w:type="dxa"/>
            <w:tcBorders>
              <w:top w:val="nil"/>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681"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rPr>
              <w:t>JU</w:t>
            </w:r>
            <w:r w:rsidR="00560C49" w:rsidRPr="00CE3DE8">
              <w:rPr>
                <w:rFonts w:ascii="Times New Roman" w:hAnsi="Times New Roman" w:cs="Times New Roman"/>
                <w:sz w:val="24"/>
                <w:szCs w:val="24"/>
                <w:lang w:val="en-US"/>
              </w:rPr>
              <w:t>.6</w:t>
            </w:r>
          </w:p>
        </w:tc>
        <w:tc>
          <w:tcPr>
            <w:tcW w:w="1435" w:type="dxa"/>
            <w:tcBorders>
              <w:top w:val="nil"/>
              <w:bottom w:val="nil"/>
            </w:tcBorders>
            <w:vAlign w:val="center"/>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1.500.000,00</w:t>
            </w:r>
          </w:p>
        </w:tc>
        <w:tc>
          <w:tcPr>
            <w:tcW w:w="1435" w:type="dxa"/>
            <w:tcBorders>
              <w:top w:val="nil"/>
              <w:bottom w:val="nil"/>
            </w:tcBorders>
            <w:vAlign w:val="center"/>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34" w:type="dxa"/>
            <w:tcBorders>
              <w:top w:val="nil"/>
              <w:bottom w:val="nil"/>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26"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1.500.000,00</w:t>
            </w:r>
          </w:p>
        </w:tc>
      </w:tr>
      <w:tr w:rsidR="00E21FA9" w:rsidRPr="00CE3DE8" w:rsidTr="00E21FA9">
        <w:tc>
          <w:tcPr>
            <w:tcW w:w="717" w:type="dxa"/>
            <w:tcBorders>
              <w:top w:val="nil"/>
              <w:bottom w:val="nil"/>
              <w:right w:val="single" w:sz="4" w:space="0" w:color="BFBFBF" w:themeColor="background1" w:themeShade="BF"/>
            </w:tcBorders>
          </w:tcPr>
          <w:p w:rsidR="00E21FA9" w:rsidRPr="00CE3DE8" w:rsidRDefault="00E21FA9" w:rsidP="00E21FA9">
            <w:pPr>
              <w:pStyle w:val="ListParagraph"/>
              <w:ind w:left="0"/>
              <w:rPr>
                <w:rFonts w:ascii="Times New Roman" w:hAnsi="Times New Roman" w:cs="Times New Roman"/>
                <w:sz w:val="24"/>
                <w:szCs w:val="24"/>
              </w:rPr>
            </w:pPr>
          </w:p>
        </w:tc>
        <w:tc>
          <w:tcPr>
            <w:tcW w:w="436" w:type="dxa"/>
            <w:tcBorders>
              <w:top w:val="nil"/>
              <w:left w:val="single" w:sz="4" w:space="0" w:color="BFBFBF" w:themeColor="background1" w:themeShade="BF"/>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15</w:t>
            </w:r>
          </w:p>
        </w:tc>
        <w:tc>
          <w:tcPr>
            <w:tcW w:w="1666" w:type="dxa"/>
            <w:tcBorders>
              <w:top w:val="nil"/>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681" w:type="dxa"/>
            <w:tcBorders>
              <w:top w:val="nil"/>
              <w:bottom w:val="nil"/>
            </w:tcBorders>
          </w:tcPr>
          <w:p w:rsidR="00E21FA9" w:rsidRPr="00CE3DE8" w:rsidRDefault="00E21FA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rPr>
              <w:t>JU</w:t>
            </w:r>
            <w:r w:rsidR="00560C49" w:rsidRPr="00CE3DE8">
              <w:rPr>
                <w:rFonts w:ascii="Times New Roman" w:hAnsi="Times New Roman" w:cs="Times New Roman"/>
                <w:sz w:val="24"/>
                <w:szCs w:val="24"/>
                <w:lang w:val="en-US"/>
              </w:rPr>
              <w:t>.6</w:t>
            </w:r>
          </w:p>
        </w:tc>
        <w:tc>
          <w:tcPr>
            <w:tcW w:w="1435" w:type="dxa"/>
            <w:tcBorders>
              <w:top w:val="nil"/>
              <w:bottom w:val="nil"/>
            </w:tcBorders>
            <w:vAlign w:val="center"/>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35" w:type="dxa"/>
            <w:tcBorders>
              <w:top w:val="nil"/>
              <w:bottom w:val="nil"/>
            </w:tcBorders>
            <w:vAlign w:val="center"/>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750.000,00</w:t>
            </w:r>
          </w:p>
        </w:tc>
        <w:tc>
          <w:tcPr>
            <w:tcW w:w="1434" w:type="dxa"/>
            <w:tcBorders>
              <w:top w:val="nil"/>
              <w:bottom w:val="nil"/>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26"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750.000,00</w:t>
            </w:r>
          </w:p>
        </w:tc>
      </w:tr>
      <w:tr w:rsidR="00E21FA9" w:rsidRPr="00CE3DE8" w:rsidTr="00E21FA9">
        <w:tc>
          <w:tcPr>
            <w:tcW w:w="717" w:type="dxa"/>
            <w:tcBorders>
              <w:top w:val="nil"/>
              <w:bottom w:val="single" w:sz="4" w:space="0" w:color="auto"/>
              <w:right w:val="single" w:sz="4" w:space="0" w:color="BFBFBF" w:themeColor="background1" w:themeShade="BF"/>
            </w:tcBorders>
          </w:tcPr>
          <w:p w:rsidR="00E21FA9" w:rsidRPr="00CE3DE8" w:rsidRDefault="00E21FA9" w:rsidP="00E21FA9">
            <w:pPr>
              <w:pStyle w:val="ListParagraph"/>
              <w:ind w:left="0"/>
              <w:rPr>
                <w:rFonts w:ascii="Times New Roman" w:hAnsi="Times New Roman" w:cs="Times New Roman"/>
                <w:sz w:val="24"/>
                <w:szCs w:val="24"/>
              </w:rPr>
            </w:pPr>
          </w:p>
        </w:tc>
        <w:tc>
          <w:tcPr>
            <w:tcW w:w="436" w:type="dxa"/>
            <w:tcBorders>
              <w:top w:val="nil"/>
              <w:left w:val="single" w:sz="4" w:space="0" w:color="BFBFBF" w:themeColor="background1" w:themeShade="BF"/>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666" w:type="dxa"/>
            <w:tcBorders>
              <w:top w:val="nil"/>
              <w:bottom w:val="single" w:sz="4" w:space="0" w:color="auto"/>
            </w:tcBorders>
          </w:tcPr>
          <w:p w:rsidR="00E21FA9" w:rsidRPr="00CE3DE8" w:rsidRDefault="00E21FA9" w:rsidP="00E21FA9">
            <w:pPr>
              <w:pStyle w:val="ListParagraph"/>
              <w:ind w:left="0"/>
              <w:rPr>
                <w:rFonts w:ascii="Times New Roman" w:hAnsi="Times New Roman" w:cs="Times New Roman"/>
                <w:sz w:val="24"/>
                <w:szCs w:val="24"/>
              </w:rPr>
            </w:pPr>
          </w:p>
        </w:tc>
        <w:tc>
          <w:tcPr>
            <w:tcW w:w="681" w:type="dxa"/>
            <w:tcBorders>
              <w:top w:val="nil"/>
              <w:bottom w:val="single" w:sz="4" w:space="0" w:color="auto"/>
            </w:tcBorders>
          </w:tcPr>
          <w:p w:rsidR="00E21FA9" w:rsidRPr="00CE3DE8" w:rsidRDefault="00E21FA9" w:rsidP="00E21FA9">
            <w:pPr>
              <w:pStyle w:val="ListParagraph"/>
              <w:ind w:left="0"/>
              <w:jc w:val="center"/>
              <w:rPr>
                <w:rFonts w:ascii="Times New Roman" w:hAnsi="Times New Roman" w:cs="Times New Roman"/>
                <w:sz w:val="24"/>
                <w:szCs w:val="24"/>
              </w:rPr>
            </w:pPr>
          </w:p>
        </w:tc>
        <w:tc>
          <w:tcPr>
            <w:tcW w:w="1435"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5"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4"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26"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r>
    </w:tbl>
    <w:p w:rsidR="00E21FA9" w:rsidRPr="00CE3DE8" w:rsidRDefault="00E21FA9" w:rsidP="00560C49">
      <w:pPr>
        <w:tabs>
          <w:tab w:val="left" w:pos="7560"/>
        </w:tabs>
        <w:spacing w:after="0" w:line="240" w:lineRule="auto"/>
        <w:jc w:val="both"/>
        <w:rPr>
          <w:rFonts w:ascii="Times New Roman" w:hAnsi="Times New Roman" w:cs="Times New Roman"/>
          <w:sz w:val="24"/>
          <w:szCs w:val="24"/>
        </w:rPr>
      </w:pPr>
    </w:p>
    <w:p w:rsidR="00E21FA9" w:rsidRPr="00CE3DE8" w:rsidRDefault="00E21FA9" w:rsidP="00DA5ECE">
      <w:pPr>
        <w:pStyle w:val="ListParagraph"/>
        <w:numPr>
          <w:ilvl w:val="0"/>
          <w:numId w:val="52"/>
        </w:numPr>
        <w:tabs>
          <w:tab w:val="left" w:pos="756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Pendapatan</w:t>
      </w:r>
      <w:r w:rsidRPr="00CE3DE8">
        <w:rPr>
          <w:rFonts w:ascii="Times New Roman" w:hAnsi="Times New Roman" w:cs="Times New Roman"/>
          <w:sz w:val="24"/>
          <w:szCs w:val="24"/>
        </w:rPr>
        <w:tab/>
        <w:t>Nomor akun : 411</w:t>
      </w:r>
    </w:p>
    <w:tbl>
      <w:tblPr>
        <w:tblStyle w:val="TableGrid"/>
        <w:tblW w:w="9230" w:type="dxa"/>
        <w:tblInd w:w="468" w:type="dxa"/>
        <w:tblLook w:val="04A0" w:firstRow="1" w:lastRow="0" w:firstColumn="1" w:lastColumn="0" w:noHBand="0" w:noVBand="1"/>
      </w:tblPr>
      <w:tblGrid>
        <w:gridCol w:w="714"/>
        <w:gridCol w:w="456"/>
        <w:gridCol w:w="1618"/>
        <w:gridCol w:w="680"/>
        <w:gridCol w:w="1409"/>
        <w:gridCol w:w="1476"/>
        <w:gridCol w:w="1476"/>
        <w:gridCol w:w="1401"/>
      </w:tblGrid>
      <w:tr w:rsidR="00E21FA9" w:rsidRPr="00CE3DE8" w:rsidTr="00E21FA9">
        <w:trPr>
          <w:trHeight w:val="144"/>
        </w:trPr>
        <w:tc>
          <w:tcPr>
            <w:tcW w:w="1154" w:type="dxa"/>
            <w:gridSpan w:val="2"/>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Tanggal</w:t>
            </w:r>
          </w:p>
        </w:tc>
        <w:tc>
          <w:tcPr>
            <w:tcW w:w="1662" w:type="dxa"/>
            <w:vMerge w:val="restart"/>
            <w:shd w:val="clear" w:color="auto" w:fill="D9D9D9" w:themeFill="background1" w:themeFillShade="D9"/>
            <w:vAlign w:val="center"/>
          </w:tcPr>
          <w:p w:rsidR="00E21FA9" w:rsidRPr="00CE3DE8" w:rsidRDefault="00E21FA9" w:rsidP="00E21FA9">
            <w:pPr>
              <w:pStyle w:val="ListParagraph"/>
              <w:tabs>
                <w:tab w:val="left" w:pos="720"/>
              </w:tabs>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Ket.</w:t>
            </w:r>
          </w:p>
        </w:tc>
        <w:tc>
          <w:tcPr>
            <w:tcW w:w="681"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Ref</w:t>
            </w:r>
          </w:p>
        </w:tc>
        <w:tc>
          <w:tcPr>
            <w:tcW w:w="1438"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Debit (Rp)</w:t>
            </w:r>
          </w:p>
        </w:tc>
        <w:tc>
          <w:tcPr>
            <w:tcW w:w="1433" w:type="dxa"/>
            <w:vMerge w:val="restart"/>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Kredit (Rp)</w:t>
            </w:r>
          </w:p>
        </w:tc>
        <w:tc>
          <w:tcPr>
            <w:tcW w:w="2862" w:type="dxa"/>
            <w:gridSpan w:val="2"/>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b/>
                <w:sz w:val="24"/>
                <w:szCs w:val="24"/>
              </w:rPr>
            </w:pPr>
            <w:r w:rsidRPr="00CE3DE8">
              <w:rPr>
                <w:rFonts w:ascii="Times New Roman" w:hAnsi="Times New Roman" w:cs="Times New Roman"/>
                <w:b/>
                <w:sz w:val="24"/>
                <w:szCs w:val="24"/>
              </w:rPr>
              <w:t>Saldo</w:t>
            </w:r>
          </w:p>
        </w:tc>
      </w:tr>
      <w:tr w:rsidR="00E21FA9" w:rsidRPr="00CE3DE8" w:rsidTr="00E21FA9">
        <w:trPr>
          <w:trHeight w:val="144"/>
        </w:trPr>
        <w:tc>
          <w:tcPr>
            <w:tcW w:w="1154" w:type="dxa"/>
            <w:gridSpan w:val="2"/>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662"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681"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8"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3" w:type="dxa"/>
            <w:vMerge/>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p>
        </w:tc>
        <w:tc>
          <w:tcPr>
            <w:tcW w:w="1438"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r w:rsidRPr="00CE3DE8">
              <w:rPr>
                <w:rFonts w:ascii="Times New Roman" w:hAnsi="Times New Roman" w:cs="Times New Roman"/>
                <w:b/>
                <w:sz w:val="24"/>
                <w:szCs w:val="24"/>
              </w:rPr>
              <w:t>Debit (Rp)</w:t>
            </w:r>
          </w:p>
        </w:tc>
        <w:tc>
          <w:tcPr>
            <w:tcW w:w="1424" w:type="dxa"/>
            <w:tcBorders>
              <w:bottom w:val="single" w:sz="4" w:space="0" w:color="000000" w:themeColor="text1"/>
            </w:tcBorders>
            <w:shd w:val="clear" w:color="auto" w:fill="D9D9D9" w:themeFill="background1" w:themeFillShade="D9"/>
            <w:vAlign w:val="center"/>
          </w:tcPr>
          <w:p w:rsidR="00E21FA9" w:rsidRPr="00CE3DE8" w:rsidRDefault="00E21FA9" w:rsidP="00E21FA9">
            <w:pPr>
              <w:pStyle w:val="ListParagraph"/>
              <w:ind w:left="0"/>
              <w:contextualSpacing w:val="0"/>
              <w:jc w:val="center"/>
              <w:rPr>
                <w:rFonts w:ascii="Times New Roman" w:hAnsi="Times New Roman" w:cs="Times New Roman"/>
                <w:sz w:val="24"/>
                <w:szCs w:val="24"/>
              </w:rPr>
            </w:pPr>
            <w:r w:rsidRPr="00CE3DE8">
              <w:rPr>
                <w:rFonts w:ascii="Times New Roman" w:hAnsi="Times New Roman" w:cs="Times New Roman"/>
                <w:b/>
                <w:sz w:val="24"/>
                <w:szCs w:val="24"/>
              </w:rPr>
              <w:t>Kredit (Rp)</w:t>
            </w:r>
          </w:p>
        </w:tc>
      </w:tr>
      <w:tr w:rsidR="00E21FA9" w:rsidRPr="00CE3DE8" w:rsidTr="00E21FA9">
        <w:tc>
          <w:tcPr>
            <w:tcW w:w="1154" w:type="dxa"/>
            <w:gridSpan w:val="2"/>
            <w:tcBorders>
              <w:top w:val="single" w:sz="4" w:space="0" w:color="000000" w:themeColor="text1"/>
              <w:bottom w:val="nil"/>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2.15</w:t>
            </w:r>
          </w:p>
        </w:tc>
        <w:tc>
          <w:tcPr>
            <w:tcW w:w="1662"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681" w:type="dxa"/>
            <w:tcBorders>
              <w:top w:val="single" w:sz="4" w:space="0" w:color="000000" w:themeColor="text1"/>
              <w:bottom w:val="nil"/>
            </w:tcBorders>
          </w:tcPr>
          <w:p w:rsidR="00E21FA9" w:rsidRPr="00CE3DE8" w:rsidRDefault="00E21FA9" w:rsidP="00E21FA9">
            <w:pPr>
              <w:pStyle w:val="ListParagraph"/>
              <w:ind w:left="0"/>
              <w:jc w:val="center"/>
              <w:rPr>
                <w:rFonts w:ascii="Times New Roman" w:hAnsi="Times New Roman" w:cs="Times New Roman"/>
                <w:sz w:val="24"/>
                <w:szCs w:val="24"/>
              </w:rPr>
            </w:pPr>
          </w:p>
        </w:tc>
        <w:tc>
          <w:tcPr>
            <w:tcW w:w="1438" w:type="dxa"/>
            <w:tcBorders>
              <w:top w:val="single" w:sz="4" w:space="0" w:color="000000" w:themeColor="text1"/>
              <w:bottom w:val="nil"/>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3"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1438" w:type="dxa"/>
            <w:tcBorders>
              <w:top w:val="single" w:sz="4" w:space="0" w:color="000000" w:themeColor="text1"/>
              <w:bottom w:val="nil"/>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24" w:type="dxa"/>
            <w:tcBorders>
              <w:top w:val="single" w:sz="4" w:space="0" w:color="000000" w:themeColor="text1"/>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lang w:val="en-US"/>
              </w:rPr>
            </w:pPr>
          </w:p>
        </w:tc>
      </w:tr>
      <w:tr w:rsidR="00E21FA9" w:rsidRPr="00CE3DE8" w:rsidTr="00E21FA9">
        <w:tc>
          <w:tcPr>
            <w:tcW w:w="718" w:type="dxa"/>
            <w:tcBorders>
              <w:top w:val="nil"/>
              <w:bottom w:val="nil"/>
              <w:right w:val="single" w:sz="4" w:space="0" w:color="BFBFBF" w:themeColor="background1" w:themeShade="BF"/>
            </w:tcBorders>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Okt</w:t>
            </w:r>
          </w:p>
        </w:tc>
        <w:tc>
          <w:tcPr>
            <w:tcW w:w="436" w:type="dxa"/>
            <w:tcBorders>
              <w:top w:val="nil"/>
              <w:left w:val="single" w:sz="4" w:space="0" w:color="BFBFBF" w:themeColor="background1" w:themeShade="BF"/>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03</w:t>
            </w:r>
          </w:p>
        </w:tc>
        <w:tc>
          <w:tcPr>
            <w:tcW w:w="1662" w:type="dxa"/>
            <w:tcBorders>
              <w:top w:val="nil"/>
              <w:bottom w:val="nil"/>
            </w:tcBorders>
            <w:vAlign w:val="center"/>
          </w:tcPr>
          <w:p w:rsidR="00E21FA9" w:rsidRPr="00CE3DE8" w:rsidRDefault="00E21FA9" w:rsidP="00E21FA9">
            <w:pPr>
              <w:pStyle w:val="ListParagraph"/>
              <w:ind w:left="0"/>
              <w:jc w:val="center"/>
              <w:rPr>
                <w:rFonts w:ascii="Times New Roman" w:hAnsi="Times New Roman" w:cs="Times New Roman"/>
                <w:sz w:val="24"/>
                <w:szCs w:val="24"/>
              </w:rPr>
            </w:pPr>
          </w:p>
        </w:tc>
        <w:tc>
          <w:tcPr>
            <w:tcW w:w="681" w:type="dxa"/>
            <w:tcBorders>
              <w:top w:val="nil"/>
              <w:bottom w:val="nil"/>
            </w:tcBorders>
          </w:tcPr>
          <w:p w:rsidR="00E21FA9" w:rsidRPr="00CE3DE8" w:rsidRDefault="00560C49" w:rsidP="00E21FA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rPr>
              <w:t>JU</w:t>
            </w:r>
            <w:r w:rsidRPr="00CE3DE8">
              <w:rPr>
                <w:rFonts w:ascii="Times New Roman" w:hAnsi="Times New Roman" w:cs="Times New Roman"/>
                <w:sz w:val="24"/>
                <w:szCs w:val="24"/>
                <w:lang w:val="en-US"/>
              </w:rPr>
              <w:t>.6</w:t>
            </w:r>
          </w:p>
        </w:tc>
        <w:tc>
          <w:tcPr>
            <w:tcW w:w="1438" w:type="dxa"/>
            <w:tcBorders>
              <w:top w:val="nil"/>
              <w:bottom w:val="nil"/>
            </w:tcBorders>
            <w:vAlign w:val="center"/>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1433" w:type="dxa"/>
            <w:tcBorders>
              <w:top w:val="nil"/>
              <w:bottom w:val="nil"/>
            </w:tcBorders>
            <w:vAlign w:val="center"/>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2.250.000,00</w:t>
            </w:r>
          </w:p>
        </w:tc>
        <w:tc>
          <w:tcPr>
            <w:tcW w:w="1438" w:type="dxa"/>
            <w:tcBorders>
              <w:top w:val="nil"/>
              <w:bottom w:val="nil"/>
            </w:tcBorders>
          </w:tcPr>
          <w:p w:rsidR="00E21FA9" w:rsidRPr="00CE3DE8" w:rsidRDefault="00E21FA9" w:rsidP="00E21FA9">
            <w:pPr>
              <w:pStyle w:val="ListParagraph"/>
              <w:ind w:left="0"/>
              <w:jc w:val="right"/>
              <w:rPr>
                <w:rFonts w:ascii="Times New Roman" w:hAnsi="Times New Roman" w:cs="Times New Roman"/>
                <w:sz w:val="24"/>
                <w:szCs w:val="24"/>
              </w:rPr>
            </w:pPr>
            <w:r w:rsidRPr="00CE3DE8">
              <w:rPr>
                <w:rFonts w:ascii="Times New Roman" w:hAnsi="Times New Roman" w:cs="Times New Roman"/>
                <w:sz w:val="24"/>
                <w:szCs w:val="24"/>
              </w:rPr>
              <w:t>2.250.000,00</w:t>
            </w:r>
          </w:p>
        </w:tc>
        <w:tc>
          <w:tcPr>
            <w:tcW w:w="1424" w:type="dxa"/>
            <w:tcBorders>
              <w:top w:val="nil"/>
              <w:bottom w:val="nil"/>
            </w:tcBorders>
            <w:vAlign w:val="center"/>
          </w:tcPr>
          <w:p w:rsidR="00E21FA9" w:rsidRPr="00CE3DE8" w:rsidRDefault="00560C49" w:rsidP="00560C49">
            <w:pPr>
              <w:pStyle w:val="ListParagraph"/>
              <w:ind w:left="0"/>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r>
      <w:tr w:rsidR="00E21FA9" w:rsidRPr="00CE3DE8" w:rsidTr="00E21FA9">
        <w:tc>
          <w:tcPr>
            <w:tcW w:w="718" w:type="dxa"/>
            <w:tcBorders>
              <w:top w:val="nil"/>
              <w:bottom w:val="single" w:sz="4" w:space="0" w:color="auto"/>
              <w:right w:val="single" w:sz="4" w:space="0" w:color="BFBFBF" w:themeColor="background1" w:themeShade="BF"/>
            </w:tcBorders>
          </w:tcPr>
          <w:p w:rsidR="00E21FA9" w:rsidRPr="00CE3DE8" w:rsidRDefault="00E21FA9" w:rsidP="00E21FA9">
            <w:pPr>
              <w:pStyle w:val="ListParagraph"/>
              <w:ind w:left="0"/>
              <w:rPr>
                <w:rFonts w:ascii="Times New Roman" w:hAnsi="Times New Roman" w:cs="Times New Roman"/>
                <w:sz w:val="24"/>
                <w:szCs w:val="24"/>
              </w:rPr>
            </w:pPr>
          </w:p>
        </w:tc>
        <w:tc>
          <w:tcPr>
            <w:tcW w:w="436" w:type="dxa"/>
            <w:tcBorders>
              <w:top w:val="nil"/>
              <w:left w:val="single" w:sz="4" w:space="0" w:color="BFBFBF" w:themeColor="background1" w:themeShade="BF"/>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662" w:type="dxa"/>
            <w:tcBorders>
              <w:top w:val="nil"/>
              <w:bottom w:val="single" w:sz="4" w:space="0" w:color="auto"/>
            </w:tcBorders>
          </w:tcPr>
          <w:p w:rsidR="00E21FA9" w:rsidRPr="00CE3DE8" w:rsidRDefault="00E21FA9" w:rsidP="00E21FA9">
            <w:pPr>
              <w:pStyle w:val="ListParagraph"/>
              <w:ind w:left="0"/>
              <w:rPr>
                <w:rFonts w:ascii="Times New Roman" w:hAnsi="Times New Roman" w:cs="Times New Roman"/>
                <w:sz w:val="24"/>
                <w:szCs w:val="24"/>
              </w:rPr>
            </w:pPr>
          </w:p>
        </w:tc>
        <w:tc>
          <w:tcPr>
            <w:tcW w:w="681" w:type="dxa"/>
            <w:tcBorders>
              <w:top w:val="nil"/>
              <w:bottom w:val="single" w:sz="4" w:space="0" w:color="auto"/>
            </w:tcBorders>
          </w:tcPr>
          <w:p w:rsidR="00E21FA9" w:rsidRPr="00CE3DE8" w:rsidRDefault="00E21FA9" w:rsidP="00E21FA9">
            <w:pPr>
              <w:pStyle w:val="ListParagraph"/>
              <w:ind w:left="0"/>
              <w:jc w:val="center"/>
              <w:rPr>
                <w:rFonts w:ascii="Times New Roman" w:hAnsi="Times New Roman" w:cs="Times New Roman"/>
                <w:sz w:val="24"/>
                <w:szCs w:val="24"/>
              </w:rPr>
            </w:pPr>
          </w:p>
        </w:tc>
        <w:tc>
          <w:tcPr>
            <w:tcW w:w="1438"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3"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38"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c>
          <w:tcPr>
            <w:tcW w:w="1424" w:type="dxa"/>
            <w:tcBorders>
              <w:top w:val="nil"/>
              <w:bottom w:val="single" w:sz="4" w:space="0" w:color="auto"/>
            </w:tcBorders>
          </w:tcPr>
          <w:p w:rsidR="00E21FA9" w:rsidRPr="00CE3DE8" w:rsidRDefault="00E21FA9" w:rsidP="00E21FA9">
            <w:pPr>
              <w:pStyle w:val="ListParagraph"/>
              <w:ind w:left="0"/>
              <w:jc w:val="right"/>
              <w:rPr>
                <w:rFonts w:ascii="Times New Roman" w:hAnsi="Times New Roman" w:cs="Times New Roman"/>
                <w:sz w:val="24"/>
                <w:szCs w:val="24"/>
              </w:rPr>
            </w:pPr>
          </w:p>
        </w:tc>
      </w:tr>
    </w:tbl>
    <w:p w:rsidR="00110315" w:rsidRPr="00CE3DE8" w:rsidRDefault="00110315" w:rsidP="006E0667">
      <w:pPr>
        <w:spacing w:after="0" w:line="240" w:lineRule="auto"/>
        <w:rPr>
          <w:rFonts w:ascii="Times New Roman" w:hAnsi="Times New Roman" w:cs="Times New Roman"/>
          <w:sz w:val="20"/>
          <w:szCs w:val="20"/>
        </w:rPr>
      </w:pPr>
    </w:p>
    <w:p w:rsidR="006E0667" w:rsidRPr="00CE3DE8" w:rsidRDefault="006E0667" w:rsidP="006E0667">
      <w:pPr>
        <w:pStyle w:val="ListParagraph"/>
        <w:numPr>
          <w:ilvl w:val="2"/>
          <w:numId w:val="6"/>
        </w:numPr>
        <w:spacing w:after="0" w:line="240" w:lineRule="auto"/>
        <w:ind w:left="426" w:hanging="426"/>
        <w:jc w:val="both"/>
        <w:rPr>
          <w:rFonts w:ascii="Times New Roman" w:hAnsi="Times New Roman" w:cs="Times New Roman"/>
          <w:sz w:val="24"/>
          <w:szCs w:val="24"/>
        </w:rPr>
      </w:pPr>
      <w:r w:rsidRPr="00CE3DE8">
        <w:rPr>
          <w:rFonts w:ascii="Times New Roman" w:hAnsi="Times New Roman" w:cs="Times New Roman"/>
          <w:sz w:val="24"/>
          <w:szCs w:val="24"/>
        </w:rPr>
        <w:t xml:space="preserve">Sebagian akun neraca sisa bengkel </w:t>
      </w:r>
      <w:r w:rsidRPr="00CE3DE8">
        <w:rPr>
          <w:rFonts w:ascii="Times New Roman" w:hAnsi="Times New Roman" w:cs="Times New Roman"/>
          <w:b/>
          <w:sz w:val="24"/>
          <w:szCs w:val="24"/>
        </w:rPr>
        <w:t>“Akbar Motor”</w:t>
      </w:r>
      <w:r w:rsidRPr="00CE3DE8">
        <w:rPr>
          <w:rFonts w:ascii="Times New Roman" w:hAnsi="Times New Roman" w:cs="Times New Roman"/>
          <w:sz w:val="24"/>
          <w:szCs w:val="24"/>
        </w:rPr>
        <w:t xml:space="preserve"> per 31 Desember 2015 sebagai berikut:</w:t>
      </w:r>
    </w:p>
    <w:p w:rsidR="006E0667" w:rsidRPr="00CE3DE8" w:rsidRDefault="004A2BC3" w:rsidP="004A2BC3">
      <w:pPr>
        <w:pStyle w:val="ListParagraph"/>
        <w:tabs>
          <w:tab w:val="left" w:pos="432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w:t>
      </w:r>
      <w:r w:rsidRPr="00CE3DE8">
        <w:rPr>
          <w:rFonts w:ascii="Times New Roman" w:hAnsi="Times New Roman" w:cs="Times New Roman"/>
          <w:sz w:val="24"/>
          <w:szCs w:val="24"/>
        </w:rPr>
        <w:tab/>
      </w:r>
      <w:r w:rsidR="006E0667" w:rsidRPr="00CE3DE8">
        <w:rPr>
          <w:rFonts w:ascii="Times New Roman" w:hAnsi="Times New Roman" w:cs="Times New Roman"/>
          <w:sz w:val="24"/>
          <w:szCs w:val="24"/>
        </w:rPr>
        <w:t>Peralatan bengkel</w:t>
      </w:r>
      <w:r w:rsidR="006E0667" w:rsidRPr="00CE3DE8">
        <w:rPr>
          <w:rFonts w:ascii="Times New Roman" w:hAnsi="Times New Roman" w:cs="Times New Roman"/>
          <w:sz w:val="24"/>
          <w:szCs w:val="24"/>
        </w:rPr>
        <w:tab/>
        <w:t>Rp40.000.000</w:t>
      </w:r>
      <w:proofErr w:type="gramStart"/>
      <w:r w:rsidR="006E0667" w:rsidRPr="00CE3DE8">
        <w:rPr>
          <w:rFonts w:ascii="Times New Roman" w:hAnsi="Times New Roman" w:cs="Times New Roman"/>
          <w:sz w:val="24"/>
          <w:szCs w:val="24"/>
        </w:rPr>
        <w:t>,00</w:t>
      </w:r>
      <w:proofErr w:type="gramEnd"/>
    </w:p>
    <w:p w:rsidR="006E0667" w:rsidRPr="00CE3DE8" w:rsidRDefault="004A2BC3" w:rsidP="004A2BC3">
      <w:pPr>
        <w:pStyle w:val="ListParagraph"/>
        <w:tabs>
          <w:tab w:val="left" w:pos="432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w:t>
      </w:r>
      <w:r w:rsidRPr="00CE3DE8">
        <w:rPr>
          <w:rFonts w:ascii="Times New Roman" w:hAnsi="Times New Roman" w:cs="Times New Roman"/>
          <w:sz w:val="24"/>
          <w:szCs w:val="24"/>
        </w:rPr>
        <w:tab/>
      </w:r>
      <w:r w:rsidR="006E0667" w:rsidRPr="00CE3DE8">
        <w:rPr>
          <w:rFonts w:ascii="Times New Roman" w:hAnsi="Times New Roman" w:cs="Times New Roman"/>
          <w:sz w:val="24"/>
          <w:szCs w:val="24"/>
        </w:rPr>
        <w:t>Utang gaji</w:t>
      </w:r>
      <w:r w:rsidR="006E0667" w:rsidRPr="00CE3DE8">
        <w:rPr>
          <w:rFonts w:ascii="Times New Roman" w:hAnsi="Times New Roman" w:cs="Times New Roman"/>
          <w:sz w:val="24"/>
          <w:szCs w:val="24"/>
        </w:rPr>
        <w:tab/>
        <w:t>Rp1.250.000</w:t>
      </w:r>
      <w:proofErr w:type="gramStart"/>
      <w:r w:rsidR="006E0667" w:rsidRPr="00CE3DE8">
        <w:rPr>
          <w:rFonts w:ascii="Times New Roman" w:hAnsi="Times New Roman" w:cs="Times New Roman"/>
          <w:sz w:val="24"/>
          <w:szCs w:val="24"/>
        </w:rPr>
        <w:t>,00</w:t>
      </w:r>
      <w:proofErr w:type="gramEnd"/>
    </w:p>
    <w:p w:rsidR="006E0667" w:rsidRPr="00CE3DE8" w:rsidRDefault="004A2BC3" w:rsidP="004A2BC3">
      <w:pPr>
        <w:pStyle w:val="ListParagraph"/>
        <w:tabs>
          <w:tab w:val="left" w:pos="432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w:t>
      </w:r>
      <w:r w:rsidRPr="00CE3DE8">
        <w:rPr>
          <w:rFonts w:ascii="Times New Roman" w:hAnsi="Times New Roman" w:cs="Times New Roman"/>
          <w:sz w:val="24"/>
          <w:szCs w:val="24"/>
        </w:rPr>
        <w:tab/>
      </w:r>
      <w:r w:rsidR="006E0667" w:rsidRPr="00CE3DE8">
        <w:rPr>
          <w:rFonts w:ascii="Times New Roman" w:hAnsi="Times New Roman" w:cs="Times New Roman"/>
          <w:sz w:val="24"/>
          <w:szCs w:val="24"/>
        </w:rPr>
        <w:t>Prive Tn.Bimo</w:t>
      </w:r>
      <w:r w:rsidR="006E0667" w:rsidRPr="00CE3DE8">
        <w:rPr>
          <w:rFonts w:ascii="Times New Roman" w:hAnsi="Times New Roman" w:cs="Times New Roman"/>
          <w:sz w:val="24"/>
          <w:szCs w:val="24"/>
        </w:rPr>
        <w:tab/>
        <w:t>Rp1.500.000</w:t>
      </w:r>
      <w:proofErr w:type="gramStart"/>
      <w:r w:rsidR="006E0667" w:rsidRPr="00CE3DE8">
        <w:rPr>
          <w:rFonts w:ascii="Times New Roman" w:hAnsi="Times New Roman" w:cs="Times New Roman"/>
          <w:sz w:val="24"/>
          <w:szCs w:val="24"/>
        </w:rPr>
        <w:t>,00</w:t>
      </w:r>
      <w:proofErr w:type="gramEnd"/>
    </w:p>
    <w:p w:rsidR="006E0667" w:rsidRPr="00CE3DE8" w:rsidRDefault="004A2BC3" w:rsidP="004A2BC3">
      <w:pPr>
        <w:pStyle w:val="ListParagraph"/>
        <w:tabs>
          <w:tab w:val="left" w:pos="432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w:t>
      </w:r>
      <w:r w:rsidRPr="00CE3DE8">
        <w:rPr>
          <w:rFonts w:ascii="Times New Roman" w:hAnsi="Times New Roman" w:cs="Times New Roman"/>
          <w:sz w:val="24"/>
          <w:szCs w:val="24"/>
        </w:rPr>
        <w:tab/>
      </w:r>
      <w:r w:rsidR="006E0667" w:rsidRPr="00CE3DE8">
        <w:rPr>
          <w:rFonts w:ascii="Times New Roman" w:hAnsi="Times New Roman" w:cs="Times New Roman"/>
          <w:sz w:val="24"/>
          <w:szCs w:val="24"/>
        </w:rPr>
        <w:t>Beban asuransi</w:t>
      </w:r>
      <w:r w:rsidR="006E0667" w:rsidRPr="00CE3DE8">
        <w:rPr>
          <w:rFonts w:ascii="Times New Roman" w:hAnsi="Times New Roman" w:cs="Times New Roman"/>
          <w:sz w:val="24"/>
          <w:szCs w:val="24"/>
        </w:rPr>
        <w:tab/>
        <w:t>Rp2.400.000</w:t>
      </w:r>
      <w:proofErr w:type="gramStart"/>
      <w:r w:rsidR="006E0667" w:rsidRPr="00CE3DE8">
        <w:rPr>
          <w:rFonts w:ascii="Times New Roman" w:hAnsi="Times New Roman" w:cs="Times New Roman"/>
          <w:sz w:val="24"/>
          <w:szCs w:val="24"/>
        </w:rPr>
        <w:t>,00</w:t>
      </w:r>
      <w:proofErr w:type="gramEnd"/>
    </w:p>
    <w:p w:rsidR="004A2BC3" w:rsidRPr="00CE3DE8" w:rsidRDefault="004A2BC3" w:rsidP="004A2BC3">
      <w:pPr>
        <w:pStyle w:val="ListParagraph"/>
        <w:tabs>
          <w:tab w:val="left" w:pos="4320"/>
        </w:tabs>
        <w:spacing w:after="0" w:line="240" w:lineRule="auto"/>
        <w:ind w:left="851" w:hanging="425"/>
        <w:contextualSpacing w:val="0"/>
        <w:jc w:val="both"/>
        <w:rPr>
          <w:rFonts w:ascii="Times New Roman" w:hAnsi="Times New Roman" w:cs="Times New Roman"/>
          <w:sz w:val="24"/>
          <w:szCs w:val="24"/>
        </w:rPr>
      </w:pPr>
    </w:p>
    <w:p w:rsidR="006E0667" w:rsidRPr="00CE3DE8" w:rsidRDefault="006E0667" w:rsidP="004A2BC3">
      <w:pPr>
        <w:pStyle w:val="ListParagraph"/>
        <w:tabs>
          <w:tab w:val="left" w:pos="4320"/>
        </w:tabs>
        <w:spacing w:after="0" w:line="240" w:lineRule="auto"/>
        <w:ind w:left="851" w:hanging="425"/>
        <w:contextualSpacing w:val="0"/>
        <w:jc w:val="both"/>
        <w:rPr>
          <w:rFonts w:ascii="Times New Roman" w:hAnsi="Times New Roman" w:cs="Times New Roman"/>
          <w:sz w:val="24"/>
          <w:szCs w:val="24"/>
        </w:rPr>
      </w:pPr>
      <w:r w:rsidRPr="00CE3DE8">
        <w:rPr>
          <w:rFonts w:ascii="Times New Roman" w:hAnsi="Times New Roman" w:cs="Times New Roman"/>
          <w:sz w:val="24"/>
          <w:szCs w:val="24"/>
        </w:rPr>
        <w:t xml:space="preserve">Data </w:t>
      </w:r>
      <w:r w:rsidR="004A2BC3" w:rsidRPr="00CE3DE8">
        <w:rPr>
          <w:rFonts w:ascii="Times New Roman" w:hAnsi="Times New Roman" w:cs="Times New Roman"/>
          <w:sz w:val="24"/>
          <w:szCs w:val="24"/>
        </w:rPr>
        <w:t>penyesuaian per 31 Desember 2015</w:t>
      </w:r>
      <w:r w:rsidRPr="00CE3DE8">
        <w:rPr>
          <w:rFonts w:ascii="Times New Roman" w:hAnsi="Times New Roman" w:cs="Times New Roman"/>
          <w:sz w:val="24"/>
          <w:szCs w:val="24"/>
        </w:rPr>
        <w:t>:</w:t>
      </w:r>
    </w:p>
    <w:p w:rsidR="006E0667" w:rsidRPr="00CE3DE8" w:rsidRDefault="006E0667" w:rsidP="00DA5ECE">
      <w:pPr>
        <w:pStyle w:val="ListParagraph"/>
        <w:numPr>
          <w:ilvl w:val="0"/>
          <w:numId w:val="53"/>
        </w:numPr>
        <w:tabs>
          <w:tab w:val="left" w:pos="432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Gaji karyawan yang belum dibayar Rp1.500.000,00</w:t>
      </w:r>
    </w:p>
    <w:p w:rsidR="006E0667" w:rsidRPr="00CE3DE8" w:rsidRDefault="006E0667" w:rsidP="00DA5ECE">
      <w:pPr>
        <w:pStyle w:val="ListParagraph"/>
        <w:numPr>
          <w:ilvl w:val="0"/>
          <w:numId w:val="53"/>
        </w:numPr>
        <w:tabs>
          <w:tab w:val="left" w:pos="4320"/>
        </w:tabs>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Premi asuransi dib</w:t>
      </w:r>
      <w:r w:rsidR="004A2BC3" w:rsidRPr="00CE3DE8">
        <w:rPr>
          <w:rFonts w:ascii="Times New Roman" w:hAnsi="Times New Roman" w:cs="Times New Roman"/>
          <w:sz w:val="24"/>
          <w:szCs w:val="24"/>
        </w:rPr>
        <w:t>ayar pada tanggal 1 Oktober 2015</w:t>
      </w:r>
      <w:r w:rsidRPr="00CE3DE8">
        <w:rPr>
          <w:rFonts w:ascii="Times New Roman" w:hAnsi="Times New Roman" w:cs="Times New Roman"/>
          <w:sz w:val="24"/>
          <w:szCs w:val="24"/>
        </w:rPr>
        <w:t xml:space="preserve"> untuk 1 tahun.</w:t>
      </w:r>
    </w:p>
    <w:p w:rsidR="004A2BC3" w:rsidRPr="00CE3DE8" w:rsidRDefault="004A2BC3" w:rsidP="004A2BC3">
      <w:pPr>
        <w:pStyle w:val="ListParagraph"/>
        <w:spacing w:after="0" w:line="240" w:lineRule="auto"/>
        <w:ind w:left="426"/>
        <w:contextualSpacing w:val="0"/>
        <w:jc w:val="both"/>
        <w:rPr>
          <w:rFonts w:ascii="Times New Roman" w:hAnsi="Times New Roman" w:cs="Times New Roman"/>
          <w:sz w:val="24"/>
          <w:szCs w:val="24"/>
        </w:rPr>
      </w:pPr>
    </w:p>
    <w:p w:rsidR="004A2BC3" w:rsidRPr="00CE3DE8" w:rsidRDefault="006E0667" w:rsidP="004A2BC3">
      <w:pPr>
        <w:pStyle w:val="ListParagraph"/>
        <w:spacing w:after="0" w:line="240" w:lineRule="auto"/>
        <w:ind w:left="426"/>
        <w:contextualSpacing w:val="0"/>
        <w:jc w:val="both"/>
        <w:rPr>
          <w:rFonts w:ascii="Times New Roman" w:hAnsi="Times New Roman" w:cs="Times New Roman"/>
          <w:sz w:val="24"/>
          <w:szCs w:val="24"/>
        </w:rPr>
      </w:pPr>
      <w:r w:rsidRPr="00CE3DE8">
        <w:rPr>
          <w:rFonts w:ascii="Times New Roman" w:hAnsi="Times New Roman" w:cs="Times New Roman"/>
          <w:sz w:val="24"/>
          <w:szCs w:val="24"/>
        </w:rPr>
        <w:t>Berdasarkan neraca sisa dan penyesuaian dapat disus</w:t>
      </w:r>
      <w:r w:rsidR="004A2BC3" w:rsidRPr="00CE3DE8">
        <w:rPr>
          <w:rFonts w:ascii="Times New Roman" w:hAnsi="Times New Roman" w:cs="Times New Roman"/>
          <w:sz w:val="24"/>
          <w:szCs w:val="24"/>
        </w:rPr>
        <w:t>un kertas kerja sebagai berikut</w:t>
      </w:r>
      <w:r w:rsidRPr="00CE3DE8">
        <w:rPr>
          <w:rFonts w:ascii="Times New Roman" w:hAnsi="Times New Roman" w:cs="Times New Roman"/>
          <w:sz w:val="24"/>
          <w:szCs w:val="24"/>
        </w:rPr>
        <w:t>:</w:t>
      </w:r>
    </w:p>
    <w:p w:rsidR="004A2BC3" w:rsidRPr="00CE3DE8" w:rsidRDefault="004A2BC3" w:rsidP="004A2BC3">
      <w:pPr>
        <w:pStyle w:val="ListParagraph"/>
        <w:spacing w:after="0" w:line="240" w:lineRule="auto"/>
        <w:ind w:left="426"/>
        <w:contextualSpacing w:val="0"/>
        <w:jc w:val="both"/>
        <w:rPr>
          <w:rFonts w:ascii="Times New Roman" w:hAnsi="Times New Roman" w:cs="Times New Roman"/>
        </w:rPr>
      </w:pPr>
    </w:p>
    <w:p w:rsidR="006E0667" w:rsidRPr="00CE3DE8" w:rsidRDefault="006E0667" w:rsidP="004A2BC3">
      <w:pPr>
        <w:pStyle w:val="ListParagraph"/>
        <w:spacing w:after="0" w:line="240" w:lineRule="auto"/>
        <w:ind w:left="426"/>
        <w:contextualSpacing w:val="0"/>
        <w:jc w:val="both"/>
        <w:rPr>
          <w:rFonts w:ascii="Times New Roman" w:hAnsi="Times New Roman" w:cs="Times New Roman"/>
        </w:rPr>
      </w:pPr>
      <w:r w:rsidRPr="00CE3DE8">
        <w:rPr>
          <w:rFonts w:ascii="Times New Roman" w:hAnsi="Times New Roman" w:cs="Times New Roman"/>
        </w:rPr>
        <w:t xml:space="preserve"> </w:t>
      </w:r>
    </w:p>
    <w:p w:rsidR="006E0667" w:rsidRPr="00CE3DE8" w:rsidRDefault="004A2BC3" w:rsidP="006E0667">
      <w:pPr>
        <w:pStyle w:val="ListParagraph"/>
        <w:spacing w:after="0" w:line="240" w:lineRule="auto"/>
        <w:ind w:left="0"/>
        <w:jc w:val="right"/>
        <w:rPr>
          <w:rFonts w:ascii="Times New Roman" w:hAnsi="Times New Roman" w:cs="Times New Roman"/>
        </w:rPr>
      </w:pPr>
      <w:r w:rsidRPr="00CE3DE8">
        <w:rPr>
          <w:rFonts w:ascii="Times New Roman" w:hAnsi="Times New Roman" w:cs="Times New Roman"/>
        </w:rPr>
        <w:tab/>
      </w:r>
      <w:r w:rsidRPr="00CE3DE8">
        <w:rPr>
          <w:rFonts w:ascii="Times New Roman" w:hAnsi="Times New Roman" w:cs="Times New Roman"/>
        </w:rPr>
        <w:tab/>
      </w:r>
      <w:r w:rsidRPr="00CE3DE8">
        <w:rPr>
          <w:rFonts w:ascii="Times New Roman" w:hAnsi="Times New Roman" w:cs="Times New Roman"/>
        </w:rPr>
        <w:tab/>
      </w:r>
      <w:r w:rsidRPr="00CE3DE8">
        <w:rPr>
          <w:rFonts w:ascii="Times New Roman" w:hAnsi="Times New Roman" w:cs="Times New Roman"/>
        </w:rPr>
        <w:tab/>
      </w:r>
      <w:r w:rsidRPr="00CE3DE8">
        <w:rPr>
          <w:rFonts w:ascii="Times New Roman" w:hAnsi="Times New Roman" w:cs="Times New Roman"/>
        </w:rPr>
        <w:tab/>
      </w:r>
      <w:r w:rsidRPr="00CE3DE8">
        <w:rPr>
          <w:rFonts w:ascii="Times New Roman" w:hAnsi="Times New Roman" w:cs="Times New Roman"/>
        </w:rPr>
        <w:tab/>
      </w:r>
      <w:r w:rsidRPr="00CE3DE8">
        <w:rPr>
          <w:rFonts w:ascii="Times New Roman" w:hAnsi="Times New Roman" w:cs="Times New Roman"/>
        </w:rPr>
        <w:tab/>
      </w:r>
      <w:r w:rsidR="00DA5ECE" w:rsidRPr="00CE3DE8">
        <w:rPr>
          <w:rFonts w:ascii="Times New Roman" w:hAnsi="Times New Roman" w:cs="Times New Roman"/>
        </w:rPr>
        <w:tab/>
      </w:r>
      <w:r w:rsidR="00DA5ECE" w:rsidRPr="00CE3DE8">
        <w:rPr>
          <w:rFonts w:ascii="Times New Roman" w:hAnsi="Times New Roman" w:cs="Times New Roman"/>
        </w:rPr>
        <w:tab/>
        <w:t>(Rp</w:t>
      </w:r>
      <w:r w:rsidRPr="00CE3DE8">
        <w:rPr>
          <w:rFonts w:ascii="Times New Roman" w:hAnsi="Times New Roman" w:cs="Times New Roman"/>
        </w:rPr>
        <w:t>000</w:t>
      </w:r>
      <w:proofErr w:type="gramStart"/>
      <w:r w:rsidRPr="00CE3DE8">
        <w:rPr>
          <w:rFonts w:ascii="Times New Roman" w:hAnsi="Times New Roman" w:cs="Times New Roman"/>
        </w:rPr>
        <w:t>,00’</w:t>
      </w:r>
      <w:proofErr w:type="gramEnd"/>
      <w:r w:rsidR="006E0667" w:rsidRPr="00CE3DE8">
        <w:rPr>
          <w:rFonts w:ascii="Times New Roman" w:hAnsi="Times New Roman" w:cs="Times New Roman"/>
        </w:rPr>
        <w:t>)</w:t>
      </w:r>
    </w:p>
    <w:tbl>
      <w:tblPr>
        <w:tblStyle w:val="TableGrid"/>
        <w:tblW w:w="9781" w:type="dxa"/>
        <w:tblInd w:w="108" w:type="dxa"/>
        <w:tblLayout w:type="fixed"/>
        <w:tblLook w:val="04A0" w:firstRow="1" w:lastRow="0" w:firstColumn="1" w:lastColumn="0" w:noHBand="0" w:noVBand="1"/>
      </w:tblPr>
      <w:tblGrid>
        <w:gridCol w:w="567"/>
        <w:gridCol w:w="2552"/>
        <w:gridCol w:w="709"/>
        <w:gridCol w:w="708"/>
        <w:gridCol w:w="709"/>
        <w:gridCol w:w="567"/>
        <w:gridCol w:w="709"/>
        <w:gridCol w:w="567"/>
        <w:gridCol w:w="709"/>
        <w:gridCol w:w="708"/>
        <w:gridCol w:w="616"/>
        <w:gridCol w:w="660"/>
      </w:tblGrid>
      <w:tr w:rsidR="004A2BC3" w:rsidRPr="00CE3DE8" w:rsidTr="00DA5ECE">
        <w:tc>
          <w:tcPr>
            <w:tcW w:w="567" w:type="dxa"/>
            <w:vMerge w:val="restart"/>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No</w:t>
            </w:r>
          </w:p>
        </w:tc>
        <w:tc>
          <w:tcPr>
            <w:tcW w:w="2552" w:type="dxa"/>
            <w:vMerge w:val="restart"/>
            <w:shd w:val="clear" w:color="auto" w:fill="D9D9D9" w:themeFill="background1" w:themeFillShade="D9"/>
            <w:vAlign w:val="center"/>
          </w:tcPr>
          <w:p w:rsidR="006E0667" w:rsidRPr="00CE3DE8" w:rsidRDefault="006E0667" w:rsidP="006E0667">
            <w:pPr>
              <w:jc w:val="center"/>
              <w:rPr>
                <w:rFonts w:ascii="Times New Roman" w:hAnsi="Times New Roman" w:cs="Times New Roman"/>
                <w:b/>
              </w:rPr>
            </w:pPr>
            <w:r w:rsidRPr="00CE3DE8">
              <w:rPr>
                <w:rFonts w:ascii="Times New Roman" w:hAnsi="Times New Roman" w:cs="Times New Roman"/>
                <w:b/>
              </w:rPr>
              <w:t>Nama Akun</w:t>
            </w:r>
          </w:p>
        </w:tc>
        <w:tc>
          <w:tcPr>
            <w:tcW w:w="1417" w:type="dxa"/>
            <w:gridSpan w:val="2"/>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Neraca Saldo</w:t>
            </w:r>
          </w:p>
        </w:tc>
        <w:tc>
          <w:tcPr>
            <w:tcW w:w="1276" w:type="dxa"/>
            <w:gridSpan w:val="2"/>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Penyesuaian</w:t>
            </w:r>
          </w:p>
        </w:tc>
        <w:tc>
          <w:tcPr>
            <w:tcW w:w="1276" w:type="dxa"/>
            <w:gridSpan w:val="2"/>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NSD</w:t>
            </w:r>
          </w:p>
        </w:tc>
        <w:tc>
          <w:tcPr>
            <w:tcW w:w="1417" w:type="dxa"/>
            <w:gridSpan w:val="2"/>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Laba/Rugi</w:t>
            </w:r>
          </w:p>
        </w:tc>
        <w:tc>
          <w:tcPr>
            <w:tcW w:w="1276" w:type="dxa"/>
            <w:gridSpan w:val="2"/>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Neraca</w:t>
            </w:r>
          </w:p>
        </w:tc>
      </w:tr>
      <w:tr w:rsidR="004A2BC3" w:rsidRPr="00CE3DE8" w:rsidTr="00DA5ECE">
        <w:trPr>
          <w:trHeight w:val="98"/>
        </w:trPr>
        <w:tc>
          <w:tcPr>
            <w:tcW w:w="567" w:type="dxa"/>
            <w:vMerge/>
            <w:shd w:val="clear" w:color="auto" w:fill="D9D9D9" w:themeFill="background1" w:themeFillShade="D9"/>
            <w:vAlign w:val="center"/>
          </w:tcPr>
          <w:p w:rsidR="006E0667" w:rsidRPr="00CE3DE8" w:rsidRDefault="006E0667" w:rsidP="006E0667">
            <w:pPr>
              <w:jc w:val="center"/>
              <w:rPr>
                <w:rFonts w:ascii="Times New Roman" w:hAnsi="Times New Roman" w:cs="Times New Roman"/>
                <w:b/>
              </w:rPr>
            </w:pPr>
          </w:p>
        </w:tc>
        <w:tc>
          <w:tcPr>
            <w:tcW w:w="2552" w:type="dxa"/>
            <w:vMerge/>
            <w:shd w:val="clear" w:color="auto" w:fill="D9D9D9" w:themeFill="background1" w:themeFillShade="D9"/>
            <w:vAlign w:val="center"/>
          </w:tcPr>
          <w:p w:rsidR="006E0667" w:rsidRPr="00CE3DE8" w:rsidRDefault="006E0667" w:rsidP="006E0667">
            <w:pPr>
              <w:jc w:val="center"/>
              <w:rPr>
                <w:rFonts w:ascii="Times New Roman" w:hAnsi="Times New Roman" w:cs="Times New Roman"/>
                <w:b/>
              </w:rPr>
            </w:pPr>
          </w:p>
        </w:tc>
        <w:tc>
          <w:tcPr>
            <w:tcW w:w="709" w:type="dxa"/>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D</w:t>
            </w:r>
          </w:p>
        </w:tc>
        <w:tc>
          <w:tcPr>
            <w:tcW w:w="708" w:type="dxa"/>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K</w:t>
            </w:r>
          </w:p>
        </w:tc>
        <w:tc>
          <w:tcPr>
            <w:tcW w:w="709" w:type="dxa"/>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D</w:t>
            </w:r>
          </w:p>
        </w:tc>
        <w:tc>
          <w:tcPr>
            <w:tcW w:w="567" w:type="dxa"/>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K</w:t>
            </w:r>
          </w:p>
        </w:tc>
        <w:tc>
          <w:tcPr>
            <w:tcW w:w="709" w:type="dxa"/>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D</w:t>
            </w:r>
          </w:p>
        </w:tc>
        <w:tc>
          <w:tcPr>
            <w:tcW w:w="567" w:type="dxa"/>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K</w:t>
            </w:r>
          </w:p>
        </w:tc>
        <w:tc>
          <w:tcPr>
            <w:tcW w:w="709" w:type="dxa"/>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D</w:t>
            </w:r>
          </w:p>
        </w:tc>
        <w:tc>
          <w:tcPr>
            <w:tcW w:w="708" w:type="dxa"/>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K</w:t>
            </w:r>
          </w:p>
        </w:tc>
        <w:tc>
          <w:tcPr>
            <w:tcW w:w="616" w:type="dxa"/>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D</w:t>
            </w:r>
          </w:p>
        </w:tc>
        <w:tc>
          <w:tcPr>
            <w:tcW w:w="660" w:type="dxa"/>
            <w:shd w:val="clear" w:color="auto" w:fill="D9D9D9" w:themeFill="background1" w:themeFillShade="D9"/>
            <w:vAlign w:val="center"/>
          </w:tcPr>
          <w:p w:rsidR="006E0667" w:rsidRPr="00CE3DE8" w:rsidRDefault="006E0667" w:rsidP="004A2BC3">
            <w:pPr>
              <w:ind w:left="-108" w:right="-108"/>
              <w:jc w:val="center"/>
              <w:rPr>
                <w:rFonts w:ascii="Times New Roman" w:hAnsi="Times New Roman" w:cs="Times New Roman"/>
                <w:b/>
              </w:rPr>
            </w:pPr>
            <w:r w:rsidRPr="00CE3DE8">
              <w:rPr>
                <w:rFonts w:ascii="Times New Roman" w:hAnsi="Times New Roman" w:cs="Times New Roman"/>
                <w:b/>
              </w:rPr>
              <w:t>K</w:t>
            </w:r>
          </w:p>
        </w:tc>
      </w:tr>
      <w:tr w:rsidR="00DA5ECE" w:rsidRPr="00CE3DE8" w:rsidTr="00DA5ECE">
        <w:tc>
          <w:tcPr>
            <w:tcW w:w="567" w:type="dxa"/>
            <w:shd w:val="clear" w:color="auto" w:fill="auto"/>
            <w:vAlign w:val="center"/>
          </w:tcPr>
          <w:p w:rsidR="006E0667" w:rsidRPr="00CE3DE8" w:rsidRDefault="006E0667" w:rsidP="006E0667">
            <w:pPr>
              <w:jc w:val="center"/>
              <w:rPr>
                <w:rFonts w:ascii="Times New Roman" w:hAnsi="Times New Roman" w:cs="Times New Roman"/>
              </w:rPr>
            </w:pPr>
            <w:r w:rsidRPr="00CE3DE8">
              <w:rPr>
                <w:rFonts w:ascii="Times New Roman" w:hAnsi="Times New Roman" w:cs="Times New Roman"/>
              </w:rPr>
              <w:t>1</w:t>
            </w:r>
          </w:p>
        </w:tc>
        <w:tc>
          <w:tcPr>
            <w:tcW w:w="2552" w:type="dxa"/>
            <w:shd w:val="clear" w:color="auto" w:fill="auto"/>
            <w:vAlign w:val="center"/>
          </w:tcPr>
          <w:p w:rsidR="006E0667" w:rsidRPr="00CE3DE8" w:rsidRDefault="006E0667" w:rsidP="006E0667">
            <w:pPr>
              <w:rPr>
                <w:rFonts w:ascii="Times New Roman" w:hAnsi="Times New Roman" w:cs="Times New Roman"/>
              </w:rPr>
            </w:pPr>
            <w:r w:rsidRPr="00CE3DE8">
              <w:rPr>
                <w:rFonts w:ascii="Times New Roman" w:hAnsi="Times New Roman" w:cs="Times New Roman"/>
              </w:rPr>
              <w:t>Peralatan bengkel</w:t>
            </w: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40.000</w:t>
            </w: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567"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40.000</w:t>
            </w:r>
          </w:p>
        </w:tc>
        <w:tc>
          <w:tcPr>
            <w:tcW w:w="567"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40.000</w:t>
            </w: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616"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660"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r>
      <w:tr w:rsidR="00DA5ECE" w:rsidRPr="00CE3DE8" w:rsidTr="00DA5ECE">
        <w:tc>
          <w:tcPr>
            <w:tcW w:w="567" w:type="dxa"/>
            <w:shd w:val="clear" w:color="auto" w:fill="auto"/>
            <w:vAlign w:val="center"/>
          </w:tcPr>
          <w:p w:rsidR="006E0667" w:rsidRPr="00CE3DE8" w:rsidRDefault="006E0667" w:rsidP="006E0667">
            <w:pPr>
              <w:jc w:val="center"/>
              <w:rPr>
                <w:rFonts w:ascii="Times New Roman" w:hAnsi="Times New Roman" w:cs="Times New Roman"/>
              </w:rPr>
            </w:pPr>
            <w:r w:rsidRPr="00CE3DE8">
              <w:rPr>
                <w:rFonts w:ascii="Times New Roman" w:hAnsi="Times New Roman" w:cs="Times New Roman"/>
              </w:rPr>
              <w:t>2</w:t>
            </w:r>
          </w:p>
        </w:tc>
        <w:tc>
          <w:tcPr>
            <w:tcW w:w="2552" w:type="dxa"/>
            <w:shd w:val="clear" w:color="auto" w:fill="auto"/>
            <w:vAlign w:val="center"/>
          </w:tcPr>
          <w:p w:rsidR="006E0667" w:rsidRPr="00CE3DE8" w:rsidRDefault="006E0667" w:rsidP="006E0667">
            <w:pPr>
              <w:rPr>
                <w:rFonts w:ascii="Times New Roman" w:hAnsi="Times New Roman" w:cs="Times New Roman"/>
              </w:rPr>
            </w:pPr>
            <w:r w:rsidRPr="00CE3DE8">
              <w:rPr>
                <w:rFonts w:ascii="Times New Roman" w:hAnsi="Times New Roman" w:cs="Times New Roman"/>
              </w:rPr>
              <w:t>Utang gaji</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1.250</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567"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1.500</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567"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250</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616"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250</w:t>
            </w:r>
          </w:p>
        </w:tc>
        <w:tc>
          <w:tcPr>
            <w:tcW w:w="660"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r>
      <w:tr w:rsidR="00DA5ECE" w:rsidRPr="00CE3DE8" w:rsidTr="00DA5ECE">
        <w:tc>
          <w:tcPr>
            <w:tcW w:w="567" w:type="dxa"/>
            <w:shd w:val="clear" w:color="auto" w:fill="auto"/>
            <w:vAlign w:val="center"/>
          </w:tcPr>
          <w:p w:rsidR="006E0667" w:rsidRPr="00CE3DE8" w:rsidRDefault="006E0667" w:rsidP="006E0667">
            <w:pPr>
              <w:jc w:val="center"/>
              <w:rPr>
                <w:rFonts w:ascii="Times New Roman" w:hAnsi="Times New Roman" w:cs="Times New Roman"/>
              </w:rPr>
            </w:pPr>
            <w:r w:rsidRPr="00CE3DE8">
              <w:rPr>
                <w:rFonts w:ascii="Times New Roman" w:hAnsi="Times New Roman" w:cs="Times New Roman"/>
              </w:rPr>
              <w:t>3</w:t>
            </w:r>
          </w:p>
        </w:tc>
        <w:tc>
          <w:tcPr>
            <w:tcW w:w="2552" w:type="dxa"/>
            <w:shd w:val="clear" w:color="auto" w:fill="auto"/>
            <w:vAlign w:val="center"/>
          </w:tcPr>
          <w:p w:rsidR="006E0667" w:rsidRPr="00CE3DE8" w:rsidRDefault="006E0667" w:rsidP="006E0667">
            <w:pPr>
              <w:rPr>
                <w:rFonts w:ascii="Times New Roman" w:hAnsi="Times New Roman" w:cs="Times New Roman"/>
              </w:rPr>
            </w:pPr>
            <w:r w:rsidRPr="00CE3DE8">
              <w:rPr>
                <w:rFonts w:ascii="Times New Roman" w:hAnsi="Times New Roman" w:cs="Times New Roman"/>
              </w:rPr>
              <w:t>Prive Tn.</w:t>
            </w:r>
            <w:r w:rsidR="00DA5ECE" w:rsidRPr="00CE3DE8">
              <w:rPr>
                <w:rFonts w:ascii="Times New Roman" w:hAnsi="Times New Roman" w:cs="Times New Roman"/>
                <w:lang w:val="en-US"/>
              </w:rPr>
              <w:t xml:space="preserve"> </w:t>
            </w:r>
            <w:r w:rsidRPr="00CE3DE8">
              <w:rPr>
                <w:rFonts w:ascii="Times New Roman" w:hAnsi="Times New Roman" w:cs="Times New Roman"/>
              </w:rPr>
              <w:t>Bimo</w:t>
            </w: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1.500</w:t>
            </w: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567"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1.500</w:t>
            </w:r>
          </w:p>
        </w:tc>
        <w:tc>
          <w:tcPr>
            <w:tcW w:w="567"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616"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1.500</w:t>
            </w:r>
          </w:p>
        </w:tc>
        <w:tc>
          <w:tcPr>
            <w:tcW w:w="660"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r>
      <w:tr w:rsidR="00DA5ECE" w:rsidRPr="00CE3DE8" w:rsidTr="00DA5ECE">
        <w:tc>
          <w:tcPr>
            <w:tcW w:w="567" w:type="dxa"/>
            <w:shd w:val="clear" w:color="auto" w:fill="auto"/>
            <w:vAlign w:val="center"/>
          </w:tcPr>
          <w:p w:rsidR="006E0667" w:rsidRPr="00CE3DE8" w:rsidRDefault="006E0667" w:rsidP="006E0667">
            <w:pPr>
              <w:jc w:val="center"/>
              <w:rPr>
                <w:rFonts w:ascii="Times New Roman" w:hAnsi="Times New Roman" w:cs="Times New Roman"/>
              </w:rPr>
            </w:pPr>
            <w:r w:rsidRPr="00CE3DE8">
              <w:rPr>
                <w:rFonts w:ascii="Times New Roman" w:hAnsi="Times New Roman" w:cs="Times New Roman"/>
              </w:rPr>
              <w:lastRenderedPageBreak/>
              <w:t>4</w:t>
            </w:r>
          </w:p>
        </w:tc>
        <w:tc>
          <w:tcPr>
            <w:tcW w:w="2552" w:type="dxa"/>
            <w:shd w:val="clear" w:color="auto" w:fill="auto"/>
            <w:vAlign w:val="center"/>
          </w:tcPr>
          <w:p w:rsidR="006E0667" w:rsidRPr="00CE3DE8" w:rsidRDefault="006E0667" w:rsidP="006E0667">
            <w:pPr>
              <w:rPr>
                <w:rFonts w:ascii="Times New Roman" w:hAnsi="Times New Roman" w:cs="Times New Roman"/>
              </w:rPr>
            </w:pPr>
            <w:r w:rsidRPr="00CE3DE8">
              <w:rPr>
                <w:rFonts w:ascii="Times New Roman" w:hAnsi="Times New Roman" w:cs="Times New Roman"/>
              </w:rPr>
              <w:t>Beban asuransi</w:t>
            </w: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2.400</w:t>
            </w: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567"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1.800</w:t>
            </w: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600</w:t>
            </w:r>
          </w:p>
        </w:tc>
        <w:tc>
          <w:tcPr>
            <w:tcW w:w="567"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616"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600</w:t>
            </w:r>
          </w:p>
        </w:tc>
        <w:tc>
          <w:tcPr>
            <w:tcW w:w="660"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r>
      <w:tr w:rsidR="00DA5ECE" w:rsidRPr="00CE3DE8" w:rsidTr="00DA5ECE">
        <w:tc>
          <w:tcPr>
            <w:tcW w:w="567" w:type="dxa"/>
            <w:shd w:val="clear" w:color="auto" w:fill="auto"/>
            <w:vAlign w:val="center"/>
          </w:tcPr>
          <w:p w:rsidR="006E0667" w:rsidRPr="00CE3DE8" w:rsidRDefault="006E0667" w:rsidP="006E0667">
            <w:pPr>
              <w:jc w:val="center"/>
              <w:rPr>
                <w:rFonts w:ascii="Times New Roman" w:hAnsi="Times New Roman" w:cs="Times New Roman"/>
              </w:rPr>
            </w:pPr>
            <w:r w:rsidRPr="00CE3DE8">
              <w:rPr>
                <w:rFonts w:ascii="Times New Roman" w:hAnsi="Times New Roman" w:cs="Times New Roman"/>
              </w:rPr>
              <w:t>5</w:t>
            </w:r>
          </w:p>
        </w:tc>
        <w:tc>
          <w:tcPr>
            <w:tcW w:w="2552" w:type="dxa"/>
            <w:shd w:val="clear" w:color="auto" w:fill="auto"/>
            <w:vAlign w:val="center"/>
          </w:tcPr>
          <w:p w:rsidR="006E0667" w:rsidRPr="00CE3DE8" w:rsidRDefault="006E0667" w:rsidP="006E0667">
            <w:pPr>
              <w:rPr>
                <w:rFonts w:ascii="Times New Roman" w:hAnsi="Times New Roman" w:cs="Times New Roman"/>
              </w:rPr>
            </w:pPr>
            <w:r w:rsidRPr="00CE3DE8">
              <w:rPr>
                <w:rFonts w:ascii="Times New Roman" w:hAnsi="Times New Roman" w:cs="Times New Roman"/>
              </w:rPr>
              <w:t>Beban gaji</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1.500</w:t>
            </w:r>
          </w:p>
        </w:tc>
        <w:tc>
          <w:tcPr>
            <w:tcW w:w="567"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1.500</w:t>
            </w:r>
          </w:p>
        </w:tc>
        <w:tc>
          <w:tcPr>
            <w:tcW w:w="567"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1.500</w:t>
            </w: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616"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660"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r>
      <w:tr w:rsidR="00DA5ECE" w:rsidRPr="00CE3DE8" w:rsidTr="00DA5ECE">
        <w:tc>
          <w:tcPr>
            <w:tcW w:w="567" w:type="dxa"/>
            <w:shd w:val="clear" w:color="auto" w:fill="auto"/>
            <w:vAlign w:val="center"/>
          </w:tcPr>
          <w:p w:rsidR="006E0667" w:rsidRPr="00CE3DE8" w:rsidRDefault="006E0667" w:rsidP="006E0667">
            <w:pPr>
              <w:jc w:val="center"/>
              <w:rPr>
                <w:rFonts w:ascii="Times New Roman" w:hAnsi="Times New Roman" w:cs="Times New Roman"/>
              </w:rPr>
            </w:pPr>
            <w:r w:rsidRPr="00CE3DE8">
              <w:rPr>
                <w:rFonts w:ascii="Times New Roman" w:hAnsi="Times New Roman" w:cs="Times New Roman"/>
              </w:rPr>
              <w:t>6</w:t>
            </w:r>
          </w:p>
        </w:tc>
        <w:tc>
          <w:tcPr>
            <w:tcW w:w="2552" w:type="dxa"/>
            <w:shd w:val="clear" w:color="auto" w:fill="auto"/>
            <w:vAlign w:val="center"/>
          </w:tcPr>
          <w:p w:rsidR="006E0667" w:rsidRPr="00CE3DE8" w:rsidRDefault="006E0667" w:rsidP="006E0667">
            <w:pPr>
              <w:rPr>
                <w:rFonts w:ascii="Times New Roman" w:hAnsi="Times New Roman" w:cs="Times New Roman"/>
              </w:rPr>
            </w:pPr>
            <w:r w:rsidRPr="00CE3DE8">
              <w:rPr>
                <w:rFonts w:ascii="Times New Roman" w:hAnsi="Times New Roman" w:cs="Times New Roman"/>
              </w:rPr>
              <w:t>Asuransi dibayar dimuka</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1.800</w:t>
            </w:r>
          </w:p>
        </w:tc>
        <w:tc>
          <w:tcPr>
            <w:tcW w:w="567"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1.800</w:t>
            </w:r>
          </w:p>
        </w:tc>
        <w:tc>
          <w:tcPr>
            <w:tcW w:w="567"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9"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708"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c>
          <w:tcPr>
            <w:tcW w:w="616" w:type="dxa"/>
            <w:shd w:val="clear" w:color="auto" w:fill="auto"/>
            <w:vAlign w:val="center"/>
          </w:tcPr>
          <w:p w:rsidR="006E0667" w:rsidRPr="00CE3DE8" w:rsidRDefault="006E0667" w:rsidP="004A2BC3">
            <w:pPr>
              <w:ind w:left="-108" w:right="-108"/>
              <w:jc w:val="right"/>
              <w:rPr>
                <w:rFonts w:ascii="Times New Roman" w:hAnsi="Times New Roman" w:cs="Times New Roman"/>
              </w:rPr>
            </w:pPr>
            <w:r w:rsidRPr="00CE3DE8">
              <w:rPr>
                <w:rFonts w:ascii="Times New Roman" w:hAnsi="Times New Roman" w:cs="Times New Roman"/>
              </w:rPr>
              <w:t>1.800</w:t>
            </w:r>
          </w:p>
        </w:tc>
        <w:tc>
          <w:tcPr>
            <w:tcW w:w="660" w:type="dxa"/>
            <w:shd w:val="clear" w:color="auto" w:fill="auto"/>
            <w:vAlign w:val="center"/>
          </w:tcPr>
          <w:p w:rsidR="006E0667" w:rsidRPr="00CE3DE8" w:rsidRDefault="006E0667" w:rsidP="004A2BC3">
            <w:pPr>
              <w:ind w:left="-108" w:right="-108"/>
              <w:jc w:val="center"/>
              <w:rPr>
                <w:rFonts w:ascii="Times New Roman" w:hAnsi="Times New Roman" w:cs="Times New Roman"/>
              </w:rPr>
            </w:pPr>
            <w:r w:rsidRPr="00CE3DE8">
              <w:rPr>
                <w:rFonts w:ascii="Times New Roman" w:hAnsi="Times New Roman" w:cs="Times New Roman"/>
              </w:rPr>
              <w:t>-</w:t>
            </w:r>
          </w:p>
        </w:tc>
      </w:tr>
    </w:tbl>
    <w:p w:rsidR="004A2BC3" w:rsidRPr="00CE3DE8" w:rsidRDefault="004A2BC3" w:rsidP="006E0667">
      <w:pPr>
        <w:pStyle w:val="ListParagraph"/>
        <w:spacing w:after="0" w:line="240" w:lineRule="auto"/>
        <w:ind w:left="0"/>
        <w:contextualSpacing w:val="0"/>
        <w:jc w:val="both"/>
        <w:rPr>
          <w:rFonts w:ascii="Times New Roman" w:hAnsi="Times New Roman" w:cs="Times New Roman"/>
          <w:sz w:val="24"/>
          <w:szCs w:val="24"/>
        </w:rPr>
      </w:pPr>
    </w:p>
    <w:p w:rsidR="006E0667" w:rsidRPr="00CE3DE8" w:rsidRDefault="006E0667" w:rsidP="004A2BC3">
      <w:pPr>
        <w:pStyle w:val="ListParagraph"/>
        <w:spacing w:after="0" w:line="240" w:lineRule="auto"/>
        <w:ind w:left="426"/>
        <w:contextualSpacing w:val="0"/>
        <w:jc w:val="both"/>
        <w:rPr>
          <w:rFonts w:ascii="Times New Roman" w:hAnsi="Times New Roman" w:cs="Times New Roman"/>
          <w:sz w:val="24"/>
          <w:szCs w:val="24"/>
        </w:rPr>
      </w:pPr>
      <w:r w:rsidRPr="00CE3DE8">
        <w:rPr>
          <w:rFonts w:ascii="Times New Roman" w:hAnsi="Times New Roman" w:cs="Times New Roman"/>
          <w:sz w:val="24"/>
          <w:szCs w:val="24"/>
        </w:rPr>
        <w:t>Penyelesaian kertas kerja yang benar adalah ….</w:t>
      </w:r>
    </w:p>
    <w:p w:rsidR="006E0667" w:rsidRPr="00CE3DE8" w:rsidRDefault="006E0667" w:rsidP="00DA5ECE">
      <w:pPr>
        <w:pStyle w:val="ListParagraph"/>
        <w:numPr>
          <w:ilvl w:val="0"/>
          <w:numId w:val="54"/>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(1), (2), dan (3)</w:t>
      </w:r>
    </w:p>
    <w:p w:rsidR="006E0667" w:rsidRPr="00CE3DE8" w:rsidRDefault="006E0667" w:rsidP="00DA5ECE">
      <w:pPr>
        <w:pStyle w:val="ListParagraph"/>
        <w:numPr>
          <w:ilvl w:val="0"/>
          <w:numId w:val="54"/>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(1), (2), dan (6)</w:t>
      </w:r>
    </w:p>
    <w:p w:rsidR="006E0667" w:rsidRPr="00CE3DE8" w:rsidRDefault="006E0667" w:rsidP="00DA5ECE">
      <w:pPr>
        <w:pStyle w:val="ListParagraph"/>
        <w:numPr>
          <w:ilvl w:val="0"/>
          <w:numId w:val="54"/>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(2), (3), dan (4)</w:t>
      </w:r>
    </w:p>
    <w:p w:rsidR="006E0667" w:rsidRPr="00CE3DE8" w:rsidRDefault="006E0667" w:rsidP="00DA5ECE">
      <w:pPr>
        <w:pStyle w:val="ListParagraph"/>
        <w:numPr>
          <w:ilvl w:val="0"/>
          <w:numId w:val="54"/>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(3), (5), dan (6)</w:t>
      </w:r>
    </w:p>
    <w:p w:rsidR="006E0667" w:rsidRPr="00CE3DE8" w:rsidRDefault="006E0667" w:rsidP="00DA5ECE">
      <w:pPr>
        <w:pStyle w:val="ListParagraph"/>
        <w:numPr>
          <w:ilvl w:val="0"/>
          <w:numId w:val="54"/>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(4), (5), dan (6)</w:t>
      </w:r>
    </w:p>
    <w:p w:rsidR="006E0667" w:rsidRPr="00CE3DE8" w:rsidRDefault="006E0667" w:rsidP="006E0667">
      <w:pPr>
        <w:spacing w:after="0" w:line="240" w:lineRule="auto"/>
        <w:rPr>
          <w:rFonts w:ascii="Times New Roman" w:hAnsi="Times New Roman" w:cs="Times New Roman"/>
          <w:sz w:val="20"/>
          <w:szCs w:val="20"/>
        </w:rPr>
      </w:pPr>
    </w:p>
    <w:p w:rsidR="00110315" w:rsidRPr="00CE3DE8" w:rsidRDefault="00110315" w:rsidP="00EE021C">
      <w:pPr>
        <w:spacing w:after="0" w:line="240" w:lineRule="auto"/>
        <w:ind w:left="426" w:hanging="426"/>
        <w:jc w:val="both"/>
        <w:rPr>
          <w:rFonts w:ascii="Times New Roman" w:hAnsi="Times New Roman" w:cs="Times New Roman"/>
          <w:sz w:val="24"/>
          <w:szCs w:val="24"/>
        </w:rPr>
      </w:pPr>
      <w:r w:rsidRPr="00CE3DE8">
        <w:rPr>
          <w:rFonts w:ascii="Times New Roman" w:hAnsi="Times New Roman" w:cs="Times New Roman"/>
          <w:sz w:val="24"/>
          <w:szCs w:val="24"/>
          <w:lang w:val="id-ID"/>
        </w:rPr>
        <w:t>34.</w:t>
      </w:r>
      <w:r w:rsidR="00EE021C" w:rsidRPr="00CE3DE8">
        <w:rPr>
          <w:rFonts w:ascii="Times New Roman" w:hAnsi="Times New Roman" w:cs="Times New Roman"/>
          <w:sz w:val="24"/>
          <w:szCs w:val="24"/>
        </w:rPr>
        <w:tab/>
      </w:r>
      <w:r w:rsidRPr="00CE3DE8">
        <w:rPr>
          <w:rFonts w:ascii="Times New Roman" w:hAnsi="Times New Roman" w:cs="Times New Roman"/>
          <w:sz w:val="24"/>
          <w:szCs w:val="24"/>
        </w:rPr>
        <w:t>Data keuangan sebuah perusahaan jasa sebagai berikut</w:t>
      </w:r>
    </w:p>
    <w:p w:rsidR="00110315" w:rsidRPr="00CE3DE8" w:rsidRDefault="00110315" w:rsidP="00E47A8E">
      <w:pPr>
        <w:spacing w:after="0" w:line="240" w:lineRule="auto"/>
        <w:ind w:left="450" w:hanging="24"/>
        <w:jc w:val="both"/>
        <w:rPr>
          <w:rFonts w:ascii="Times New Roman" w:hAnsi="Times New Roman" w:cs="Times New Roman"/>
          <w:sz w:val="24"/>
          <w:szCs w:val="24"/>
        </w:rPr>
      </w:pPr>
      <w:r w:rsidRPr="00CE3DE8">
        <w:rPr>
          <w:rFonts w:ascii="Times New Roman" w:hAnsi="Times New Roman" w:cs="Times New Roman"/>
          <w:sz w:val="24"/>
          <w:szCs w:val="24"/>
        </w:rPr>
        <w:t xml:space="preserve">Modal awal </w:t>
      </w:r>
      <w:r w:rsidRPr="00CE3DE8">
        <w:rPr>
          <w:rFonts w:ascii="Times New Roman" w:hAnsi="Times New Roman" w:cs="Times New Roman"/>
          <w:sz w:val="24"/>
          <w:szCs w:val="24"/>
        </w:rPr>
        <w:tab/>
      </w:r>
      <w:r w:rsidRPr="00CE3DE8">
        <w:rPr>
          <w:rFonts w:ascii="Times New Roman" w:hAnsi="Times New Roman" w:cs="Times New Roman"/>
          <w:sz w:val="24"/>
          <w:szCs w:val="24"/>
        </w:rPr>
        <w:tab/>
      </w:r>
      <w:r w:rsidR="00E47A8E" w:rsidRPr="00CE3DE8">
        <w:rPr>
          <w:rFonts w:ascii="Times New Roman" w:hAnsi="Times New Roman" w:cs="Times New Roman"/>
          <w:sz w:val="24"/>
          <w:szCs w:val="24"/>
        </w:rPr>
        <w:tab/>
      </w:r>
      <w:r w:rsidRPr="00CE3DE8">
        <w:rPr>
          <w:rFonts w:ascii="Times New Roman" w:hAnsi="Times New Roman" w:cs="Times New Roman"/>
          <w:sz w:val="24"/>
          <w:szCs w:val="24"/>
        </w:rPr>
        <w:t>Rp240.000.000</w:t>
      </w:r>
      <w:proofErr w:type="gramStart"/>
      <w:r w:rsidRPr="00CE3DE8">
        <w:rPr>
          <w:rFonts w:ascii="Times New Roman" w:hAnsi="Times New Roman" w:cs="Times New Roman"/>
          <w:sz w:val="24"/>
          <w:szCs w:val="24"/>
        </w:rPr>
        <w:t>,00</w:t>
      </w:r>
      <w:proofErr w:type="gramEnd"/>
    </w:p>
    <w:p w:rsidR="00110315" w:rsidRPr="00CE3DE8" w:rsidRDefault="00110315" w:rsidP="00E47A8E">
      <w:pPr>
        <w:spacing w:after="0" w:line="240" w:lineRule="auto"/>
        <w:ind w:left="450" w:hanging="24"/>
        <w:jc w:val="both"/>
        <w:rPr>
          <w:rFonts w:ascii="Times New Roman" w:hAnsi="Times New Roman" w:cs="Times New Roman"/>
          <w:sz w:val="24"/>
          <w:szCs w:val="24"/>
        </w:rPr>
      </w:pPr>
      <w:r w:rsidRPr="00CE3DE8">
        <w:rPr>
          <w:rFonts w:ascii="Times New Roman" w:hAnsi="Times New Roman" w:cs="Times New Roman"/>
          <w:sz w:val="24"/>
          <w:szCs w:val="24"/>
        </w:rPr>
        <w:t>Modal akhir</w:t>
      </w:r>
      <w:r w:rsidRPr="00CE3DE8">
        <w:rPr>
          <w:rFonts w:ascii="Times New Roman" w:hAnsi="Times New Roman" w:cs="Times New Roman"/>
          <w:sz w:val="24"/>
          <w:szCs w:val="24"/>
        </w:rPr>
        <w:tab/>
      </w:r>
      <w:r w:rsidRPr="00CE3DE8">
        <w:rPr>
          <w:rFonts w:ascii="Times New Roman" w:hAnsi="Times New Roman" w:cs="Times New Roman"/>
          <w:sz w:val="24"/>
          <w:szCs w:val="24"/>
        </w:rPr>
        <w:tab/>
      </w:r>
      <w:r w:rsidR="00E47A8E" w:rsidRPr="00CE3DE8">
        <w:rPr>
          <w:rFonts w:ascii="Times New Roman" w:hAnsi="Times New Roman" w:cs="Times New Roman"/>
          <w:sz w:val="24"/>
          <w:szCs w:val="24"/>
        </w:rPr>
        <w:tab/>
      </w:r>
      <w:r w:rsidRPr="00CE3DE8">
        <w:rPr>
          <w:rFonts w:ascii="Times New Roman" w:hAnsi="Times New Roman" w:cs="Times New Roman"/>
          <w:sz w:val="24"/>
          <w:szCs w:val="24"/>
        </w:rPr>
        <w:t>Rp253.000.000</w:t>
      </w:r>
      <w:proofErr w:type="gramStart"/>
      <w:r w:rsidRPr="00CE3DE8">
        <w:rPr>
          <w:rFonts w:ascii="Times New Roman" w:hAnsi="Times New Roman" w:cs="Times New Roman"/>
          <w:sz w:val="24"/>
          <w:szCs w:val="24"/>
        </w:rPr>
        <w:t>,00</w:t>
      </w:r>
      <w:proofErr w:type="gramEnd"/>
    </w:p>
    <w:p w:rsidR="00110315" w:rsidRPr="00CE3DE8" w:rsidRDefault="00110315" w:rsidP="00E47A8E">
      <w:pPr>
        <w:spacing w:after="0" w:line="240" w:lineRule="auto"/>
        <w:ind w:left="450" w:hanging="24"/>
        <w:jc w:val="both"/>
        <w:rPr>
          <w:rFonts w:ascii="Times New Roman" w:hAnsi="Times New Roman" w:cs="Times New Roman"/>
          <w:sz w:val="24"/>
          <w:szCs w:val="24"/>
        </w:rPr>
      </w:pPr>
      <w:r w:rsidRPr="00CE3DE8">
        <w:rPr>
          <w:rFonts w:ascii="Times New Roman" w:hAnsi="Times New Roman" w:cs="Times New Roman"/>
          <w:sz w:val="24"/>
          <w:szCs w:val="24"/>
        </w:rPr>
        <w:t xml:space="preserve">Pendapatan  </w:t>
      </w:r>
      <w:r w:rsidRPr="00CE3DE8">
        <w:rPr>
          <w:rFonts w:ascii="Times New Roman" w:hAnsi="Times New Roman" w:cs="Times New Roman"/>
          <w:sz w:val="24"/>
          <w:szCs w:val="24"/>
        </w:rPr>
        <w:tab/>
      </w:r>
      <w:r w:rsidRPr="00CE3DE8">
        <w:rPr>
          <w:rFonts w:ascii="Times New Roman" w:hAnsi="Times New Roman" w:cs="Times New Roman"/>
          <w:sz w:val="24"/>
          <w:szCs w:val="24"/>
        </w:rPr>
        <w:tab/>
      </w:r>
      <w:r w:rsidR="00E47A8E" w:rsidRPr="00CE3DE8">
        <w:rPr>
          <w:rFonts w:ascii="Times New Roman" w:hAnsi="Times New Roman" w:cs="Times New Roman"/>
          <w:sz w:val="24"/>
          <w:szCs w:val="24"/>
        </w:rPr>
        <w:tab/>
      </w:r>
      <w:r w:rsidRPr="00CE3DE8">
        <w:rPr>
          <w:rFonts w:ascii="Times New Roman" w:hAnsi="Times New Roman" w:cs="Times New Roman"/>
          <w:sz w:val="24"/>
          <w:szCs w:val="24"/>
        </w:rPr>
        <w:t>Rp30.000.000</w:t>
      </w:r>
      <w:proofErr w:type="gramStart"/>
      <w:r w:rsidRPr="00CE3DE8">
        <w:rPr>
          <w:rFonts w:ascii="Times New Roman" w:hAnsi="Times New Roman" w:cs="Times New Roman"/>
          <w:sz w:val="24"/>
          <w:szCs w:val="24"/>
        </w:rPr>
        <w:t>,00</w:t>
      </w:r>
      <w:proofErr w:type="gramEnd"/>
    </w:p>
    <w:p w:rsidR="00110315" w:rsidRPr="00CE3DE8" w:rsidRDefault="00110315" w:rsidP="00E47A8E">
      <w:pPr>
        <w:spacing w:after="0" w:line="240" w:lineRule="auto"/>
        <w:ind w:left="450" w:hanging="24"/>
        <w:jc w:val="both"/>
        <w:rPr>
          <w:rFonts w:ascii="Times New Roman" w:hAnsi="Times New Roman" w:cs="Times New Roman"/>
          <w:sz w:val="24"/>
          <w:szCs w:val="24"/>
        </w:rPr>
      </w:pPr>
      <w:r w:rsidRPr="00CE3DE8">
        <w:rPr>
          <w:rFonts w:ascii="Times New Roman" w:hAnsi="Times New Roman" w:cs="Times New Roman"/>
          <w:sz w:val="24"/>
          <w:szCs w:val="24"/>
        </w:rPr>
        <w:t xml:space="preserve">Prive </w:t>
      </w:r>
      <w:r w:rsidRPr="00CE3DE8">
        <w:rPr>
          <w:rFonts w:ascii="Times New Roman" w:hAnsi="Times New Roman" w:cs="Times New Roman"/>
          <w:sz w:val="24"/>
          <w:szCs w:val="24"/>
        </w:rPr>
        <w:tab/>
      </w:r>
      <w:r w:rsidRPr="00CE3DE8">
        <w:rPr>
          <w:rFonts w:ascii="Times New Roman" w:hAnsi="Times New Roman" w:cs="Times New Roman"/>
          <w:sz w:val="24"/>
          <w:szCs w:val="24"/>
        </w:rPr>
        <w:tab/>
      </w:r>
      <w:r w:rsidRPr="00CE3DE8">
        <w:rPr>
          <w:rFonts w:ascii="Times New Roman" w:hAnsi="Times New Roman" w:cs="Times New Roman"/>
          <w:sz w:val="24"/>
          <w:szCs w:val="24"/>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rPr>
        <w:t>Rp5.000.000</w:t>
      </w:r>
      <w:proofErr w:type="gramStart"/>
      <w:r w:rsidRPr="00CE3DE8">
        <w:rPr>
          <w:rFonts w:ascii="Times New Roman" w:hAnsi="Times New Roman" w:cs="Times New Roman"/>
          <w:sz w:val="24"/>
          <w:szCs w:val="24"/>
        </w:rPr>
        <w:t>,00</w:t>
      </w:r>
      <w:proofErr w:type="gramEnd"/>
    </w:p>
    <w:p w:rsidR="00110315" w:rsidRPr="00CE3DE8" w:rsidRDefault="00110315" w:rsidP="00E47A8E">
      <w:pPr>
        <w:spacing w:after="0" w:line="240" w:lineRule="auto"/>
        <w:ind w:left="450" w:hanging="24"/>
        <w:jc w:val="both"/>
        <w:rPr>
          <w:rFonts w:ascii="Times New Roman" w:hAnsi="Times New Roman" w:cs="Times New Roman"/>
          <w:sz w:val="24"/>
          <w:szCs w:val="24"/>
        </w:rPr>
      </w:pPr>
      <w:r w:rsidRPr="00CE3DE8">
        <w:rPr>
          <w:rFonts w:ascii="Times New Roman" w:hAnsi="Times New Roman" w:cs="Times New Roman"/>
          <w:sz w:val="24"/>
          <w:szCs w:val="24"/>
        </w:rPr>
        <w:t>Berdasarkan data keuangan tersebut, besarnya beban adalah….</w:t>
      </w:r>
    </w:p>
    <w:p w:rsidR="00110315" w:rsidRPr="00CE3DE8" w:rsidRDefault="00110315" w:rsidP="00DA5ECE">
      <w:pPr>
        <w:numPr>
          <w:ilvl w:val="0"/>
          <w:numId w:val="28"/>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Rp8.000.000,00</w:t>
      </w:r>
    </w:p>
    <w:p w:rsidR="00110315" w:rsidRPr="00CE3DE8" w:rsidRDefault="00110315" w:rsidP="00DA5ECE">
      <w:pPr>
        <w:numPr>
          <w:ilvl w:val="0"/>
          <w:numId w:val="28"/>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Rp10.000.000,00</w:t>
      </w:r>
    </w:p>
    <w:p w:rsidR="00110315" w:rsidRPr="00CE3DE8" w:rsidRDefault="00110315" w:rsidP="00DA5ECE">
      <w:pPr>
        <w:numPr>
          <w:ilvl w:val="0"/>
          <w:numId w:val="28"/>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Rp12.000.000,00</w:t>
      </w:r>
    </w:p>
    <w:p w:rsidR="00110315" w:rsidRPr="00CE3DE8" w:rsidRDefault="00110315" w:rsidP="00DA5ECE">
      <w:pPr>
        <w:numPr>
          <w:ilvl w:val="0"/>
          <w:numId w:val="28"/>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Rp15.000.000,00</w:t>
      </w:r>
    </w:p>
    <w:p w:rsidR="00110315" w:rsidRPr="00CE3DE8" w:rsidRDefault="00110315" w:rsidP="00DA5ECE">
      <w:pPr>
        <w:numPr>
          <w:ilvl w:val="0"/>
          <w:numId w:val="28"/>
        </w:numPr>
        <w:spacing w:after="0" w:line="240" w:lineRule="auto"/>
        <w:ind w:left="851" w:hanging="425"/>
        <w:jc w:val="both"/>
        <w:rPr>
          <w:rFonts w:ascii="Times New Roman" w:hAnsi="Times New Roman" w:cs="Times New Roman"/>
          <w:sz w:val="24"/>
          <w:szCs w:val="24"/>
        </w:rPr>
      </w:pPr>
      <w:r w:rsidRPr="00CE3DE8">
        <w:rPr>
          <w:rFonts w:ascii="Times New Roman" w:hAnsi="Times New Roman" w:cs="Times New Roman"/>
          <w:sz w:val="24"/>
          <w:szCs w:val="24"/>
        </w:rPr>
        <w:t>Rp17.000.000,00</w:t>
      </w:r>
    </w:p>
    <w:p w:rsidR="00DA5ECE" w:rsidRPr="00CE3DE8" w:rsidRDefault="00DA5ECE" w:rsidP="00DA5ECE">
      <w:pPr>
        <w:spacing w:after="0" w:line="240" w:lineRule="auto"/>
        <w:ind w:left="851"/>
        <w:jc w:val="both"/>
        <w:rPr>
          <w:rFonts w:ascii="Times New Roman" w:hAnsi="Times New Roman" w:cs="Times New Roman"/>
          <w:sz w:val="24"/>
          <w:szCs w:val="24"/>
        </w:rPr>
      </w:pPr>
    </w:p>
    <w:p w:rsidR="00110315" w:rsidRPr="00CE3DE8" w:rsidRDefault="00F76439" w:rsidP="00DA5ECE">
      <w:pPr>
        <w:pStyle w:val="ListParagraph"/>
        <w:numPr>
          <w:ilvl w:val="0"/>
          <w:numId w:val="35"/>
        </w:numPr>
        <w:spacing w:after="0" w:line="240" w:lineRule="auto"/>
        <w:ind w:left="426" w:hanging="426"/>
        <w:rPr>
          <w:rFonts w:ascii="Times New Roman" w:hAnsi="Times New Roman" w:cs="Times New Roman"/>
          <w:sz w:val="24"/>
          <w:szCs w:val="24"/>
          <w:lang w:val="id-ID"/>
        </w:rPr>
      </w:pPr>
      <w:r w:rsidRPr="00CE3DE8">
        <w:rPr>
          <w:rFonts w:ascii="Times New Roman" w:hAnsi="Times New Roman" w:cs="Times New Roman"/>
          <w:sz w:val="24"/>
          <w:szCs w:val="24"/>
          <w:lang w:val="id-ID"/>
        </w:rPr>
        <w:t xml:space="preserve">Perhatikan </w:t>
      </w:r>
      <w:r w:rsidRPr="00CE3DE8">
        <w:rPr>
          <w:rFonts w:ascii="Times New Roman" w:hAnsi="Times New Roman" w:cs="Times New Roman"/>
          <w:sz w:val="24"/>
          <w:szCs w:val="24"/>
        </w:rPr>
        <w:t>data keuangan dari</w:t>
      </w:r>
      <w:r w:rsidR="00110315" w:rsidRPr="00CE3DE8">
        <w:rPr>
          <w:rFonts w:ascii="Times New Roman" w:hAnsi="Times New Roman" w:cs="Times New Roman"/>
          <w:sz w:val="24"/>
          <w:szCs w:val="24"/>
          <w:lang w:val="id-ID"/>
        </w:rPr>
        <w:t xml:space="preserve">dua perusahaan berikut: </w:t>
      </w:r>
    </w:p>
    <w:p w:rsidR="00110315" w:rsidRPr="00CE3DE8" w:rsidRDefault="00E47A8E" w:rsidP="00D70AC6">
      <w:pPr>
        <w:pStyle w:val="ListParagraph"/>
        <w:spacing w:after="0" w:line="240" w:lineRule="auto"/>
        <w:ind w:left="5760" w:firstLine="720"/>
        <w:contextualSpacing w:val="0"/>
        <w:rPr>
          <w:rFonts w:ascii="Times New Roman" w:hAnsi="Times New Roman" w:cs="Times New Roman"/>
          <w:lang w:val="id-ID"/>
        </w:rPr>
      </w:pPr>
      <w:r w:rsidRPr="00CE3DE8">
        <w:rPr>
          <w:rFonts w:ascii="Times New Roman" w:hAnsi="Times New Roman" w:cs="Times New Roman"/>
          <w:lang w:val="id-ID"/>
        </w:rPr>
        <w:t>(</w:t>
      </w:r>
      <w:r w:rsidRPr="00CE3DE8">
        <w:rPr>
          <w:rFonts w:ascii="Times New Roman" w:hAnsi="Times New Roman" w:cs="Times New Roman"/>
        </w:rPr>
        <w:t>Rp000,00</w:t>
      </w:r>
      <w:r w:rsidR="00110315" w:rsidRPr="00CE3DE8">
        <w:rPr>
          <w:rFonts w:ascii="Times New Roman" w:hAnsi="Times New Roman" w:cs="Times New Roman"/>
          <w:lang w:val="id-ID"/>
        </w:rPr>
        <w:t>)</w:t>
      </w:r>
    </w:p>
    <w:tbl>
      <w:tblPr>
        <w:tblStyle w:val="TableGrid"/>
        <w:tblpPr w:leftFromText="180" w:rightFromText="180" w:vertAnchor="text" w:tblpX="607" w:tblpY="1"/>
        <w:tblOverlap w:val="never"/>
        <w:tblW w:w="0" w:type="auto"/>
        <w:tblLook w:val="04A0" w:firstRow="1" w:lastRow="0" w:firstColumn="1" w:lastColumn="0" w:noHBand="0" w:noVBand="1"/>
      </w:tblPr>
      <w:tblGrid>
        <w:gridCol w:w="4746"/>
        <w:gridCol w:w="1843"/>
        <w:gridCol w:w="1843"/>
      </w:tblGrid>
      <w:tr w:rsidR="00E47A8E" w:rsidRPr="00CE3DE8" w:rsidTr="00F331B5">
        <w:tc>
          <w:tcPr>
            <w:tcW w:w="4746" w:type="dxa"/>
            <w:shd w:val="clear" w:color="auto" w:fill="BFBFBF" w:themeFill="background1" w:themeFillShade="BF"/>
          </w:tcPr>
          <w:p w:rsidR="00E47A8E" w:rsidRPr="00CE3DE8" w:rsidRDefault="00E47A8E" w:rsidP="00E47A8E">
            <w:pPr>
              <w:pStyle w:val="ListParagraph"/>
              <w:ind w:left="0"/>
              <w:contextualSpacing w:val="0"/>
              <w:jc w:val="center"/>
              <w:rPr>
                <w:rFonts w:ascii="Times New Roman" w:hAnsi="Times New Roman" w:cs="Times New Roman"/>
                <w:lang w:val="en-US"/>
              </w:rPr>
            </w:pPr>
          </w:p>
        </w:tc>
        <w:tc>
          <w:tcPr>
            <w:tcW w:w="1843" w:type="dxa"/>
            <w:shd w:val="clear" w:color="auto" w:fill="BFBFBF" w:themeFill="background1" w:themeFillShade="BF"/>
          </w:tcPr>
          <w:p w:rsidR="00E47A8E" w:rsidRPr="00CE3DE8" w:rsidRDefault="00E47A8E" w:rsidP="00E47A8E">
            <w:pPr>
              <w:pStyle w:val="ListParagraph"/>
              <w:ind w:left="0"/>
              <w:contextualSpacing w:val="0"/>
              <w:jc w:val="center"/>
              <w:rPr>
                <w:rFonts w:ascii="Times New Roman" w:hAnsi="Times New Roman" w:cs="Times New Roman"/>
                <w:lang w:val="en-US"/>
              </w:rPr>
            </w:pPr>
            <w:r w:rsidRPr="00CE3DE8">
              <w:rPr>
                <w:rFonts w:ascii="Times New Roman" w:hAnsi="Times New Roman" w:cs="Times New Roman"/>
              </w:rPr>
              <w:t xml:space="preserve">Biro Jasa </w:t>
            </w:r>
            <w:r w:rsidRPr="00CE3DE8">
              <w:rPr>
                <w:rFonts w:ascii="Times New Roman" w:hAnsi="Times New Roman" w:cs="Times New Roman"/>
                <w:lang w:val="en-US"/>
              </w:rPr>
              <w:t>Harum</w:t>
            </w:r>
          </w:p>
        </w:tc>
        <w:tc>
          <w:tcPr>
            <w:tcW w:w="1843" w:type="dxa"/>
            <w:shd w:val="clear" w:color="auto" w:fill="BFBFBF" w:themeFill="background1" w:themeFillShade="BF"/>
          </w:tcPr>
          <w:p w:rsidR="00E47A8E" w:rsidRPr="00CE3DE8" w:rsidRDefault="00E47A8E" w:rsidP="00E47A8E">
            <w:pPr>
              <w:pStyle w:val="ListParagraph"/>
              <w:ind w:left="0"/>
              <w:contextualSpacing w:val="0"/>
              <w:jc w:val="center"/>
              <w:rPr>
                <w:rFonts w:ascii="Times New Roman" w:hAnsi="Times New Roman" w:cs="Times New Roman"/>
                <w:lang w:val="en-US"/>
              </w:rPr>
            </w:pPr>
            <w:r w:rsidRPr="00CE3DE8">
              <w:rPr>
                <w:rFonts w:ascii="Times New Roman" w:hAnsi="Times New Roman" w:cs="Times New Roman"/>
              </w:rPr>
              <w:t xml:space="preserve">Biro Jasa </w:t>
            </w:r>
            <w:r w:rsidRPr="00CE3DE8">
              <w:rPr>
                <w:rFonts w:ascii="Times New Roman" w:hAnsi="Times New Roman" w:cs="Times New Roman"/>
                <w:lang w:val="en-US"/>
              </w:rPr>
              <w:t>Wangi</w:t>
            </w:r>
          </w:p>
        </w:tc>
      </w:tr>
      <w:tr w:rsidR="00E47A8E" w:rsidRPr="00CE3DE8" w:rsidTr="00E21FA9">
        <w:tc>
          <w:tcPr>
            <w:tcW w:w="4746" w:type="dxa"/>
          </w:tcPr>
          <w:p w:rsidR="00E47A8E" w:rsidRPr="00CE3DE8" w:rsidRDefault="00F76439" w:rsidP="00E47A8E">
            <w:pPr>
              <w:pStyle w:val="ListParagraph"/>
              <w:ind w:left="142" w:hanging="142"/>
              <w:contextualSpacing w:val="0"/>
              <w:rPr>
                <w:rFonts w:ascii="Times New Roman" w:hAnsi="Times New Roman" w:cs="Times New Roman"/>
                <w:lang w:val="en-US"/>
              </w:rPr>
            </w:pPr>
            <w:r w:rsidRPr="00CE3DE8">
              <w:rPr>
                <w:rFonts w:ascii="Times New Roman" w:hAnsi="Times New Roman" w:cs="Times New Roman"/>
                <w:lang w:val="en-US"/>
              </w:rPr>
              <w:t>Modal Awal</w:t>
            </w:r>
          </w:p>
        </w:tc>
        <w:tc>
          <w:tcPr>
            <w:tcW w:w="1843" w:type="dxa"/>
          </w:tcPr>
          <w:p w:rsidR="00E47A8E" w:rsidRPr="00CE3DE8" w:rsidRDefault="00F76439" w:rsidP="00E47A8E">
            <w:pPr>
              <w:pStyle w:val="ListParagraph"/>
              <w:ind w:left="0"/>
              <w:contextualSpacing w:val="0"/>
              <w:jc w:val="right"/>
              <w:rPr>
                <w:rFonts w:ascii="Times New Roman" w:hAnsi="Times New Roman" w:cs="Times New Roman"/>
              </w:rPr>
            </w:pPr>
            <w:r w:rsidRPr="00CE3DE8">
              <w:rPr>
                <w:rFonts w:ascii="Times New Roman" w:hAnsi="Times New Roman" w:cs="Times New Roman"/>
                <w:lang w:val="en-US"/>
              </w:rPr>
              <w:t>15</w:t>
            </w:r>
            <w:r w:rsidR="00E47A8E" w:rsidRPr="00CE3DE8">
              <w:rPr>
                <w:rFonts w:ascii="Times New Roman" w:hAnsi="Times New Roman" w:cs="Times New Roman"/>
              </w:rPr>
              <w:t>.000</w:t>
            </w:r>
          </w:p>
        </w:tc>
        <w:tc>
          <w:tcPr>
            <w:tcW w:w="1843" w:type="dxa"/>
          </w:tcPr>
          <w:p w:rsidR="00E47A8E" w:rsidRPr="00CE3DE8" w:rsidRDefault="00E47A8E" w:rsidP="00E47A8E">
            <w:pPr>
              <w:pStyle w:val="ListParagraph"/>
              <w:ind w:left="0"/>
              <w:contextualSpacing w:val="0"/>
              <w:jc w:val="right"/>
              <w:rPr>
                <w:rFonts w:ascii="Times New Roman" w:hAnsi="Times New Roman" w:cs="Times New Roman"/>
              </w:rPr>
            </w:pPr>
            <w:r w:rsidRPr="00CE3DE8">
              <w:rPr>
                <w:rFonts w:ascii="Times New Roman" w:hAnsi="Times New Roman" w:cs="Times New Roman"/>
              </w:rPr>
              <w:t>12.000</w:t>
            </w:r>
          </w:p>
        </w:tc>
      </w:tr>
      <w:tr w:rsidR="00E47A8E" w:rsidRPr="00CE3DE8" w:rsidTr="00E21FA9">
        <w:tc>
          <w:tcPr>
            <w:tcW w:w="4746" w:type="dxa"/>
          </w:tcPr>
          <w:p w:rsidR="00E47A8E" w:rsidRPr="00CE3DE8" w:rsidRDefault="00F76439" w:rsidP="00E47A8E">
            <w:pPr>
              <w:pStyle w:val="ListParagraph"/>
              <w:ind w:left="142" w:hanging="142"/>
              <w:contextualSpacing w:val="0"/>
              <w:rPr>
                <w:rFonts w:ascii="Times New Roman" w:hAnsi="Times New Roman" w:cs="Times New Roman"/>
                <w:lang w:val="en-US"/>
              </w:rPr>
            </w:pPr>
            <w:r w:rsidRPr="00CE3DE8">
              <w:rPr>
                <w:rFonts w:ascii="Times New Roman" w:hAnsi="Times New Roman" w:cs="Times New Roman"/>
                <w:lang w:val="en-US"/>
              </w:rPr>
              <w:t>Modal Akhir</w:t>
            </w:r>
          </w:p>
        </w:tc>
        <w:tc>
          <w:tcPr>
            <w:tcW w:w="1843" w:type="dxa"/>
          </w:tcPr>
          <w:p w:rsidR="00E47A8E" w:rsidRPr="00CE3DE8" w:rsidRDefault="00F76439" w:rsidP="00E47A8E">
            <w:pPr>
              <w:pStyle w:val="ListParagraph"/>
              <w:ind w:left="0"/>
              <w:contextualSpacing w:val="0"/>
              <w:jc w:val="right"/>
              <w:rPr>
                <w:rFonts w:ascii="Times New Roman" w:hAnsi="Times New Roman" w:cs="Times New Roman"/>
              </w:rPr>
            </w:pPr>
            <w:r w:rsidRPr="00CE3DE8">
              <w:rPr>
                <w:rFonts w:ascii="Times New Roman" w:hAnsi="Times New Roman" w:cs="Times New Roman"/>
                <w:lang w:val="en-US"/>
              </w:rPr>
              <w:t>20</w:t>
            </w:r>
            <w:r w:rsidR="00E47A8E" w:rsidRPr="00CE3DE8">
              <w:rPr>
                <w:rFonts w:ascii="Times New Roman" w:hAnsi="Times New Roman" w:cs="Times New Roman"/>
              </w:rPr>
              <w:t>.000</w:t>
            </w:r>
          </w:p>
        </w:tc>
        <w:tc>
          <w:tcPr>
            <w:tcW w:w="1843" w:type="dxa"/>
          </w:tcPr>
          <w:p w:rsidR="00E47A8E" w:rsidRPr="00CE3DE8" w:rsidRDefault="00F76439" w:rsidP="00E47A8E">
            <w:pPr>
              <w:pStyle w:val="ListParagraph"/>
              <w:ind w:left="0"/>
              <w:contextualSpacing w:val="0"/>
              <w:jc w:val="right"/>
              <w:rPr>
                <w:rFonts w:ascii="Times New Roman" w:hAnsi="Times New Roman" w:cs="Times New Roman"/>
              </w:rPr>
            </w:pPr>
            <w:r w:rsidRPr="00CE3DE8">
              <w:rPr>
                <w:rFonts w:ascii="Times New Roman" w:hAnsi="Times New Roman" w:cs="Times New Roman"/>
              </w:rPr>
              <w:t>1</w:t>
            </w:r>
            <w:r w:rsidRPr="00CE3DE8">
              <w:rPr>
                <w:rFonts w:ascii="Times New Roman" w:hAnsi="Times New Roman" w:cs="Times New Roman"/>
                <w:lang w:val="en-US"/>
              </w:rPr>
              <w:t>7</w:t>
            </w:r>
            <w:r w:rsidR="00E47A8E" w:rsidRPr="00CE3DE8">
              <w:rPr>
                <w:rFonts w:ascii="Times New Roman" w:hAnsi="Times New Roman" w:cs="Times New Roman"/>
              </w:rPr>
              <w:t>.000</w:t>
            </w:r>
          </w:p>
        </w:tc>
      </w:tr>
      <w:tr w:rsidR="00E47A8E" w:rsidRPr="00CE3DE8" w:rsidTr="00E21FA9">
        <w:tc>
          <w:tcPr>
            <w:tcW w:w="4746" w:type="dxa"/>
          </w:tcPr>
          <w:p w:rsidR="00E47A8E" w:rsidRPr="00CE3DE8" w:rsidRDefault="00E47A8E" w:rsidP="00E47A8E">
            <w:pPr>
              <w:pStyle w:val="ListParagraph"/>
              <w:ind w:left="142" w:hanging="142"/>
              <w:contextualSpacing w:val="0"/>
              <w:rPr>
                <w:rFonts w:ascii="Times New Roman" w:hAnsi="Times New Roman" w:cs="Times New Roman"/>
              </w:rPr>
            </w:pPr>
            <w:r w:rsidRPr="00CE3DE8">
              <w:rPr>
                <w:rFonts w:ascii="Times New Roman" w:hAnsi="Times New Roman" w:cs="Times New Roman"/>
              </w:rPr>
              <w:t>Beban gaji</w:t>
            </w:r>
          </w:p>
        </w:tc>
        <w:tc>
          <w:tcPr>
            <w:tcW w:w="1843" w:type="dxa"/>
          </w:tcPr>
          <w:p w:rsidR="00E47A8E" w:rsidRPr="00CE3DE8" w:rsidRDefault="00E47A8E" w:rsidP="00E47A8E">
            <w:pPr>
              <w:pStyle w:val="ListParagraph"/>
              <w:ind w:left="0"/>
              <w:contextualSpacing w:val="0"/>
              <w:jc w:val="right"/>
              <w:rPr>
                <w:rFonts w:ascii="Times New Roman" w:hAnsi="Times New Roman" w:cs="Times New Roman"/>
              </w:rPr>
            </w:pPr>
            <w:r w:rsidRPr="00CE3DE8">
              <w:rPr>
                <w:rFonts w:ascii="Times New Roman" w:hAnsi="Times New Roman" w:cs="Times New Roman"/>
              </w:rPr>
              <w:t>3.000</w:t>
            </w:r>
          </w:p>
        </w:tc>
        <w:tc>
          <w:tcPr>
            <w:tcW w:w="1843" w:type="dxa"/>
          </w:tcPr>
          <w:p w:rsidR="00E47A8E" w:rsidRPr="00CE3DE8" w:rsidRDefault="00E47A8E" w:rsidP="00E47A8E">
            <w:pPr>
              <w:pStyle w:val="ListParagraph"/>
              <w:ind w:left="0"/>
              <w:contextualSpacing w:val="0"/>
              <w:jc w:val="right"/>
              <w:rPr>
                <w:rFonts w:ascii="Times New Roman" w:hAnsi="Times New Roman" w:cs="Times New Roman"/>
              </w:rPr>
            </w:pPr>
            <w:r w:rsidRPr="00CE3DE8">
              <w:rPr>
                <w:rFonts w:ascii="Times New Roman" w:hAnsi="Times New Roman" w:cs="Times New Roman"/>
              </w:rPr>
              <w:t>5.000</w:t>
            </w:r>
          </w:p>
        </w:tc>
      </w:tr>
      <w:tr w:rsidR="00E47A8E" w:rsidRPr="00CE3DE8" w:rsidTr="00E21FA9">
        <w:tc>
          <w:tcPr>
            <w:tcW w:w="4746" w:type="dxa"/>
          </w:tcPr>
          <w:p w:rsidR="00E47A8E" w:rsidRPr="00CE3DE8" w:rsidRDefault="00E47A8E" w:rsidP="00E47A8E">
            <w:pPr>
              <w:pStyle w:val="ListParagraph"/>
              <w:ind w:left="142" w:hanging="142"/>
              <w:contextualSpacing w:val="0"/>
              <w:rPr>
                <w:rFonts w:ascii="Times New Roman" w:hAnsi="Times New Roman" w:cs="Times New Roman"/>
              </w:rPr>
            </w:pPr>
            <w:r w:rsidRPr="00CE3DE8">
              <w:rPr>
                <w:rFonts w:ascii="Times New Roman" w:hAnsi="Times New Roman" w:cs="Times New Roman"/>
              </w:rPr>
              <w:t>Beban sewa</w:t>
            </w:r>
          </w:p>
        </w:tc>
        <w:tc>
          <w:tcPr>
            <w:tcW w:w="1843" w:type="dxa"/>
          </w:tcPr>
          <w:p w:rsidR="00E47A8E" w:rsidRPr="00CE3DE8" w:rsidRDefault="00E47A8E" w:rsidP="00E47A8E">
            <w:pPr>
              <w:pStyle w:val="ListParagraph"/>
              <w:ind w:left="0"/>
              <w:contextualSpacing w:val="0"/>
              <w:jc w:val="right"/>
              <w:rPr>
                <w:rFonts w:ascii="Times New Roman" w:hAnsi="Times New Roman" w:cs="Times New Roman"/>
              </w:rPr>
            </w:pPr>
            <w:r w:rsidRPr="00CE3DE8">
              <w:rPr>
                <w:rFonts w:ascii="Times New Roman" w:hAnsi="Times New Roman" w:cs="Times New Roman"/>
              </w:rPr>
              <w:t>1.000</w:t>
            </w:r>
          </w:p>
        </w:tc>
        <w:tc>
          <w:tcPr>
            <w:tcW w:w="1843" w:type="dxa"/>
          </w:tcPr>
          <w:p w:rsidR="00E47A8E" w:rsidRPr="00CE3DE8" w:rsidRDefault="00E47A8E" w:rsidP="00E47A8E">
            <w:pPr>
              <w:pStyle w:val="ListParagraph"/>
              <w:ind w:left="0"/>
              <w:contextualSpacing w:val="0"/>
              <w:jc w:val="right"/>
              <w:rPr>
                <w:rFonts w:ascii="Times New Roman" w:hAnsi="Times New Roman" w:cs="Times New Roman"/>
              </w:rPr>
            </w:pPr>
            <w:r w:rsidRPr="00CE3DE8">
              <w:rPr>
                <w:rFonts w:ascii="Times New Roman" w:hAnsi="Times New Roman" w:cs="Times New Roman"/>
              </w:rPr>
              <w:t>4.000</w:t>
            </w:r>
          </w:p>
        </w:tc>
      </w:tr>
      <w:tr w:rsidR="00E47A8E" w:rsidRPr="00CE3DE8" w:rsidTr="00E21FA9">
        <w:tc>
          <w:tcPr>
            <w:tcW w:w="4746" w:type="dxa"/>
          </w:tcPr>
          <w:p w:rsidR="00E47A8E" w:rsidRPr="00CE3DE8" w:rsidRDefault="00E47A8E" w:rsidP="00E47A8E">
            <w:pPr>
              <w:pStyle w:val="ListParagraph"/>
              <w:ind w:left="142" w:hanging="142"/>
              <w:contextualSpacing w:val="0"/>
              <w:rPr>
                <w:rFonts w:ascii="Times New Roman" w:hAnsi="Times New Roman" w:cs="Times New Roman"/>
              </w:rPr>
            </w:pPr>
            <w:r w:rsidRPr="00CE3DE8">
              <w:rPr>
                <w:rFonts w:ascii="Times New Roman" w:hAnsi="Times New Roman" w:cs="Times New Roman"/>
              </w:rPr>
              <w:t>Beban iklan</w:t>
            </w:r>
          </w:p>
        </w:tc>
        <w:tc>
          <w:tcPr>
            <w:tcW w:w="1843" w:type="dxa"/>
          </w:tcPr>
          <w:p w:rsidR="00E47A8E" w:rsidRPr="00CE3DE8" w:rsidRDefault="00E47A8E" w:rsidP="00E47A8E">
            <w:pPr>
              <w:pStyle w:val="ListParagraph"/>
              <w:ind w:left="0"/>
              <w:contextualSpacing w:val="0"/>
              <w:jc w:val="right"/>
              <w:rPr>
                <w:rFonts w:ascii="Times New Roman" w:hAnsi="Times New Roman" w:cs="Times New Roman"/>
              </w:rPr>
            </w:pPr>
            <w:r w:rsidRPr="00CE3DE8">
              <w:rPr>
                <w:rFonts w:ascii="Times New Roman" w:hAnsi="Times New Roman" w:cs="Times New Roman"/>
              </w:rPr>
              <w:t>500</w:t>
            </w:r>
          </w:p>
        </w:tc>
        <w:tc>
          <w:tcPr>
            <w:tcW w:w="1843" w:type="dxa"/>
          </w:tcPr>
          <w:p w:rsidR="00E47A8E" w:rsidRPr="00CE3DE8" w:rsidRDefault="00E47A8E" w:rsidP="00E47A8E">
            <w:pPr>
              <w:pStyle w:val="ListParagraph"/>
              <w:ind w:left="0"/>
              <w:contextualSpacing w:val="0"/>
              <w:jc w:val="right"/>
              <w:rPr>
                <w:rFonts w:ascii="Times New Roman" w:hAnsi="Times New Roman" w:cs="Times New Roman"/>
              </w:rPr>
            </w:pPr>
            <w:r w:rsidRPr="00CE3DE8">
              <w:rPr>
                <w:rFonts w:ascii="Times New Roman" w:hAnsi="Times New Roman" w:cs="Times New Roman"/>
              </w:rPr>
              <w:t>1.000</w:t>
            </w:r>
          </w:p>
        </w:tc>
      </w:tr>
    </w:tbl>
    <w:p w:rsidR="00110315" w:rsidRPr="00CE3DE8" w:rsidRDefault="00E47A8E" w:rsidP="00D70AC6">
      <w:pPr>
        <w:pStyle w:val="ListParagraph"/>
        <w:spacing w:after="0" w:line="240" w:lineRule="auto"/>
        <w:ind w:left="426"/>
        <w:contextualSpacing w:val="0"/>
        <w:rPr>
          <w:rFonts w:ascii="Times New Roman" w:hAnsi="Times New Roman" w:cs="Times New Roman"/>
          <w:lang w:val="id-ID"/>
        </w:rPr>
      </w:pPr>
      <w:r w:rsidRPr="00CE3DE8">
        <w:rPr>
          <w:rFonts w:ascii="Times New Roman" w:hAnsi="Times New Roman" w:cs="Times New Roman"/>
        </w:rPr>
        <w:t xml:space="preserve">                  </w:t>
      </w:r>
      <w:r w:rsidRPr="00CE3DE8">
        <w:rPr>
          <w:rFonts w:ascii="Times New Roman" w:hAnsi="Times New Roman" w:cs="Times New Roman"/>
          <w:lang w:val="id-ID"/>
        </w:rPr>
        <w:br w:type="textWrapping" w:clear="all"/>
      </w:r>
    </w:p>
    <w:p w:rsidR="00110315" w:rsidRPr="00CE3DE8" w:rsidRDefault="00110315" w:rsidP="00D70AC6">
      <w:pPr>
        <w:pStyle w:val="ListParagraph"/>
        <w:spacing w:after="0" w:line="240" w:lineRule="auto"/>
        <w:ind w:left="426"/>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Berdasarkan</w:t>
      </w:r>
      <w:r w:rsidR="00F76439" w:rsidRPr="00CE3DE8">
        <w:rPr>
          <w:rFonts w:ascii="Times New Roman" w:hAnsi="Times New Roman" w:cs="Times New Roman"/>
          <w:sz w:val="24"/>
          <w:szCs w:val="24"/>
          <w:lang w:val="id-ID"/>
        </w:rPr>
        <w:t xml:space="preserve"> </w:t>
      </w:r>
      <w:r w:rsidR="00F76439" w:rsidRPr="00CE3DE8">
        <w:rPr>
          <w:rFonts w:ascii="Times New Roman" w:hAnsi="Times New Roman" w:cs="Times New Roman"/>
          <w:sz w:val="24"/>
          <w:szCs w:val="24"/>
        </w:rPr>
        <w:t xml:space="preserve">data </w:t>
      </w:r>
      <w:r w:rsidRPr="00CE3DE8">
        <w:rPr>
          <w:rFonts w:ascii="Times New Roman" w:hAnsi="Times New Roman" w:cs="Times New Roman"/>
          <w:sz w:val="24"/>
          <w:szCs w:val="24"/>
          <w:lang w:val="id-ID"/>
        </w:rPr>
        <w:t>di atas kesimpulan yang tepat adalah... .</w:t>
      </w:r>
    </w:p>
    <w:p w:rsidR="00110315" w:rsidRPr="00CE3DE8" w:rsidRDefault="00F76439" w:rsidP="00DA5ECE">
      <w:pPr>
        <w:pStyle w:val="ListParagraph"/>
        <w:numPr>
          <w:ilvl w:val="0"/>
          <w:numId w:val="29"/>
        </w:numPr>
        <w:spacing w:after="0" w:line="240" w:lineRule="auto"/>
        <w:ind w:left="851" w:hanging="425"/>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rPr>
        <w:t xml:space="preserve">Pendapatan </w:t>
      </w:r>
      <w:r w:rsidRPr="00CE3DE8">
        <w:rPr>
          <w:rFonts w:ascii="Times New Roman" w:hAnsi="Times New Roman" w:cs="Times New Roman"/>
          <w:sz w:val="24"/>
          <w:szCs w:val="24"/>
          <w:lang w:val="id-ID"/>
        </w:rPr>
        <w:t xml:space="preserve">Biro Jasa </w:t>
      </w:r>
      <w:r w:rsidRPr="00CE3DE8">
        <w:rPr>
          <w:rFonts w:ascii="Times New Roman" w:hAnsi="Times New Roman" w:cs="Times New Roman"/>
          <w:sz w:val="24"/>
          <w:szCs w:val="24"/>
        </w:rPr>
        <w:t>Harum</w:t>
      </w:r>
      <w:r w:rsidR="00110315" w:rsidRPr="00CE3DE8">
        <w:rPr>
          <w:rFonts w:ascii="Times New Roman" w:hAnsi="Times New Roman" w:cs="Times New Roman"/>
          <w:sz w:val="24"/>
          <w:szCs w:val="24"/>
          <w:lang w:val="id-ID"/>
        </w:rPr>
        <w:t xml:space="preserve"> lebih tinggi </w:t>
      </w:r>
      <w:r w:rsidRPr="00CE3DE8">
        <w:rPr>
          <w:rFonts w:ascii="Times New Roman" w:hAnsi="Times New Roman" w:cs="Times New Roman"/>
          <w:sz w:val="24"/>
          <w:szCs w:val="24"/>
          <w:lang w:val="id-ID"/>
        </w:rPr>
        <w:t>dibandingkan Bi</w:t>
      </w:r>
      <w:r w:rsidRPr="00CE3DE8">
        <w:rPr>
          <w:rFonts w:ascii="Times New Roman" w:hAnsi="Times New Roman" w:cs="Times New Roman"/>
          <w:sz w:val="24"/>
          <w:szCs w:val="24"/>
        </w:rPr>
        <w:t>ro Jasa Wangi pada periode tersebut</w:t>
      </w:r>
    </w:p>
    <w:p w:rsidR="00F76439" w:rsidRPr="00CE3DE8" w:rsidRDefault="00F76439" w:rsidP="00DA5ECE">
      <w:pPr>
        <w:pStyle w:val="ListParagraph"/>
        <w:numPr>
          <w:ilvl w:val="0"/>
          <w:numId w:val="29"/>
        </w:numPr>
        <w:spacing w:after="0" w:line="240" w:lineRule="auto"/>
        <w:ind w:left="851" w:hanging="425"/>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Biro Jasa</w:t>
      </w:r>
      <w:r w:rsidRPr="00CE3DE8">
        <w:rPr>
          <w:rFonts w:ascii="Times New Roman" w:hAnsi="Times New Roman" w:cs="Times New Roman"/>
          <w:sz w:val="24"/>
          <w:szCs w:val="24"/>
        </w:rPr>
        <w:t xml:space="preserve"> Harum memperoleh pendapatan Rp4.500.000,00 sedangkan Biro Jasa Wangi Rp10.000.000,00 </w:t>
      </w:r>
    </w:p>
    <w:p w:rsidR="00F76439" w:rsidRPr="00CE3DE8" w:rsidRDefault="00F76439" w:rsidP="00DA5ECE">
      <w:pPr>
        <w:pStyle w:val="ListParagraph"/>
        <w:numPr>
          <w:ilvl w:val="0"/>
          <w:numId w:val="29"/>
        </w:numPr>
        <w:spacing w:after="0" w:line="240" w:lineRule="auto"/>
        <w:ind w:left="851" w:hanging="425"/>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rPr>
        <w:t xml:space="preserve">Pada tahun tersebut pendapatan Biro Jasa Harum adalah Rp15.000.000,00 sementara </w:t>
      </w:r>
      <w:r w:rsidRPr="00CE3DE8">
        <w:rPr>
          <w:rFonts w:ascii="Times New Roman" w:hAnsi="Times New Roman" w:cs="Times New Roman"/>
          <w:sz w:val="24"/>
          <w:szCs w:val="24"/>
          <w:lang w:val="id-ID"/>
        </w:rPr>
        <w:t xml:space="preserve">Biro Jasa </w:t>
      </w:r>
      <w:r w:rsidRPr="00CE3DE8">
        <w:rPr>
          <w:rFonts w:ascii="Times New Roman" w:hAnsi="Times New Roman" w:cs="Times New Roman"/>
          <w:sz w:val="24"/>
          <w:szCs w:val="24"/>
        </w:rPr>
        <w:t>Wangi Rp9.500.000,00</w:t>
      </w:r>
    </w:p>
    <w:p w:rsidR="00110315" w:rsidRPr="00CE3DE8" w:rsidRDefault="00F76439" w:rsidP="00DA5ECE">
      <w:pPr>
        <w:pStyle w:val="ListParagraph"/>
        <w:numPr>
          <w:ilvl w:val="0"/>
          <w:numId w:val="29"/>
        </w:numPr>
        <w:spacing w:after="0" w:line="240" w:lineRule="auto"/>
        <w:ind w:left="851" w:hanging="425"/>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Biro Jasa</w:t>
      </w:r>
      <w:r w:rsidRPr="00CE3DE8">
        <w:rPr>
          <w:rFonts w:ascii="Times New Roman" w:hAnsi="Times New Roman" w:cs="Times New Roman"/>
          <w:sz w:val="24"/>
          <w:szCs w:val="24"/>
        </w:rPr>
        <w:t xml:space="preserve"> Wangi memperoleh pendapatan </w:t>
      </w:r>
      <w:r w:rsidR="00810ED3" w:rsidRPr="00CE3DE8">
        <w:rPr>
          <w:rFonts w:ascii="Times New Roman" w:hAnsi="Times New Roman" w:cs="Times New Roman"/>
          <w:sz w:val="24"/>
          <w:szCs w:val="24"/>
        </w:rPr>
        <w:t>Rp5.500.000,00 lebih tinggi dibandingkan</w:t>
      </w:r>
      <w:r w:rsidR="00810ED3" w:rsidRPr="00CE3DE8">
        <w:rPr>
          <w:rFonts w:ascii="Times New Roman" w:hAnsi="Times New Roman" w:cs="Times New Roman"/>
          <w:sz w:val="24"/>
          <w:szCs w:val="24"/>
          <w:lang w:val="id-ID"/>
        </w:rPr>
        <w:t xml:space="preserve"> Biro Jasa </w:t>
      </w:r>
      <w:r w:rsidR="00810ED3" w:rsidRPr="00CE3DE8">
        <w:rPr>
          <w:rFonts w:ascii="Times New Roman" w:hAnsi="Times New Roman" w:cs="Times New Roman"/>
          <w:sz w:val="24"/>
          <w:szCs w:val="24"/>
        </w:rPr>
        <w:t>Harum</w:t>
      </w:r>
    </w:p>
    <w:p w:rsidR="00110315" w:rsidRPr="00CE3DE8" w:rsidRDefault="00810ED3" w:rsidP="00DA5ECE">
      <w:pPr>
        <w:pStyle w:val="ListParagraph"/>
        <w:numPr>
          <w:ilvl w:val="0"/>
          <w:numId w:val="29"/>
        </w:numPr>
        <w:spacing w:after="0" w:line="240" w:lineRule="auto"/>
        <w:ind w:left="851" w:hanging="425"/>
        <w:contextualSpacing w:val="0"/>
        <w:jc w:val="both"/>
        <w:rPr>
          <w:rFonts w:ascii="Times New Roman" w:hAnsi="Times New Roman" w:cs="Times New Roman"/>
          <w:sz w:val="24"/>
          <w:szCs w:val="24"/>
          <w:lang w:val="id-ID"/>
        </w:rPr>
      </w:pPr>
      <w:r w:rsidRPr="00CE3DE8">
        <w:rPr>
          <w:rFonts w:ascii="Times New Roman" w:hAnsi="Times New Roman" w:cs="Times New Roman"/>
          <w:sz w:val="24"/>
          <w:szCs w:val="24"/>
          <w:lang w:val="id-ID"/>
        </w:rPr>
        <w:t xml:space="preserve">Biro Jasa </w:t>
      </w:r>
      <w:r w:rsidRPr="00CE3DE8">
        <w:rPr>
          <w:rFonts w:ascii="Times New Roman" w:hAnsi="Times New Roman" w:cs="Times New Roman"/>
          <w:sz w:val="24"/>
          <w:szCs w:val="24"/>
        </w:rPr>
        <w:t xml:space="preserve">Wangi dan </w:t>
      </w:r>
      <w:r w:rsidRPr="00CE3DE8">
        <w:rPr>
          <w:rFonts w:ascii="Times New Roman" w:hAnsi="Times New Roman" w:cs="Times New Roman"/>
          <w:sz w:val="24"/>
          <w:szCs w:val="24"/>
          <w:lang w:val="id-ID"/>
        </w:rPr>
        <w:t xml:space="preserve">Biro Jasa </w:t>
      </w:r>
      <w:r w:rsidRPr="00CE3DE8">
        <w:rPr>
          <w:rFonts w:ascii="Times New Roman" w:hAnsi="Times New Roman" w:cs="Times New Roman"/>
          <w:sz w:val="24"/>
          <w:szCs w:val="24"/>
        </w:rPr>
        <w:t>Harum memiliki pendapatan yang sama pada tahun tersebut, yaitu Rp5.000.000,00</w:t>
      </w:r>
    </w:p>
    <w:p w:rsidR="00110315" w:rsidRPr="00CE3DE8" w:rsidRDefault="00110315" w:rsidP="00D70AC6">
      <w:pPr>
        <w:spacing w:after="0" w:line="240" w:lineRule="auto"/>
        <w:rPr>
          <w:rFonts w:ascii="Times New Roman" w:hAnsi="Times New Roman" w:cs="Times New Roman"/>
        </w:rPr>
      </w:pPr>
    </w:p>
    <w:p w:rsidR="00DA5ECE" w:rsidRPr="00CE3DE8" w:rsidRDefault="00DA5ECE" w:rsidP="00D70AC6">
      <w:pPr>
        <w:spacing w:after="0" w:line="240" w:lineRule="auto"/>
        <w:rPr>
          <w:rFonts w:ascii="Times New Roman" w:hAnsi="Times New Roman" w:cs="Times New Roman"/>
        </w:rPr>
      </w:pPr>
    </w:p>
    <w:p w:rsidR="00DA5ECE" w:rsidRPr="00CE3DE8" w:rsidRDefault="00DA5ECE" w:rsidP="00D70AC6">
      <w:pPr>
        <w:spacing w:after="0" w:line="240" w:lineRule="auto"/>
        <w:rPr>
          <w:rFonts w:ascii="Times New Roman" w:hAnsi="Times New Roman" w:cs="Times New Roman"/>
        </w:rPr>
      </w:pPr>
    </w:p>
    <w:p w:rsidR="00DA5ECE" w:rsidRPr="00CE3DE8" w:rsidRDefault="00DA5ECE" w:rsidP="00D70AC6">
      <w:pPr>
        <w:spacing w:after="0" w:line="240" w:lineRule="auto"/>
        <w:rPr>
          <w:rFonts w:ascii="Times New Roman" w:hAnsi="Times New Roman" w:cs="Times New Roman"/>
        </w:rPr>
      </w:pPr>
    </w:p>
    <w:p w:rsidR="00DA5ECE" w:rsidRPr="00CE3DE8" w:rsidRDefault="00DA5ECE" w:rsidP="00D70AC6">
      <w:pPr>
        <w:spacing w:after="0" w:line="240" w:lineRule="auto"/>
        <w:rPr>
          <w:rFonts w:ascii="Times New Roman" w:hAnsi="Times New Roman" w:cs="Times New Roman"/>
        </w:rPr>
      </w:pPr>
    </w:p>
    <w:p w:rsidR="00110315" w:rsidRPr="00CE3DE8" w:rsidRDefault="00110315" w:rsidP="00DA5ECE">
      <w:pPr>
        <w:pStyle w:val="ListParagraph"/>
        <w:numPr>
          <w:ilvl w:val="0"/>
          <w:numId w:val="35"/>
        </w:numPr>
        <w:spacing w:after="0" w:line="240" w:lineRule="auto"/>
        <w:ind w:left="426" w:hanging="426"/>
        <w:jc w:val="both"/>
        <w:rPr>
          <w:rFonts w:ascii="Times New Roman" w:hAnsi="Times New Roman" w:cs="Times New Roman"/>
          <w:sz w:val="24"/>
          <w:szCs w:val="24"/>
          <w:lang w:val="id-ID"/>
        </w:rPr>
      </w:pPr>
      <w:r w:rsidRPr="00CE3DE8">
        <w:rPr>
          <w:rFonts w:ascii="Times New Roman" w:hAnsi="Times New Roman" w:cs="Times New Roman"/>
          <w:sz w:val="24"/>
          <w:szCs w:val="24"/>
        </w:rPr>
        <w:t>Berikut ini transaksi yang terdapat pada PD. M</w:t>
      </w:r>
      <w:r w:rsidRPr="00CE3DE8">
        <w:rPr>
          <w:rFonts w:ascii="Times New Roman" w:hAnsi="Times New Roman" w:cs="Times New Roman"/>
          <w:sz w:val="24"/>
          <w:szCs w:val="24"/>
          <w:lang w:val="id-ID"/>
        </w:rPr>
        <w:t>ERANTI</w:t>
      </w:r>
      <w:r w:rsidRPr="00CE3DE8">
        <w:rPr>
          <w:rFonts w:ascii="Times New Roman" w:hAnsi="Times New Roman" w:cs="Times New Roman"/>
          <w:sz w:val="24"/>
          <w:szCs w:val="24"/>
        </w:rPr>
        <w:t>:</w:t>
      </w:r>
    </w:p>
    <w:p w:rsidR="00110315" w:rsidRPr="00CE3DE8" w:rsidRDefault="00110315" w:rsidP="00D70AC6">
      <w:pPr>
        <w:pStyle w:val="ListParagraph"/>
        <w:spacing w:after="0" w:line="240" w:lineRule="auto"/>
        <w:ind w:left="1701" w:hanging="1275"/>
        <w:contextualSpacing w:val="0"/>
        <w:jc w:val="both"/>
        <w:rPr>
          <w:rFonts w:ascii="Times New Roman" w:hAnsi="Times New Roman" w:cs="Times New Roman"/>
          <w:i/>
          <w:sz w:val="24"/>
          <w:szCs w:val="24"/>
          <w:lang w:val="id-ID"/>
        </w:rPr>
      </w:pPr>
      <w:r w:rsidRPr="00CE3DE8">
        <w:rPr>
          <w:rFonts w:ascii="Times New Roman" w:hAnsi="Times New Roman" w:cs="Times New Roman"/>
          <w:sz w:val="24"/>
          <w:szCs w:val="24"/>
          <w:lang w:val="id-ID"/>
        </w:rPr>
        <w:t>1</w:t>
      </w:r>
      <w:r w:rsidRPr="00CE3DE8">
        <w:rPr>
          <w:rFonts w:ascii="Times New Roman" w:hAnsi="Times New Roman" w:cs="Times New Roman"/>
          <w:sz w:val="24"/>
          <w:szCs w:val="24"/>
        </w:rPr>
        <w:t xml:space="preserve"> Juni 201</w:t>
      </w:r>
      <w:r w:rsidR="00810ED3" w:rsidRPr="00CE3DE8">
        <w:rPr>
          <w:rFonts w:ascii="Times New Roman" w:hAnsi="Times New Roman" w:cs="Times New Roman"/>
          <w:sz w:val="24"/>
          <w:szCs w:val="24"/>
        </w:rPr>
        <w:t>5</w:t>
      </w:r>
      <w:r w:rsidRPr="00CE3DE8">
        <w:rPr>
          <w:rFonts w:ascii="Times New Roman" w:hAnsi="Times New Roman" w:cs="Times New Roman"/>
          <w:sz w:val="24"/>
          <w:szCs w:val="24"/>
          <w:lang w:val="id-ID"/>
        </w:rPr>
        <w:t>, d</w:t>
      </w:r>
      <w:r w:rsidRPr="00CE3DE8">
        <w:rPr>
          <w:rFonts w:ascii="Times New Roman" w:hAnsi="Times New Roman" w:cs="Times New Roman"/>
          <w:sz w:val="24"/>
          <w:szCs w:val="24"/>
        </w:rPr>
        <w:t>i</w:t>
      </w:r>
      <w:r w:rsidRPr="00CE3DE8">
        <w:rPr>
          <w:rFonts w:ascii="Times New Roman" w:hAnsi="Times New Roman" w:cs="Times New Roman"/>
          <w:sz w:val="24"/>
          <w:szCs w:val="24"/>
          <w:lang w:val="id-ID"/>
        </w:rPr>
        <w:t xml:space="preserve">jual </w:t>
      </w:r>
      <w:r w:rsidRPr="00CE3DE8">
        <w:rPr>
          <w:rFonts w:ascii="Times New Roman" w:hAnsi="Times New Roman" w:cs="Times New Roman"/>
          <w:sz w:val="24"/>
          <w:szCs w:val="24"/>
        </w:rPr>
        <w:t xml:space="preserve"> barang dagang </w:t>
      </w:r>
      <w:r w:rsidR="00810ED3" w:rsidRPr="00CE3DE8">
        <w:rPr>
          <w:rFonts w:ascii="Times New Roman" w:hAnsi="Times New Roman" w:cs="Times New Roman"/>
          <w:sz w:val="24"/>
          <w:szCs w:val="24"/>
        </w:rPr>
        <w:t>kepada</w:t>
      </w:r>
      <w:r w:rsidRPr="00CE3DE8">
        <w:rPr>
          <w:rFonts w:ascii="Times New Roman" w:hAnsi="Times New Roman" w:cs="Times New Roman"/>
          <w:sz w:val="24"/>
          <w:szCs w:val="24"/>
          <w:lang w:val="id-ID"/>
        </w:rPr>
        <w:t xml:space="preserve"> PT KANGURU</w:t>
      </w:r>
      <w:r w:rsidRPr="00CE3DE8">
        <w:rPr>
          <w:rFonts w:ascii="Times New Roman" w:hAnsi="Times New Roman" w:cs="Times New Roman"/>
          <w:sz w:val="24"/>
          <w:szCs w:val="24"/>
        </w:rPr>
        <w:t xml:space="preserve"> sebesar Rp5.000.000,00</w:t>
      </w:r>
      <w:r w:rsidRPr="00CE3DE8">
        <w:rPr>
          <w:rFonts w:ascii="Times New Roman" w:hAnsi="Times New Roman" w:cs="Times New Roman"/>
          <w:sz w:val="24"/>
          <w:szCs w:val="24"/>
          <w:lang w:val="id-ID"/>
        </w:rPr>
        <w:t xml:space="preserve"> dengan</w:t>
      </w:r>
      <w:r w:rsidRPr="00CE3DE8">
        <w:rPr>
          <w:rFonts w:ascii="Times New Roman" w:hAnsi="Times New Roman" w:cs="Times New Roman"/>
          <w:sz w:val="24"/>
          <w:szCs w:val="24"/>
        </w:rPr>
        <w:t xml:space="preserve"> syarat</w:t>
      </w:r>
      <w:r w:rsidR="00810ED3" w:rsidRPr="00CE3DE8">
        <w:rPr>
          <w:rFonts w:ascii="Times New Roman" w:hAnsi="Times New Roman" w:cs="Times New Roman"/>
          <w:sz w:val="24"/>
          <w:szCs w:val="24"/>
        </w:rPr>
        <w:t xml:space="preserve"> </w:t>
      </w:r>
      <w:r w:rsidRPr="00CE3DE8">
        <w:rPr>
          <w:rFonts w:ascii="Times New Roman" w:hAnsi="Times New Roman" w:cs="Times New Roman"/>
          <w:sz w:val="24"/>
          <w:szCs w:val="24"/>
        </w:rPr>
        <w:t>3/10,</w:t>
      </w:r>
      <w:r w:rsidR="00810ED3" w:rsidRPr="00CE3DE8">
        <w:rPr>
          <w:rFonts w:ascii="Times New Roman" w:hAnsi="Times New Roman" w:cs="Times New Roman"/>
          <w:sz w:val="24"/>
          <w:szCs w:val="24"/>
        </w:rPr>
        <w:t xml:space="preserve"> </w:t>
      </w:r>
      <w:r w:rsidRPr="00CE3DE8">
        <w:rPr>
          <w:rFonts w:ascii="Times New Roman" w:hAnsi="Times New Roman" w:cs="Times New Roman"/>
          <w:sz w:val="24"/>
          <w:szCs w:val="24"/>
        </w:rPr>
        <w:t>n/30</w:t>
      </w:r>
      <w:r w:rsidRPr="00CE3DE8">
        <w:rPr>
          <w:rFonts w:ascii="Times New Roman" w:hAnsi="Times New Roman" w:cs="Times New Roman"/>
          <w:sz w:val="24"/>
          <w:szCs w:val="24"/>
          <w:lang w:val="id-ID"/>
        </w:rPr>
        <w:t>.</w:t>
      </w:r>
    </w:p>
    <w:p w:rsidR="00110315" w:rsidRPr="00CE3DE8" w:rsidRDefault="00110315" w:rsidP="00D70AC6">
      <w:pPr>
        <w:pStyle w:val="ListParagraph"/>
        <w:spacing w:after="0" w:line="240" w:lineRule="auto"/>
        <w:ind w:left="1701" w:hanging="1275"/>
        <w:contextualSpacing w:val="0"/>
        <w:jc w:val="both"/>
        <w:rPr>
          <w:rFonts w:ascii="Times New Roman" w:hAnsi="Times New Roman" w:cs="Times New Roman"/>
          <w:i/>
          <w:sz w:val="24"/>
          <w:szCs w:val="24"/>
          <w:lang w:val="id-ID"/>
        </w:rPr>
      </w:pPr>
      <w:r w:rsidRPr="00CE3DE8">
        <w:rPr>
          <w:rFonts w:ascii="Times New Roman" w:hAnsi="Times New Roman" w:cs="Times New Roman"/>
          <w:sz w:val="24"/>
          <w:szCs w:val="24"/>
          <w:lang w:val="id-ID"/>
        </w:rPr>
        <w:t>2</w:t>
      </w:r>
      <w:r w:rsidRPr="00CE3DE8">
        <w:rPr>
          <w:rFonts w:ascii="Times New Roman" w:hAnsi="Times New Roman" w:cs="Times New Roman"/>
          <w:sz w:val="24"/>
          <w:szCs w:val="24"/>
          <w:lang w:val="de-LU"/>
        </w:rPr>
        <w:t xml:space="preserve"> Juni 201</w:t>
      </w:r>
      <w:r w:rsidR="00810ED3" w:rsidRPr="00CE3DE8">
        <w:rPr>
          <w:rFonts w:ascii="Times New Roman" w:hAnsi="Times New Roman" w:cs="Times New Roman"/>
          <w:sz w:val="24"/>
          <w:szCs w:val="24"/>
        </w:rPr>
        <w:t>5</w:t>
      </w:r>
      <w:r w:rsidRPr="00CE3DE8">
        <w:rPr>
          <w:rFonts w:ascii="Times New Roman" w:hAnsi="Times New Roman" w:cs="Times New Roman"/>
          <w:sz w:val="24"/>
          <w:szCs w:val="24"/>
          <w:lang w:val="id-ID"/>
        </w:rPr>
        <w:t>, diterima pelunasan atas</w:t>
      </w:r>
      <w:r w:rsidRPr="00CE3DE8">
        <w:rPr>
          <w:rFonts w:ascii="Times New Roman" w:hAnsi="Times New Roman" w:cs="Times New Roman"/>
          <w:sz w:val="24"/>
          <w:szCs w:val="24"/>
          <w:lang w:val="de-LU"/>
        </w:rPr>
        <w:t xml:space="preserve"> faktur seminggu yang lalu </w:t>
      </w:r>
      <w:r w:rsidRPr="00CE3DE8">
        <w:rPr>
          <w:rFonts w:ascii="Times New Roman" w:hAnsi="Times New Roman" w:cs="Times New Roman"/>
          <w:sz w:val="24"/>
          <w:szCs w:val="24"/>
          <w:lang w:val="id-ID"/>
        </w:rPr>
        <w:t>dari Toko SERIBU</w:t>
      </w:r>
      <w:r w:rsidRPr="00CE3DE8">
        <w:rPr>
          <w:rFonts w:ascii="Times New Roman" w:hAnsi="Times New Roman" w:cs="Times New Roman"/>
          <w:sz w:val="24"/>
          <w:szCs w:val="24"/>
          <w:lang w:val="de-LU"/>
        </w:rPr>
        <w:t xml:space="preserve"> sebesar</w:t>
      </w:r>
      <w:r w:rsidR="00810ED3" w:rsidRPr="00CE3DE8">
        <w:rPr>
          <w:rFonts w:ascii="Times New Roman" w:hAnsi="Times New Roman" w:cs="Times New Roman"/>
          <w:sz w:val="24"/>
          <w:szCs w:val="24"/>
          <w:lang w:val="de-LU"/>
        </w:rPr>
        <w:t xml:space="preserve"> </w:t>
      </w:r>
      <w:r w:rsidRPr="00CE3DE8">
        <w:rPr>
          <w:rFonts w:ascii="Times New Roman" w:hAnsi="Times New Roman" w:cs="Times New Roman"/>
          <w:sz w:val="24"/>
          <w:szCs w:val="24"/>
          <w:lang w:val="de-LU"/>
        </w:rPr>
        <w:t>Rp</w:t>
      </w:r>
      <w:r w:rsidRPr="00CE3DE8">
        <w:rPr>
          <w:rFonts w:ascii="Times New Roman" w:hAnsi="Times New Roman" w:cs="Times New Roman"/>
          <w:sz w:val="24"/>
          <w:szCs w:val="24"/>
          <w:lang w:val="id-ID"/>
        </w:rPr>
        <w:t>7.5</w:t>
      </w:r>
      <w:r w:rsidRPr="00CE3DE8">
        <w:rPr>
          <w:rFonts w:ascii="Times New Roman" w:hAnsi="Times New Roman" w:cs="Times New Roman"/>
          <w:sz w:val="24"/>
          <w:szCs w:val="24"/>
          <w:lang w:val="de-LU"/>
        </w:rPr>
        <w:t xml:space="preserve">00.000,00 syarat </w:t>
      </w:r>
      <w:r w:rsidRPr="00CE3DE8">
        <w:rPr>
          <w:rFonts w:ascii="Times New Roman" w:hAnsi="Times New Roman" w:cs="Times New Roman"/>
          <w:sz w:val="24"/>
          <w:szCs w:val="24"/>
          <w:lang w:val="id-ID"/>
        </w:rPr>
        <w:t>2</w:t>
      </w:r>
      <w:r w:rsidRPr="00CE3DE8">
        <w:rPr>
          <w:rFonts w:ascii="Times New Roman" w:hAnsi="Times New Roman" w:cs="Times New Roman"/>
          <w:sz w:val="24"/>
          <w:szCs w:val="24"/>
          <w:lang w:val="de-LU"/>
        </w:rPr>
        <w:t>/10, n/45</w:t>
      </w:r>
    </w:p>
    <w:p w:rsidR="00110315" w:rsidRPr="00CE3DE8" w:rsidRDefault="00110315" w:rsidP="00D70AC6">
      <w:pPr>
        <w:pStyle w:val="ListParagraph"/>
        <w:spacing w:after="0" w:line="240" w:lineRule="auto"/>
        <w:ind w:left="1701" w:hanging="1275"/>
        <w:contextualSpacing w:val="0"/>
        <w:jc w:val="both"/>
        <w:rPr>
          <w:rFonts w:ascii="Times New Roman" w:hAnsi="Times New Roman" w:cs="Times New Roman"/>
          <w:i/>
          <w:sz w:val="24"/>
          <w:szCs w:val="24"/>
          <w:lang w:val="id-ID"/>
        </w:rPr>
      </w:pPr>
      <w:r w:rsidRPr="00CE3DE8">
        <w:rPr>
          <w:rFonts w:ascii="Times New Roman" w:hAnsi="Times New Roman" w:cs="Times New Roman"/>
          <w:sz w:val="24"/>
          <w:szCs w:val="24"/>
          <w:lang w:val="id-ID"/>
        </w:rPr>
        <w:t>3</w:t>
      </w:r>
      <w:r w:rsidRPr="00CE3DE8">
        <w:rPr>
          <w:rFonts w:ascii="Times New Roman" w:hAnsi="Times New Roman" w:cs="Times New Roman"/>
          <w:sz w:val="24"/>
          <w:szCs w:val="24"/>
          <w:lang w:val="de-LU"/>
        </w:rPr>
        <w:t xml:space="preserve"> Juni 201</w:t>
      </w:r>
      <w:r w:rsidR="00810ED3" w:rsidRPr="00CE3DE8">
        <w:rPr>
          <w:rFonts w:ascii="Times New Roman" w:hAnsi="Times New Roman" w:cs="Times New Roman"/>
          <w:sz w:val="24"/>
          <w:szCs w:val="24"/>
        </w:rPr>
        <w:t>5</w:t>
      </w:r>
      <w:r w:rsidRPr="00CE3DE8">
        <w:rPr>
          <w:rFonts w:ascii="Times New Roman" w:hAnsi="Times New Roman" w:cs="Times New Roman"/>
          <w:sz w:val="24"/>
          <w:szCs w:val="24"/>
          <w:lang w:val="id-ID"/>
        </w:rPr>
        <w:t xml:space="preserve">, dijual mesin bekas kepada Fa. PINADAR </w:t>
      </w:r>
      <w:r w:rsidRPr="00CE3DE8">
        <w:rPr>
          <w:rFonts w:ascii="Times New Roman" w:hAnsi="Times New Roman" w:cs="Times New Roman"/>
          <w:sz w:val="24"/>
          <w:szCs w:val="24"/>
          <w:lang w:val="de-LU"/>
        </w:rPr>
        <w:t>se</w:t>
      </w:r>
      <w:r w:rsidRPr="00CE3DE8">
        <w:rPr>
          <w:rFonts w:ascii="Times New Roman" w:hAnsi="Times New Roman" w:cs="Times New Roman"/>
          <w:sz w:val="24"/>
          <w:szCs w:val="24"/>
          <w:lang w:val="id-ID"/>
        </w:rPr>
        <w:t>nilai</w:t>
      </w:r>
      <w:r w:rsidRPr="00CE3DE8">
        <w:rPr>
          <w:rFonts w:ascii="Times New Roman" w:hAnsi="Times New Roman" w:cs="Times New Roman"/>
          <w:sz w:val="24"/>
          <w:szCs w:val="24"/>
          <w:lang w:val="de-LU"/>
        </w:rPr>
        <w:t xml:space="preserve"> Rp</w:t>
      </w:r>
      <w:r w:rsidRPr="00CE3DE8">
        <w:rPr>
          <w:rFonts w:ascii="Times New Roman" w:hAnsi="Times New Roman" w:cs="Times New Roman"/>
          <w:sz w:val="24"/>
          <w:szCs w:val="24"/>
          <w:lang w:val="id-ID"/>
        </w:rPr>
        <w:t>1</w:t>
      </w:r>
      <w:r w:rsidRPr="00CE3DE8">
        <w:rPr>
          <w:rFonts w:ascii="Times New Roman" w:hAnsi="Times New Roman" w:cs="Times New Roman"/>
          <w:sz w:val="24"/>
          <w:szCs w:val="24"/>
          <w:lang w:val="de-LU"/>
        </w:rPr>
        <w:t>2</w:t>
      </w:r>
      <w:r w:rsidRPr="00CE3DE8">
        <w:rPr>
          <w:rFonts w:ascii="Times New Roman" w:hAnsi="Times New Roman" w:cs="Times New Roman"/>
          <w:sz w:val="24"/>
          <w:szCs w:val="24"/>
          <w:lang w:val="id-ID"/>
        </w:rPr>
        <w:t>.</w:t>
      </w:r>
      <w:r w:rsidRPr="00CE3DE8">
        <w:rPr>
          <w:rFonts w:ascii="Times New Roman" w:hAnsi="Times New Roman" w:cs="Times New Roman"/>
          <w:sz w:val="24"/>
          <w:szCs w:val="24"/>
          <w:lang w:val="de-LU"/>
        </w:rPr>
        <w:t xml:space="preserve">500.000,00, </w:t>
      </w:r>
      <w:r w:rsidRPr="00CE3DE8">
        <w:rPr>
          <w:rFonts w:ascii="Times New Roman" w:hAnsi="Times New Roman" w:cs="Times New Roman"/>
          <w:sz w:val="24"/>
          <w:szCs w:val="24"/>
          <w:lang w:val="id-ID"/>
        </w:rPr>
        <w:t>dengan menerima</w:t>
      </w:r>
      <w:r w:rsidRPr="00CE3DE8">
        <w:rPr>
          <w:rFonts w:ascii="Times New Roman" w:hAnsi="Times New Roman" w:cs="Times New Roman"/>
          <w:sz w:val="24"/>
          <w:szCs w:val="24"/>
          <w:lang w:val="de-LU"/>
        </w:rPr>
        <w:t xml:space="preserve"> sehelai cek </w:t>
      </w:r>
      <w:r w:rsidRPr="00CE3DE8">
        <w:rPr>
          <w:rFonts w:ascii="Times New Roman" w:hAnsi="Times New Roman" w:cs="Times New Roman"/>
          <w:sz w:val="24"/>
          <w:szCs w:val="24"/>
          <w:lang w:val="id-ID"/>
        </w:rPr>
        <w:t>BRI seri0123.</w:t>
      </w:r>
    </w:p>
    <w:p w:rsidR="00110315" w:rsidRPr="00CE3DE8" w:rsidRDefault="00110315" w:rsidP="00D70AC6">
      <w:pPr>
        <w:pStyle w:val="ListParagraph"/>
        <w:spacing w:after="0" w:line="240" w:lineRule="auto"/>
        <w:ind w:left="1701" w:hanging="1275"/>
        <w:contextualSpacing w:val="0"/>
        <w:jc w:val="both"/>
        <w:rPr>
          <w:rFonts w:ascii="Times New Roman" w:hAnsi="Times New Roman" w:cs="Times New Roman"/>
          <w:i/>
          <w:sz w:val="24"/>
          <w:szCs w:val="24"/>
          <w:lang w:val="de-LU"/>
        </w:rPr>
      </w:pPr>
      <w:r w:rsidRPr="00CE3DE8">
        <w:rPr>
          <w:rFonts w:ascii="Times New Roman" w:hAnsi="Times New Roman" w:cs="Times New Roman"/>
          <w:sz w:val="24"/>
          <w:szCs w:val="24"/>
          <w:lang w:val="id-ID"/>
        </w:rPr>
        <w:t>4</w:t>
      </w:r>
      <w:r w:rsidRPr="00CE3DE8">
        <w:rPr>
          <w:rFonts w:ascii="Times New Roman" w:hAnsi="Times New Roman" w:cs="Times New Roman"/>
          <w:sz w:val="24"/>
          <w:szCs w:val="24"/>
          <w:lang w:val="de-LU"/>
        </w:rPr>
        <w:t xml:space="preserve"> Juni 201</w:t>
      </w:r>
      <w:r w:rsidR="00810ED3" w:rsidRPr="00CE3DE8">
        <w:rPr>
          <w:rFonts w:ascii="Times New Roman" w:hAnsi="Times New Roman" w:cs="Times New Roman"/>
          <w:sz w:val="24"/>
          <w:szCs w:val="24"/>
        </w:rPr>
        <w:t>5</w:t>
      </w:r>
      <w:r w:rsidRPr="00CE3DE8">
        <w:rPr>
          <w:rFonts w:ascii="Times New Roman" w:hAnsi="Times New Roman" w:cs="Times New Roman"/>
          <w:sz w:val="24"/>
          <w:szCs w:val="24"/>
          <w:lang w:val="id-ID"/>
        </w:rPr>
        <w:t>, dikirim</w:t>
      </w:r>
      <w:r w:rsidRPr="00CE3DE8">
        <w:rPr>
          <w:rFonts w:ascii="Times New Roman" w:hAnsi="Times New Roman" w:cs="Times New Roman"/>
          <w:sz w:val="24"/>
          <w:szCs w:val="24"/>
          <w:lang w:val="de-LU"/>
        </w:rPr>
        <w:t xml:space="preserve"> faktur </w:t>
      </w:r>
      <w:r w:rsidRPr="00CE3DE8">
        <w:rPr>
          <w:rFonts w:ascii="Times New Roman" w:hAnsi="Times New Roman" w:cs="Times New Roman"/>
          <w:sz w:val="24"/>
          <w:szCs w:val="24"/>
          <w:lang w:val="id-ID"/>
        </w:rPr>
        <w:t>N</w:t>
      </w:r>
      <w:r w:rsidRPr="00CE3DE8">
        <w:rPr>
          <w:rFonts w:ascii="Times New Roman" w:hAnsi="Times New Roman" w:cs="Times New Roman"/>
          <w:sz w:val="24"/>
          <w:szCs w:val="24"/>
          <w:lang w:val="de-LU"/>
        </w:rPr>
        <w:t>o</w:t>
      </w:r>
      <w:r w:rsidRPr="00CE3DE8">
        <w:rPr>
          <w:rFonts w:ascii="Times New Roman" w:hAnsi="Times New Roman" w:cs="Times New Roman"/>
          <w:sz w:val="24"/>
          <w:szCs w:val="24"/>
          <w:lang w:val="id-ID"/>
        </w:rPr>
        <w:t>.</w:t>
      </w:r>
      <w:r w:rsidRPr="00CE3DE8">
        <w:rPr>
          <w:rFonts w:ascii="Times New Roman" w:hAnsi="Times New Roman" w:cs="Times New Roman"/>
          <w:sz w:val="24"/>
          <w:szCs w:val="24"/>
          <w:lang w:val="de-LU"/>
        </w:rPr>
        <w:t xml:space="preserve"> M</w:t>
      </w:r>
      <w:r w:rsidRPr="00CE3DE8">
        <w:rPr>
          <w:rFonts w:ascii="Times New Roman" w:hAnsi="Times New Roman" w:cs="Times New Roman"/>
          <w:sz w:val="24"/>
          <w:szCs w:val="24"/>
          <w:lang w:val="id-ID"/>
        </w:rPr>
        <w:t>R</w:t>
      </w:r>
      <w:r w:rsidR="008473C8" w:rsidRPr="00CE3DE8">
        <w:rPr>
          <w:rFonts w:ascii="Times New Roman" w:hAnsi="Times New Roman" w:cs="Times New Roman"/>
          <w:sz w:val="24"/>
          <w:szCs w:val="24"/>
        </w:rPr>
        <w:t xml:space="preserve"> </w:t>
      </w:r>
      <w:r w:rsidRPr="00CE3DE8">
        <w:rPr>
          <w:rFonts w:ascii="Times New Roman" w:hAnsi="Times New Roman" w:cs="Times New Roman"/>
          <w:sz w:val="24"/>
          <w:szCs w:val="24"/>
          <w:lang w:val="id-ID"/>
        </w:rPr>
        <w:t>121</w:t>
      </w:r>
      <w:r w:rsidR="008473C8" w:rsidRPr="00CE3DE8">
        <w:rPr>
          <w:rFonts w:ascii="Times New Roman" w:hAnsi="Times New Roman" w:cs="Times New Roman"/>
          <w:sz w:val="24"/>
          <w:szCs w:val="24"/>
        </w:rPr>
        <w:t xml:space="preserve"> </w:t>
      </w:r>
      <w:r w:rsidRPr="00CE3DE8">
        <w:rPr>
          <w:rFonts w:ascii="Times New Roman" w:hAnsi="Times New Roman" w:cs="Times New Roman"/>
          <w:sz w:val="24"/>
          <w:szCs w:val="24"/>
          <w:lang w:val="id-ID"/>
        </w:rPr>
        <w:t>kepada</w:t>
      </w:r>
      <w:r w:rsidR="00810ED3" w:rsidRPr="00CE3DE8">
        <w:rPr>
          <w:rFonts w:ascii="Times New Roman" w:hAnsi="Times New Roman" w:cs="Times New Roman"/>
          <w:sz w:val="24"/>
          <w:szCs w:val="24"/>
          <w:lang w:val="de-LU"/>
        </w:rPr>
        <w:t xml:space="preserve"> </w:t>
      </w:r>
      <w:r w:rsidRPr="00CE3DE8">
        <w:rPr>
          <w:rFonts w:ascii="Times New Roman" w:hAnsi="Times New Roman" w:cs="Times New Roman"/>
          <w:sz w:val="24"/>
          <w:szCs w:val="24"/>
          <w:lang w:val="de-LU"/>
        </w:rPr>
        <w:t>Tuan Ha</w:t>
      </w:r>
      <w:r w:rsidRPr="00CE3DE8">
        <w:rPr>
          <w:rFonts w:ascii="Times New Roman" w:hAnsi="Times New Roman" w:cs="Times New Roman"/>
          <w:sz w:val="24"/>
          <w:szCs w:val="24"/>
          <w:lang w:val="id-ID"/>
        </w:rPr>
        <w:t>bil</w:t>
      </w:r>
      <w:r w:rsidRPr="00CE3DE8">
        <w:rPr>
          <w:rFonts w:ascii="Times New Roman" w:hAnsi="Times New Roman" w:cs="Times New Roman"/>
          <w:sz w:val="24"/>
          <w:szCs w:val="24"/>
          <w:lang w:val="de-LU"/>
        </w:rPr>
        <w:t xml:space="preserve"> untuk barang dagang se</w:t>
      </w:r>
      <w:r w:rsidRPr="00CE3DE8">
        <w:rPr>
          <w:rFonts w:ascii="Times New Roman" w:hAnsi="Times New Roman" w:cs="Times New Roman"/>
          <w:sz w:val="24"/>
          <w:szCs w:val="24"/>
          <w:lang w:val="id-ID"/>
        </w:rPr>
        <w:t xml:space="preserve">nilai </w:t>
      </w:r>
      <w:r w:rsidRPr="00CE3DE8">
        <w:rPr>
          <w:rFonts w:ascii="Times New Roman" w:hAnsi="Times New Roman" w:cs="Times New Roman"/>
          <w:sz w:val="24"/>
          <w:szCs w:val="24"/>
          <w:lang w:val="de-LU"/>
        </w:rPr>
        <w:t>Rp2.000.000,00</w:t>
      </w:r>
    </w:p>
    <w:p w:rsidR="00110315" w:rsidRPr="00CE3DE8" w:rsidRDefault="00110315" w:rsidP="00D70AC6">
      <w:pPr>
        <w:pStyle w:val="ListParagraph"/>
        <w:spacing w:after="0" w:line="240" w:lineRule="auto"/>
        <w:ind w:left="1985" w:hanging="1559"/>
        <w:contextualSpacing w:val="0"/>
        <w:jc w:val="both"/>
        <w:rPr>
          <w:rFonts w:ascii="Times New Roman" w:hAnsi="Times New Roman" w:cs="Times New Roman"/>
          <w:i/>
          <w:sz w:val="24"/>
          <w:szCs w:val="24"/>
          <w:lang w:val="id-ID"/>
        </w:rPr>
      </w:pPr>
      <w:r w:rsidRPr="00CE3DE8">
        <w:rPr>
          <w:rFonts w:ascii="Times New Roman" w:hAnsi="Times New Roman" w:cs="Times New Roman"/>
          <w:sz w:val="24"/>
          <w:szCs w:val="24"/>
          <w:lang w:val="id-ID"/>
        </w:rPr>
        <w:t>5</w:t>
      </w:r>
      <w:r w:rsidRPr="00CE3DE8">
        <w:rPr>
          <w:rFonts w:ascii="Times New Roman" w:hAnsi="Times New Roman" w:cs="Times New Roman"/>
          <w:sz w:val="24"/>
          <w:szCs w:val="24"/>
          <w:lang w:val="de-LU"/>
        </w:rPr>
        <w:t xml:space="preserve"> Juni 201</w:t>
      </w:r>
      <w:r w:rsidR="00810ED3" w:rsidRPr="00CE3DE8">
        <w:rPr>
          <w:rFonts w:ascii="Times New Roman" w:hAnsi="Times New Roman" w:cs="Times New Roman"/>
          <w:sz w:val="24"/>
          <w:szCs w:val="24"/>
        </w:rPr>
        <w:t>5</w:t>
      </w:r>
      <w:r w:rsidRPr="00CE3DE8">
        <w:rPr>
          <w:rFonts w:ascii="Times New Roman" w:hAnsi="Times New Roman" w:cs="Times New Roman"/>
          <w:sz w:val="24"/>
          <w:szCs w:val="24"/>
          <w:lang w:val="id-ID"/>
        </w:rPr>
        <w:t xml:space="preserve">, diterima </w:t>
      </w:r>
      <w:r w:rsidR="008473C8" w:rsidRPr="00CE3DE8">
        <w:rPr>
          <w:rFonts w:ascii="Times New Roman" w:hAnsi="Times New Roman" w:cs="Times New Roman"/>
          <w:sz w:val="24"/>
          <w:szCs w:val="24"/>
          <w:lang w:val="id-ID"/>
        </w:rPr>
        <w:t xml:space="preserve"> pendapatan bunga bulan Mei 201</w:t>
      </w:r>
      <w:r w:rsidR="008473C8" w:rsidRPr="00CE3DE8">
        <w:rPr>
          <w:rFonts w:ascii="Times New Roman" w:hAnsi="Times New Roman" w:cs="Times New Roman"/>
          <w:sz w:val="24"/>
          <w:szCs w:val="24"/>
        </w:rPr>
        <w:t>5</w:t>
      </w:r>
      <w:r w:rsidRPr="00CE3DE8">
        <w:rPr>
          <w:rFonts w:ascii="Times New Roman" w:hAnsi="Times New Roman" w:cs="Times New Roman"/>
          <w:sz w:val="24"/>
          <w:szCs w:val="24"/>
          <w:lang w:val="de-LU"/>
        </w:rPr>
        <w:t xml:space="preserve"> sebesar Rp500.000,00</w:t>
      </w:r>
      <w:r w:rsidRPr="00CE3DE8">
        <w:rPr>
          <w:rFonts w:ascii="Times New Roman" w:hAnsi="Times New Roman" w:cs="Times New Roman"/>
          <w:sz w:val="24"/>
          <w:szCs w:val="24"/>
          <w:lang w:val="id-ID"/>
        </w:rPr>
        <w:t>.</w:t>
      </w:r>
    </w:p>
    <w:p w:rsidR="00110315" w:rsidRPr="00CE3DE8" w:rsidRDefault="00110315" w:rsidP="00D70AC6">
      <w:pPr>
        <w:pStyle w:val="ListParagraph"/>
        <w:spacing w:after="0" w:line="240" w:lineRule="auto"/>
        <w:ind w:left="426"/>
        <w:contextualSpacing w:val="0"/>
        <w:jc w:val="both"/>
        <w:rPr>
          <w:rFonts w:ascii="Times New Roman" w:hAnsi="Times New Roman" w:cs="Times New Roman"/>
          <w:i/>
          <w:sz w:val="24"/>
          <w:szCs w:val="24"/>
          <w:lang w:val="id-ID"/>
        </w:rPr>
      </w:pPr>
      <w:r w:rsidRPr="00CE3DE8">
        <w:rPr>
          <w:rFonts w:ascii="Times New Roman" w:hAnsi="Times New Roman" w:cs="Times New Roman"/>
          <w:sz w:val="24"/>
          <w:szCs w:val="24"/>
          <w:lang w:val="de-LU"/>
        </w:rPr>
        <w:t xml:space="preserve">Berdasarkan data keuangan tersebut, </w:t>
      </w:r>
      <w:r w:rsidRPr="00CE3DE8">
        <w:rPr>
          <w:rFonts w:ascii="Times New Roman" w:hAnsi="Times New Roman" w:cs="Times New Roman"/>
          <w:sz w:val="24"/>
          <w:szCs w:val="24"/>
          <w:lang w:val="id-ID"/>
        </w:rPr>
        <w:t>di</w:t>
      </w:r>
      <w:r w:rsidRPr="00CE3DE8">
        <w:rPr>
          <w:rFonts w:ascii="Times New Roman" w:hAnsi="Times New Roman" w:cs="Times New Roman"/>
          <w:sz w:val="24"/>
          <w:szCs w:val="24"/>
          <w:lang w:val="de-LU"/>
        </w:rPr>
        <w:t>catat</w:t>
      </w:r>
      <w:r w:rsidRPr="00CE3DE8">
        <w:rPr>
          <w:rFonts w:ascii="Times New Roman" w:hAnsi="Times New Roman" w:cs="Times New Roman"/>
          <w:sz w:val="24"/>
          <w:szCs w:val="24"/>
          <w:lang w:val="id-ID"/>
        </w:rPr>
        <w:t xml:space="preserve"> pada J</w:t>
      </w:r>
      <w:r w:rsidRPr="00CE3DE8">
        <w:rPr>
          <w:rFonts w:ascii="Times New Roman" w:hAnsi="Times New Roman" w:cs="Times New Roman"/>
          <w:sz w:val="24"/>
          <w:szCs w:val="24"/>
          <w:lang w:val="de-LU"/>
        </w:rPr>
        <w:t xml:space="preserve">urnal </w:t>
      </w:r>
      <w:r w:rsidRPr="00CE3DE8">
        <w:rPr>
          <w:rFonts w:ascii="Times New Roman" w:hAnsi="Times New Roman" w:cs="Times New Roman"/>
          <w:sz w:val="24"/>
          <w:szCs w:val="24"/>
          <w:lang w:val="id-ID"/>
        </w:rPr>
        <w:t>Penerimaan Kas</w:t>
      </w:r>
      <w:r w:rsidR="00810ED3" w:rsidRPr="00CE3DE8">
        <w:rPr>
          <w:rFonts w:ascii="Times New Roman" w:hAnsi="Times New Roman" w:cs="Times New Roman"/>
          <w:sz w:val="24"/>
          <w:szCs w:val="24"/>
        </w:rPr>
        <w:t xml:space="preserve"> </w:t>
      </w:r>
      <w:r w:rsidRPr="00CE3DE8">
        <w:rPr>
          <w:rFonts w:ascii="Times New Roman" w:hAnsi="Times New Roman" w:cs="Times New Roman"/>
          <w:sz w:val="24"/>
          <w:szCs w:val="24"/>
          <w:lang w:val="id-ID"/>
        </w:rPr>
        <w:t>sebagai berikut:</w:t>
      </w:r>
    </w:p>
    <w:p w:rsidR="00110315" w:rsidRPr="00CE3DE8" w:rsidRDefault="00110315" w:rsidP="00D70AC6">
      <w:pPr>
        <w:spacing w:after="0" w:line="240" w:lineRule="auto"/>
        <w:ind w:firstLine="426"/>
        <w:rPr>
          <w:rFonts w:ascii="Times New Roman" w:hAnsi="Times New Roman" w:cs="Times New Roman"/>
          <w:i/>
          <w:sz w:val="24"/>
          <w:szCs w:val="24"/>
          <w:lang w:val="id-ID"/>
        </w:rPr>
      </w:pPr>
      <w:r w:rsidRPr="00CE3DE8">
        <w:rPr>
          <w:rFonts w:ascii="Times New Roman" w:hAnsi="Times New Roman" w:cs="Times New Roman"/>
          <w:sz w:val="24"/>
          <w:szCs w:val="24"/>
          <w:lang w:val="de-LU"/>
        </w:rPr>
        <w:t>Jurnal Pen</w:t>
      </w:r>
      <w:r w:rsidRPr="00CE3DE8">
        <w:rPr>
          <w:rFonts w:ascii="Times New Roman" w:hAnsi="Times New Roman" w:cs="Times New Roman"/>
          <w:sz w:val="24"/>
          <w:szCs w:val="24"/>
          <w:lang w:val="id-ID"/>
        </w:rPr>
        <w:t>erimaan Kas</w:t>
      </w:r>
      <w:r w:rsidR="00810ED3" w:rsidRPr="00CE3DE8">
        <w:rPr>
          <w:rFonts w:ascii="Times New Roman" w:hAnsi="Times New Roman" w:cs="Times New Roman"/>
          <w:sz w:val="24"/>
          <w:szCs w:val="24"/>
        </w:rPr>
        <w:t xml:space="preserve"> </w:t>
      </w:r>
      <w:r w:rsidRPr="00CE3DE8">
        <w:rPr>
          <w:rFonts w:ascii="Times New Roman" w:hAnsi="Times New Roman" w:cs="Times New Roman"/>
          <w:sz w:val="24"/>
          <w:szCs w:val="24"/>
          <w:lang w:val="id-ID"/>
        </w:rPr>
        <w:t>(dalam ribuan Rupiah)</w:t>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de-LU"/>
        </w:rPr>
        <w:t>Halaman 1</w:t>
      </w:r>
      <w:r w:rsidRPr="00CE3DE8">
        <w:rPr>
          <w:rFonts w:ascii="Times New Roman" w:hAnsi="Times New Roman" w:cs="Times New Roman"/>
          <w:sz w:val="24"/>
          <w:szCs w:val="24"/>
          <w:lang w:val="id-ID"/>
        </w:rPr>
        <w:t>3</w:t>
      </w:r>
    </w:p>
    <w:tbl>
      <w:tblPr>
        <w:tblStyle w:val="TableGrid"/>
        <w:tblW w:w="9355" w:type="dxa"/>
        <w:tblInd w:w="534" w:type="dxa"/>
        <w:tblLayout w:type="fixed"/>
        <w:tblLook w:val="04A0" w:firstRow="1" w:lastRow="0" w:firstColumn="1" w:lastColumn="0" w:noHBand="0" w:noVBand="1"/>
      </w:tblPr>
      <w:tblGrid>
        <w:gridCol w:w="567"/>
        <w:gridCol w:w="284"/>
        <w:gridCol w:w="1701"/>
        <w:gridCol w:w="426"/>
        <w:gridCol w:w="992"/>
        <w:gridCol w:w="850"/>
        <w:gridCol w:w="993"/>
        <w:gridCol w:w="992"/>
        <w:gridCol w:w="1133"/>
        <w:gridCol w:w="425"/>
        <w:gridCol w:w="992"/>
      </w:tblGrid>
      <w:tr w:rsidR="00110315" w:rsidRPr="00CE3DE8" w:rsidTr="00F331B5">
        <w:tc>
          <w:tcPr>
            <w:tcW w:w="851" w:type="dxa"/>
            <w:gridSpan w:val="2"/>
            <w:vMerge w:val="restart"/>
            <w:shd w:val="clear" w:color="auto" w:fill="BFBFBF" w:themeFill="background1" w:themeFillShade="BF"/>
            <w:vAlign w:val="center"/>
          </w:tcPr>
          <w:p w:rsidR="00110315" w:rsidRPr="00CE3DE8" w:rsidRDefault="00110315" w:rsidP="00D70AC6">
            <w:pPr>
              <w:pStyle w:val="ListParagraph"/>
              <w:tabs>
                <w:tab w:val="left" w:pos="915"/>
              </w:tabs>
              <w:ind w:left="0" w:hanging="44"/>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Tanggal</w:t>
            </w:r>
          </w:p>
        </w:tc>
        <w:tc>
          <w:tcPr>
            <w:tcW w:w="1701" w:type="dxa"/>
            <w:vMerge w:val="restart"/>
            <w:shd w:val="clear" w:color="auto" w:fill="BFBFBF" w:themeFill="background1" w:themeFillShade="BF"/>
            <w:vAlign w:val="center"/>
          </w:tcPr>
          <w:p w:rsidR="00110315" w:rsidRPr="00CE3DE8" w:rsidRDefault="00110315" w:rsidP="00D70AC6">
            <w:pPr>
              <w:pStyle w:val="ListParagraph"/>
              <w:ind w:left="0"/>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Keterangan</w:t>
            </w:r>
          </w:p>
        </w:tc>
        <w:tc>
          <w:tcPr>
            <w:tcW w:w="426" w:type="dxa"/>
            <w:vMerge w:val="restart"/>
            <w:shd w:val="clear" w:color="auto" w:fill="BFBFBF" w:themeFill="background1" w:themeFillShade="BF"/>
            <w:vAlign w:val="center"/>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Ref</w:t>
            </w:r>
          </w:p>
        </w:tc>
        <w:tc>
          <w:tcPr>
            <w:tcW w:w="1842" w:type="dxa"/>
            <w:gridSpan w:val="2"/>
            <w:shd w:val="clear" w:color="auto" w:fill="BFBFBF" w:themeFill="background1" w:themeFillShade="BF"/>
          </w:tcPr>
          <w:p w:rsidR="00110315" w:rsidRPr="00CE3DE8" w:rsidRDefault="00110315" w:rsidP="00D70AC6">
            <w:pPr>
              <w:pStyle w:val="ListParagraph"/>
              <w:ind w:left="0"/>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Debet</w:t>
            </w:r>
          </w:p>
        </w:tc>
        <w:tc>
          <w:tcPr>
            <w:tcW w:w="4535" w:type="dxa"/>
            <w:gridSpan w:val="5"/>
            <w:shd w:val="clear" w:color="auto" w:fill="BFBFBF" w:themeFill="background1" w:themeFillShade="BF"/>
            <w:vAlign w:val="center"/>
          </w:tcPr>
          <w:p w:rsidR="00110315" w:rsidRPr="00CE3DE8" w:rsidRDefault="00110315" w:rsidP="00D70AC6">
            <w:pPr>
              <w:pStyle w:val="ListParagraph"/>
              <w:ind w:left="0"/>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Kredit</w:t>
            </w:r>
          </w:p>
        </w:tc>
      </w:tr>
      <w:tr w:rsidR="00110315" w:rsidRPr="00CE3DE8" w:rsidTr="00F331B5">
        <w:tc>
          <w:tcPr>
            <w:tcW w:w="851" w:type="dxa"/>
            <w:gridSpan w:val="2"/>
            <w:vMerge/>
            <w:shd w:val="clear" w:color="auto" w:fill="BFBFBF" w:themeFill="background1" w:themeFillShade="BF"/>
            <w:vAlign w:val="center"/>
          </w:tcPr>
          <w:p w:rsidR="00110315" w:rsidRPr="00CE3DE8" w:rsidRDefault="00110315" w:rsidP="00D70AC6">
            <w:pPr>
              <w:pStyle w:val="ListParagraph"/>
              <w:ind w:left="0"/>
              <w:contextualSpacing w:val="0"/>
              <w:jc w:val="center"/>
              <w:rPr>
                <w:rFonts w:ascii="Times New Roman" w:hAnsi="Times New Roman" w:cs="Times New Roman"/>
                <w:i/>
                <w:sz w:val="20"/>
                <w:szCs w:val="20"/>
              </w:rPr>
            </w:pPr>
          </w:p>
        </w:tc>
        <w:tc>
          <w:tcPr>
            <w:tcW w:w="1701" w:type="dxa"/>
            <w:vMerge/>
            <w:shd w:val="clear" w:color="auto" w:fill="BFBFBF" w:themeFill="background1" w:themeFillShade="BF"/>
            <w:vAlign w:val="center"/>
          </w:tcPr>
          <w:p w:rsidR="00110315" w:rsidRPr="00CE3DE8" w:rsidRDefault="00110315" w:rsidP="00D70AC6">
            <w:pPr>
              <w:pStyle w:val="ListParagraph"/>
              <w:ind w:left="0"/>
              <w:contextualSpacing w:val="0"/>
              <w:jc w:val="center"/>
              <w:rPr>
                <w:rFonts w:ascii="Times New Roman" w:hAnsi="Times New Roman" w:cs="Times New Roman"/>
                <w:i/>
                <w:sz w:val="20"/>
                <w:szCs w:val="20"/>
              </w:rPr>
            </w:pPr>
          </w:p>
        </w:tc>
        <w:tc>
          <w:tcPr>
            <w:tcW w:w="426" w:type="dxa"/>
            <w:vMerge/>
            <w:shd w:val="clear" w:color="auto" w:fill="BFBFBF" w:themeFill="background1" w:themeFillShade="BF"/>
            <w:vAlign w:val="center"/>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vMerge w:val="restart"/>
            <w:shd w:val="clear" w:color="auto" w:fill="BFBFBF" w:themeFill="background1" w:themeFillShade="BF"/>
          </w:tcPr>
          <w:p w:rsidR="00110315" w:rsidRPr="00CE3DE8" w:rsidRDefault="00110315" w:rsidP="00D70AC6">
            <w:pPr>
              <w:pStyle w:val="ListParagraph"/>
              <w:ind w:left="-108" w:firstLine="141"/>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 xml:space="preserve">Kas </w:t>
            </w:r>
          </w:p>
        </w:tc>
        <w:tc>
          <w:tcPr>
            <w:tcW w:w="850" w:type="dxa"/>
            <w:vMerge w:val="restart"/>
            <w:shd w:val="clear" w:color="auto" w:fill="BFBFBF" w:themeFill="background1" w:themeFillShade="BF"/>
          </w:tcPr>
          <w:p w:rsidR="00110315" w:rsidRPr="00CE3DE8" w:rsidRDefault="00110315" w:rsidP="00810ED3">
            <w:pPr>
              <w:pStyle w:val="ListParagraph"/>
              <w:ind w:left="-108" w:right="-107" w:hanging="1"/>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Pot. Penjualan</w:t>
            </w:r>
          </w:p>
        </w:tc>
        <w:tc>
          <w:tcPr>
            <w:tcW w:w="993" w:type="dxa"/>
            <w:vMerge w:val="restart"/>
            <w:shd w:val="clear" w:color="auto" w:fill="BFBFBF" w:themeFill="background1" w:themeFillShade="BF"/>
            <w:vAlign w:val="center"/>
          </w:tcPr>
          <w:p w:rsidR="00110315" w:rsidRPr="00CE3DE8" w:rsidRDefault="00110315" w:rsidP="00D70AC6">
            <w:pPr>
              <w:pStyle w:val="ListParagraph"/>
              <w:ind w:left="-108" w:firstLine="141"/>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Piutang</w:t>
            </w:r>
          </w:p>
        </w:tc>
        <w:tc>
          <w:tcPr>
            <w:tcW w:w="992" w:type="dxa"/>
            <w:vMerge w:val="restart"/>
            <w:shd w:val="clear" w:color="auto" w:fill="BFBFBF" w:themeFill="background1" w:themeFillShade="BF"/>
            <w:vAlign w:val="center"/>
          </w:tcPr>
          <w:p w:rsidR="00110315" w:rsidRPr="00CE3DE8" w:rsidRDefault="00110315" w:rsidP="00810ED3">
            <w:pPr>
              <w:pStyle w:val="ListParagraph"/>
              <w:ind w:left="-108" w:right="-107" w:hanging="2"/>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Penjualan</w:t>
            </w:r>
          </w:p>
        </w:tc>
        <w:tc>
          <w:tcPr>
            <w:tcW w:w="2550" w:type="dxa"/>
            <w:gridSpan w:val="3"/>
            <w:shd w:val="clear" w:color="auto" w:fill="BFBFBF" w:themeFill="background1" w:themeFillShade="BF"/>
            <w:vAlign w:val="center"/>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Serba-serbi</w:t>
            </w:r>
          </w:p>
        </w:tc>
      </w:tr>
      <w:tr w:rsidR="00110315" w:rsidRPr="00CE3DE8" w:rsidTr="00F331B5">
        <w:trPr>
          <w:trHeight w:val="237"/>
        </w:trPr>
        <w:tc>
          <w:tcPr>
            <w:tcW w:w="851" w:type="dxa"/>
            <w:gridSpan w:val="2"/>
            <w:vMerge/>
            <w:shd w:val="clear" w:color="auto" w:fill="BFBFBF" w:themeFill="background1" w:themeFillShade="BF"/>
            <w:vAlign w:val="center"/>
          </w:tcPr>
          <w:p w:rsidR="00110315" w:rsidRPr="00CE3DE8" w:rsidRDefault="00110315" w:rsidP="00D70AC6">
            <w:pPr>
              <w:pStyle w:val="ListParagraph"/>
              <w:ind w:left="0"/>
              <w:contextualSpacing w:val="0"/>
              <w:jc w:val="center"/>
              <w:rPr>
                <w:rFonts w:ascii="Times New Roman" w:hAnsi="Times New Roman" w:cs="Times New Roman"/>
                <w:i/>
                <w:sz w:val="20"/>
                <w:szCs w:val="20"/>
              </w:rPr>
            </w:pPr>
          </w:p>
        </w:tc>
        <w:tc>
          <w:tcPr>
            <w:tcW w:w="1701" w:type="dxa"/>
            <w:vMerge/>
            <w:shd w:val="clear" w:color="auto" w:fill="BFBFBF" w:themeFill="background1" w:themeFillShade="BF"/>
            <w:vAlign w:val="center"/>
          </w:tcPr>
          <w:p w:rsidR="00110315" w:rsidRPr="00CE3DE8" w:rsidRDefault="00110315" w:rsidP="00D70AC6">
            <w:pPr>
              <w:pStyle w:val="ListParagraph"/>
              <w:ind w:left="0"/>
              <w:contextualSpacing w:val="0"/>
              <w:jc w:val="center"/>
              <w:rPr>
                <w:rFonts w:ascii="Times New Roman" w:hAnsi="Times New Roman" w:cs="Times New Roman"/>
                <w:i/>
                <w:sz w:val="20"/>
                <w:szCs w:val="20"/>
              </w:rPr>
            </w:pPr>
          </w:p>
        </w:tc>
        <w:tc>
          <w:tcPr>
            <w:tcW w:w="426" w:type="dxa"/>
            <w:vMerge/>
            <w:shd w:val="clear" w:color="auto" w:fill="BFBFBF" w:themeFill="background1" w:themeFillShade="BF"/>
            <w:vAlign w:val="center"/>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vMerge/>
            <w:shd w:val="clear" w:color="auto" w:fill="BFBFBF" w:themeFill="background1" w:themeFillShade="BF"/>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850" w:type="dxa"/>
            <w:vMerge/>
            <w:shd w:val="clear" w:color="auto" w:fill="BFBFBF" w:themeFill="background1" w:themeFillShade="BF"/>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3" w:type="dxa"/>
            <w:vMerge/>
            <w:shd w:val="clear" w:color="auto" w:fill="BFBFBF" w:themeFill="background1" w:themeFillShade="BF"/>
            <w:vAlign w:val="center"/>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vMerge/>
            <w:shd w:val="clear" w:color="auto" w:fill="BFBFBF" w:themeFill="background1" w:themeFillShade="BF"/>
            <w:vAlign w:val="center"/>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1133" w:type="dxa"/>
            <w:shd w:val="clear" w:color="auto" w:fill="BFBFBF" w:themeFill="background1" w:themeFillShade="BF"/>
            <w:vAlign w:val="center"/>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Nama Akun</w:t>
            </w:r>
          </w:p>
        </w:tc>
        <w:tc>
          <w:tcPr>
            <w:tcW w:w="425" w:type="dxa"/>
            <w:shd w:val="clear" w:color="auto" w:fill="BFBFBF" w:themeFill="background1" w:themeFillShade="BF"/>
            <w:vAlign w:val="center"/>
          </w:tcPr>
          <w:p w:rsidR="00110315" w:rsidRPr="00CE3DE8" w:rsidRDefault="00110315" w:rsidP="00D70AC6">
            <w:pPr>
              <w:pStyle w:val="ListParagraph"/>
              <w:ind w:left="-108" w:hanging="282"/>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Ref</w:t>
            </w:r>
          </w:p>
        </w:tc>
        <w:tc>
          <w:tcPr>
            <w:tcW w:w="992" w:type="dxa"/>
            <w:shd w:val="clear" w:color="auto" w:fill="BFBFBF" w:themeFill="background1" w:themeFillShade="BF"/>
            <w:vAlign w:val="center"/>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Jumlah</w:t>
            </w:r>
          </w:p>
        </w:tc>
      </w:tr>
      <w:tr w:rsidR="00110315" w:rsidRPr="00CE3DE8" w:rsidTr="00110315">
        <w:tc>
          <w:tcPr>
            <w:tcW w:w="567" w:type="dxa"/>
            <w:vMerge w:val="restart"/>
          </w:tcPr>
          <w:p w:rsidR="00110315" w:rsidRPr="00CE3DE8" w:rsidRDefault="00110315" w:rsidP="00810ED3">
            <w:pPr>
              <w:pStyle w:val="ListParagraph"/>
              <w:ind w:left="-108" w:right="-108"/>
              <w:contextualSpacing w:val="0"/>
              <w:jc w:val="center"/>
              <w:rPr>
                <w:rFonts w:ascii="Times New Roman" w:hAnsi="Times New Roman" w:cs="Times New Roman"/>
                <w:i/>
                <w:sz w:val="20"/>
                <w:szCs w:val="20"/>
                <w:lang w:val="en-US"/>
              </w:rPr>
            </w:pPr>
            <w:r w:rsidRPr="00CE3DE8">
              <w:rPr>
                <w:rFonts w:ascii="Times New Roman" w:hAnsi="Times New Roman" w:cs="Times New Roman"/>
                <w:sz w:val="20"/>
                <w:szCs w:val="20"/>
              </w:rPr>
              <w:t>201</w:t>
            </w:r>
            <w:r w:rsidR="00810ED3" w:rsidRPr="00CE3DE8">
              <w:rPr>
                <w:rFonts w:ascii="Times New Roman" w:hAnsi="Times New Roman" w:cs="Times New Roman"/>
                <w:sz w:val="20"/>
                <w:szCs w:val="20"/>
                <w:lang w:val="en-US"/>
              </w:rPr>
              <w:t>5</w:t>
            </w:r>
          </w:p>
          <w:p w:rsidR="00110315" w:rsidRPr="00CE3DE8" w:rsidRDefault="00110315" w:rsidP="00810ED3">
            <w:pPr>
              <w:pStyle w:val="ListParagraph"/>
              <w:ind w:left="-108" w:righ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Juni</w:t>
            </w:r>
          </w:p>
        </w:tc>
        <w:tc>
          <w:tcPr>
            <w:tcW w:w="284" w:type="dxa"/>
          </w:tcPr>
          <w:p w:rsidR="00110315" w:rsidRPr="00CE3DE8" w:rsidRDefault="00110315" w:rsidP="00D70AC6">
            <w:pPr>
              <w:pStyle w:val="ListParagraph"/>
              <w:ind w:left="-108" w:hanging="302"/>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1</w:t>
            </w:r>
          </w:p>
        </w:tc>
        <w:tc>
          <w:tcPr>
            <w:tcW w:w="1701" w:type="dxa"/>
          </w:tcPr>
          <w:p w:rsidR="00110315" w:rsidRPr="00CE3DE8" w:rsidRDefault="00110315" w:rsidP="008473C8">
            <w:pPr>
              <w:pStyle w:val="ListParagraph"/>
              <w:ind w:left="33" w:right="-107" w:hanging="33"/>
              <w:contextualSpacing w:val="0"/>
              <w:rPr>
                <w:rFonts w:ascii="Times New Roman" w:hAnsi="Times New Roman" w:cs="Times New Roman"/>
                <w:i/>
                <w:sz w:val="20"/>
                <w:szCs w:val="20"/>
              </w:rPr>
            </w:pPr>
            <w:r w:rsidRPr="00CE3DE8">
              <w:rPr>
                <w:rFonts w:ascii="Times New Roman" w:hAnsi="Times New Roman" w:cs="Times New Roman"/>
                <w:sz w:val="20"/>
                <w:szCs w:val="20"/>
              </w:rPr>
              <w:t>PT. KANGURU</w:t>
            </w:r>
          </w:p>
        </w:tc>
        <w:tc>
          <w:tcPr>
            <w:tcW w:w="426"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tcPr>
          <w:p w:rsidR="00110315" w:rsidRPr="00CE3DE8" w:rsidRDefault="00110315" w:rsidP="00810ED3">
            <w:pPr>
              <w:pStyle w:val="ListParagraph"/>
              <w:ind w:left="-110"/>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5.000,00</w:t>
            </w:r>
          </w:p>
        </w:tc>
        <w:tc>
          <w:tcPr>
            <w:tcW w:w="850"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3"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5.000,00</w:t>
            </w:r>
          </w:p>
        </w:tc>
        <w:tc>
          <w:tcPr>
            <w:tcW w:w="992"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w:t>
            </w:r>
          </w:p>
        </w:tc>
        <w:tc>
          <w:tcPr>
            <w:tcW w:w="1133"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w:t>
            </w:r>
          </w:p>
        </w:tc>
        <w:tc>
          <w:tcPr>
            <w:tcW w:w="425"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w:t>
            </w:r>
          </w:p>
        </w:tc>
      </w:tr>
      <w:tr w:rsidR="00110315" w:rsidRPr="00CE3DE8" w:rsidTr="00110315">
        <w:tc>
          <w:tcPr>
            <w:tcW w:w="567" w:type="dxa"/>
            <w:vMerge/>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284" w:type="dxa"/>
          </w:tcPr>
          <w:p w:rsidR="00110315" w:rsidRPr="00CE3DE8" w:rsidRDefault="00110315" w:rsidP="00D70AC6">
            <w:pPr>
              <w:pStyle w:val="ListParagraph"/>
              <w:ind w:left="-108" w:hanging="302"/>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2</w:t>
            </w:r>
          </w:p>
        </w:tc>
        <w:tc>
          <w:tcPr>
            <w:tcW w:w="1701" w:type="dxa"/>
          </w:tcPr>
          <w:p w:rsidR="00110315" w:rsidRPr="00CE3DE8" w:rsidRDefault="00110315" w:rsidP="008473C8">
            <w:pPr>
              <w:pStyle w:val="ListParagraph"/>
              <w:ind w:left="33" w:right="-107" w:hanging="33"/>
              <w:contextualSpacing w:val="0"/>
              <w:rPr>
                <w:rFonts w:ascii="Times New Roman" w:hAnsi="Times New Roman" w:cs="Times New Roman"/>
                <w:i/>
                <w:sz w:val="20"/>
                <w:szCs w:val="20"/>
              </w:rPr>
            </w:pPr>
            <w:r w:rsidRPr="00CE3DE8">
              <w:rPr>
                <w:rFonts w:ascii="Times New Roman" w:hAnsi="Times New Roman" w:cs="Times New Roman"/>
                <w:sz w:val="20"/>
                <w:szCs w:val="20"/>
              </w:rPr>
              <w:t>Toko SERIBU</w:t>
            </w:r>
          </w:p>
        </w:tc>
        <w:tc>
          <w:tcPr>
            <w:tcW w:w="426"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tcPr>
          <w:p w:rsidR="00110315" w:rsidRPr="00CE3DE8" w:rsidRDefault="00110315" w:rsidP="00810ED3">
            <w:pPr>
              <w:pStyle w:val="ListParagraph"/>
              <w:ind w:left="-110"/>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7.350,00</w:t>
            </w:r>
          </w:p>
        </w:tc>
        <w:tc>
          <w:tcPr>
            <w:tcW w:w="850"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150,00</w:t>
            </w:r>
          </w:p>
        </w:tc>
        <w:tc>
          <w:tcPr>
            <w:tcW w:w="993"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7.500,00</w:t>
            </w:r>
          </w:p>
        </w:tc>
        <w:tc>
          <w:tcPr>
            <w:tcW w:w="992"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1133"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w:t>
            </w:r>
          </w:p>
        </w:tc>
        <w:tc>
          <w:tcPr>
            <w:tcW w:w="425"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w:t>
            </w:r>
          </w:p>
        </w:tc>
      </w:tr>
      <w:tr w:rsidR="00110315" w:rsidRPr="00CE3DE8" w:rsidTr="00110315">
        <w:tc>
          <w:tcPr>
            <w:tcW w:w="567" w:type="dxa"/>
            <w:vMerge/>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284" w:type="dxa"/>
          </w:tcPr>
          <w:p w:rsidR="00110315" w:rsidRPr="00CE3DE8" w:rsidRDefault="00110315" w:rsidP="00D70AC6">
            <w:pPr>
              <w:pStyle w:val="ListParagraph"/>
              <w:ind w:left="-108" w:hanging="302"/>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3</w:t>
            </w:r>
          </w:p>
        </w:tc>
        <w:tc>
          <w:tcPr>
            <w:tcW w:w="1701" w:type="dxa"/>
          </w:tcPr>
          <w:p w:rsidR="00110315" w:rsidRPr="00CE3DE8" w:rsidRDefault="00110315" w:rsidP="008473C8">
            <w:pPr>
              <w:pStyle w:val="ListParagraph"/>
              <w:ind w:left="33" w:right="-107" w:hanging="33"/>
              <w:contextualSpacing w:val="0"/>
              <w:rPr>
                <w:rFonts w:ascii="Times New Roman" w:hAnsi="Times New Roman" w:cs="Times New Roman"/>
                <w:i/>
                <w:sz w:val="20"/>
                <w:szCs w:val="20"/>
              </w:rPr>
            </w:pPr>
            <w:r w:rsidRPr="00CE3DE8">
              <w:rPr>
                <w:rFonts w:ascii="Times New Roman" w:hAnsi="Times New Roman" w:cs="Times New Roman"/>
                <w:sz w:val="20"/>
                <w:szCs w:val="20"/>
              </w:rPr>
              <w:t>Mesin</w:t>
            </w:r>
          </w:p>
        </w:tc>
        <w:tc>
          <w:tcPr>
            <w:tcW w:w="426"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tcPr>
          <w:p w:rsidR="00110315" w:rsidRPr="00CE3DE8" w:rsidRDefault="00110315" w:rsidP="00810ED3">
            <w:pPr>
              <w:pStyle w:val="ListParagraph"/>
              <w:ind w:left="-110"/>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12.500,00</w:t>
            </w:r>
          </w:p>
        </w:tc>
        <w:tc>
          <w:tcPr>
            <w:tcW w:w="850"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3"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w:t>
            </w:r>
          </w:p>
        </w:tc>
        <w:tc>
          <w:tcPr>
            <w:tcW w:w="992"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w:t>
            </w:r>
          </w:p>
        </w:tc>
        <w:tc>
          <w:tcPr>
            <w:tcW w:w="1133" w:type="dxa"/>
          </w:tcPr>
          <w:p w:rsidR="00110315" w:rsidRPr="00CE3DE8" w:rsidRDefault="00810ED3" w:rsidP="00810ED3">
            <w:pPr>
              <w:pStyle w:val="ListParagraph"/>
              <w:ind w:left="-108" w:hanging="1"/>
              <w:contextualSpacing w:val="0"/>
              <w:rPr>
                <w:rFonts w:ascii="Times New Roman" w:hAnsi="Times New Roman" w:cs="Times New Roman"/>
                <w:i/>
                <w:sz w:val="20"/>
                <w:szCs w:val="20"/>
              </w:rPr>
            </w:pPr>
            <w:r w:rsidRPr="00CE3DE8">
              <w:rPr>
                <w:rFonts w:ascii="Times New Roman" w:hAnsi="Times New Roman" w:cs="Times New Roman"/>
                <w:sz w:val="20"/>
                <w:szCs w:val="20"/>
                <w:lang w:val="en-US"/>
              </w:rPr>
              <w:t xml:space="preserve"> </w:t>
            </w:r>
            <w:r w:rsidR="00110315" w:rsidRPr="00CE3DE8">
              <w:rPr>
                <w:rFonts w:ascii="Times New Roman" w:hAnsi="Times New Roman" w:cs="Times New Roman"/>
                <w:sz w:val="20"/>
                <w:szCs w:val="20"/>
              </w:rPr>
              <w:t>Mesin</w:t>
            </w:r>
          </w:p>
        </w:tc>
        <w:tc>
          <w:tcPr>
            <w:tcW w:w="425"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tcPr>
          <w:p w:rsidR="00110315" w:rsidRPr="00CE3DE8" w:rsidRDefault="00110315" w:rsidP="00810ED3">
            <w:pPr>
              <w:pStyle w:val="ListParagraph"/>
              <w:ind w:left="-108"/>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12.500,00</w:t>
            </w:r>
          </w:p>
        </w:tc>
      </w:tr>
      <w:tr w:rsidR="00110315" w:rsidRPr="00CE3DE8" w:rsidTr="00110315">
        <w:tc>
          <w:tcPr>
            <w:tcW w:w="567" w:type="dxa"/>
            <w:vMerge/>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284" w:type="dxa"/>
          </w:tcPr>
          <w:p w:rsidR="00110315" w:rsidRPr="00CE3DE8" w:rsidRDefault="00110315" w:rsidP="00D70AC6">
            <w:pPr>
              <w:pStyle w:val="ListParagraph"/>
              <w:ind w:left="-108" w:hanging="302"/>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4</w:t>
            </w:r>
          </w:p>
        </w:tc>
        <w:tc>
          <w:tcPr>
            <w:tcW w:w="1701" w:type="dxa"/>
          </w:tcPr>
          <w:p w:rsidR="00110315" w:rsidRPr="00CE3DE8" w:rsidRDefault="00110315" w:rsidP="008473C8">
            <w:pPr>
              <w:pStyle w:val="ListParagraph"/>
              <w:ind w:left="33" w:right="-107" w:hanging="33"/>
              <w:contextualSpacing w:val="0"/>
              <w:rPr>
                <w:rFonts w:ascii="Times New Roman" w:hAnsi="Times New Roman" w:cs="Times New Roman"/>
                <w:i/>
                <w:sz w:val="20"/>
                <w:szCs w:val="20"/>
              </w:rPr>
            </w:pPr>
            <w:r w:rsidRPr="00CE3DE8">
              <w:rPr>
                <w:rFonts w:ascii="Times New Roman" w:hAnsi="Times New Roman" w:cs="Times New Roman"/>
                <w:sz w:val="20"/>
                <w:szCs w:val="20"/>
              </w:rPr>
              <w:t>Tuan Habil</w:t>
            </w:r>
          </w:p>
        </w:tc>
        <w:tc>
          <w:tcPr>
            <w:tcW w:w="426"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tcPr>
          <w:p w:rsidR="00110315" w:rsidRPr="00CE3DE8" w:rsidRDefault="00110315" w:rsidP="00810ED3">
            <w:pPr>
              <w:pStyle w:val="ListParagraph"/>
              <w:ind w:left="-110"/>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2.000,00</w:t>
            </w:r>
          </w:p>
        </w:tc>
        <w:tc>
          <w:tcPr>
            <w:tcW w:w="850"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3"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tcPr>
          <w:p w:rsidR="00110315" w:rsidRPr="00CE3DE8" w:rsidRDefault="00110315" w:rsidP="00D70AC6">
            <w:pPr>
              <w:pStyle w:val="ListParagraph"/>
              <w:ind w:left="-108" w:firstLine="142"/>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2.000,00</w:t>
            </w:r>
          </w:p>
        </w:tc>
        <w:tc>
          <w:tcPr>
            <w:tcW w:w="1133"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w:t>
            </w:r>
          </w:p>
        </w:tc>
        <w:tc>
          <w:tcPr>
            <w:tcW w:w="425"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tcPr>
          <w:p w:rsidR="00110315" w:rsidRPr="00CE3DE8" w:rsidRDefault="00110315" w:rsidP="00D70AC6">
            <w:pPr>
              <w:pStyle w:val="ListParagraph"/>
              <w:ind w:left="-108" w:firstLine="142"/>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w:t>
            </w:r>
          </w:p>
        </w:tc>
      </w:tr>
      <w:tr w:rsidR="00110315" w:rsidRPr="00CE3DE8" w:rsidTr="00110315">
        <w:tc>
          <w:tcPr>
            <w:tcW w:w="567" w:type="dxa"/>
            <w:vMerge/>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284" w:type="dxa"/>
          </w:tcPr>
          <w:p w:rsidR="00110315" w:rsidRPr="00CE3DE8" w:rsidRDefault="00110315" w:rsidP="00D70AC6">
            <w:pPr>
              <w:pStyle w:val="ListParagraph"/>
              <w:ind w:left="-108" w:hanging="302"/>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5</w:t>
            </w:r>
          </w:p>
        </w:tc>
        <w:tc>
          <w:tcPr>
            <w:tcW w:w="1701" w:type="dxa"/>
          </w:tcPr>
          <w:p w:rsidR="00110315" w:rsidRPr="00CE3DE8" w:rsidRDefault="00110315" w:rsidP="008473C8">
            <w:pPr>
              <w:pStyle w:val="ListParagraph"/>
              <w:ind w:left="33" w:right="-107" w:hanging="33"/>
              <w:contextualSpacing w:val="0"/>
              <w:rPr>
                <w:rFonts w:ascii="Times New Roman" w:hAnsi="Times New Roman" w:cs="Times New Roman"/>
                <w:i/>
                <w:sz w:val="20"/>
                <w:szCs w:val="20"/>
              </w:rPr>
            </w:pPr>
            <w:r w:rsidRPr="00CE3DE8">
              <w:rPr>
                <w:rFonts w:ascii="Times New Roman" w:hAnsi="Times New Roman" w:cs="Times New Roman"/>
                <w:sz w:val="20"/>
                <w:szCs w:val="20"/>
              </w:rPr>
              <w:t>Pendapatan bunga</w:t>
            </w:r>
          </w:p>
        </w:tc>
        <w:tc>
          <w:tcPr>
            <w:tcW w:w="426"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tcPr>
          <w:p w:rsidR="00110315" w:rsidRPr="00CE3DE8" w:rsidRDefault="00110315" w:rsidP="00810ED3">
            <w:pPr>
              <w:pStyle w:val="ListParagraph"/>
              <w:ind w:left="-110"/>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500,00</w:t>
            </w:r>
          </w:p>
        </w:tc>
        <w:tc>
          <w:tcPr>
            <w:tcW w:w="850"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3"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w:t>
            </w:r>
          </w:p>
        </w:tc>
        <w:tc>
          <w:tcPr>
            <w:tcW w:w="992"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w:t>
            </w:r>
          </w:p>
        </w:tc>
        <w:tc>
          <w:tcPr>
            <w:tcW w:w="1133"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r w:rsidRPr="00CE3DE8">
              <w:rPr>
                <w:rFonts w:ascii="Times New Roman" w:hAnsi="Times New Roman" w:cs="Times New Roman"/>
                <w:sz w:val="20"/>
                <w:szCs w:val="20"/>
              </w:rPr>
              <w:t>Pend</w:t>
            </w:r>
            <w:r w:rsidR="008473C8" w:rsidRPr="00CE3DE8">
              <w:rPr>
                <w:rFonts w:ascii="Times New Roman" w:hAnsi="Times New Roman" w:cs="Times New Roman"/>
                <w:sz w:val="20"/>
                <w:szCs w:val="20"/>
                <w:lang w:val="en-US"/>
              </w:rPr>
              <w:t xml:space="preserve">. </w:t>
            </w:r>
            <w:r w:rsidRPr="00CE3DE8">
              <w:rPr>
                <w:rFonts w:ascii="Times New Roman" w:hAnsi="Times New Roman" w:cs="Times New Roman"/>
                <w:sz w:val="20"/>
                <w:szCs w:val="20"/>
              </w:rPr>
              <w:t>bunga</w:t>
            </w:r>
          </w:p>
        </w:tc>
        <w:tc>
          <w:tcPr>
            <w:tcW w:w="425" w:type="dxa"/>
          </w:tcPr>
          <w:p w:rsidR="00110315" w:rsidRPr="00CE3DE8" w:rsidRDefault="00110315" w:rsidP="00D70AC6">
            <w:pPr>
              <w:pStyle w:val="ListParagraph"/>
              <w:ind w:left="-108"/>
              <w:contextualSpacing w:val="0"/>
              <w:jc w:val="center"/>
              <w:rPr>
                <w:rFonts w:ascii="Times New Roman" w:hAnsi="Times New Roman" w:cs="Times New Roman"/>
                <w:i/>
                <w:sz w:val="20"/>
                <w:szCs w:val="20"/>
              </w:rPr>
            </w:pPr>
          </w:p>
        </w:tc>
        <w:tc>
          <w:tcPr>
            <w:tcW w:w="992" w:type="dxa"/>
          </w:tcPr>
          <w:p w:rsidR="00110315" w:rsidRPr="00CE3DE8" w:rsidRDefault="00110315" w:rsidP="00810ED3">
            <w:pPr>
              <w:pStyle w:val="ListParagraph"/>
              <w:ind w:left="-108" w:firstLine="142"/>
              <w:contextualSpacing w:val="0"/>
              <w:jc w:val="right"/>
              <w:rPr>
                <w:rFonts w:ascii="Times New Roman" w:hAnsi="Times New Roman" w:cs="Times New Roman"/>
                <w:i/>
                <w:sz w:val="20"/>
                <w:szCs w:val="20"/>
              </w:rPr>
            </w:pPr>
            <w:r w:rsidRPr="00CE3DE8">
              <w:rPr>
                <w:rFonts w:ascii="Times New Roman" w:hAnsi="Times New Roman" w:cs="Times New Roman"/>
                <w:sz w:val="20"/>
                <w:szCs w:val="20"/>
              </w:rPr>
              <w:t>500.,00</w:t>
            </w:r>
          </w:p>
        </w:tc>
      </w:tr>
    </w:tbl>
    <w:p w:rsidR="00110315" w:rsidRPr="00CE3DE8" w:rsidRDefault="00110315" w:rsidP="00D70AC6">
      <w:pPr>
        <w:pStyle w:val="ListParagraph"/>
        <w:spacing w:after="0" w:line="240" w:lineRule="auto"/>
        <w:ind w:left="851" w:hanging="425"/>
        <w:contextualSpacing w:val="0"/>
        <w:jc w:val="center"/>
        <w:rPr>
          <w:rFonts w:ascii="Times New Roman" w:hAnsi="Times New Roman" w:cs="Times New Roman"/>
          <w:i/>
          <w:lang w:val="id-ID"/>
        </w:rPr>
      </w:pPr>
    </w:p>
    <w:p w:rsidR="00110315" w:rsidRPr="00CE3DE8" w:rsidRDefault="00110315" w:rsidP="00D70AC6">
      <w:pPr>
        <w:pStyle w:val="ListParagraph"/>
        <w:spacing w:after="0" w:line="240" w:lineRule="auto"/>
        <w:ind w:left="851" w:hanging="425"/>
        <w:contextualSpacing w:val="0"/>
        <w:rPr>
          <w:rFonts w:ascii="Times New Roman" w:hAnsi="Times New Roman" w:cs="Times New Roman"/>
          <w:i/>
          <w:sz w:val="24"/>
          <w:szCs w:val="24"/>
          <w:lang w:val="id-ID"/>
        </w:rPr>
      </w:pPr>
      <w:r w:rsidRPr="00CE3DE8">
        <w:rPr>
          <w:rFonts w:ascii="Times New Roman" w:hAnsi="Times New Roman" w:cs="Times New Roman"/>
          <w:sz w:val="24"/>
          <w:szCs w:val="24"/>
          <w:lang w:val="id-ID"/>
        </w:rPr>
        <w:t>Pencatatan yang benar pada Jurnal di atas terletak pada tanggal... .</w:t>
      </w:r>
    </w:p>
    <w:p w:rsidR="00110315" w:rsidRPr="00CE3DE8" w:rsidRDefault="00110315" w:rsidP="00DA5ECE">
      <w:pPr>
        <w:pStyle w:val="ListParagraph"/>
        <w:numPr>
          <w:ilvl w:val="0"/>
          <w:numId w:val="30"/>
        </w:numPr>
        <w:spacing w:after="0" w:line="240" w:lineRule="auto"/>
        <w:ind w:left="851" w:hanging="425"/>
        <w:contextualSpacing w:val="0"/>
        <w:rPr>
          <w:rFonts w:ascii="Times New Roman" w:hAnsi="Times New Roman" w:cs="Times New Roman"/>
          <w:i/>
          <w:sz w:val="24"/>
          <w:szCs w:val="24"/>
          <w:lang w:val="id-ID"/>
        </w:rPr>
      </w:pPr>
      <w:r w:rsidRPr="00CE3DE8">
        <w:rPr>
          <w:rFonts w:ascii="Times New Roman" w:hAnsi="Times New Roman" w:cs="Times New Roman"/>
          <w:sz w:val="24"/>
          <w:szCs w:val="24"/>
          <w:lang w:val="id-ID"/>
        </w:rPr>
        <w:t>(1), (2), dan (3)</w:t>
      </w:r>
    </w:p>
    <w:p w:rsidR="00110315" w:rsidRPr="00CE3DE8" w:rsidRDefault="00110315" w:rsidP="00DA5ECE">
      <w:pPr>
        <w:pStyle w:val="ListParagraph"/>
        <w:numPr>
          <w:ilvl w:val="0"/>
          <w:numId w:val="30"/>
        </w:numPr>
        <w:spacing w:after="0" w:line="240" w:lineRule="auto"/>
        <w:ind w:left="851" w:hanging="425"/>
        <w:contextualSpacing w:val="0"/>
        <w:rPr>
          <w:rFonts w:ascii="Times New Roman" w:hAnsi="Times New Roman" w:cs="Times New Roman"/>
          <w:i/>
          <w:sz w:val="24"/>
          <w:szCs w:val="24"/>
          <w:lang w:val="id-ID"/>
        </w:rPr>
      </w:pPr>
      <w:r w:rsidRPr="00CE3DE8">
        <w:rPr>
          <w:rFonts w:ascii="Times New Roman" w:hAnsi="Times New Roman" w:cs="Times New Roman"/>
          <w:sz w:val="24"/>
          <w:szCs w:val="24"/>
          <w:lang w:val="id-ID"/>
        </w:rPr>
        <w:t>(1), (3), dan (5)</w:t>
      </w:r>
    </w:p>
    <w:p w:rsidR="00110315" w:rsidRPr="00CE3DE8" w:rsidRDefault="00110315" w:rsidP="00DA5ECE">
      <w:pPr>
        <w:pStyle w:val="ListParagraph"/>
        <w:numPr>
          <w:ilvl w:val="0"/>
          <w:numId w:val="30"/>
        </w:numPr>
        <w:spacing w:after="0" w:line="240" w:lineRule="auto"/>
        <w:ind w:left="851" w:hanging="425"/>
        <w:contextualSpacing w:val="0"/>
        <w:rPr>
          <w:rFonts w:ascii="Times New Roman" w:hAnsi="Times New Roman" w:cs="Times New Roman"/>
          <w:i/>
          <w:sz w:val="24"/>
          <w:szCs w:val="24"/>
          <w:lang w:val="id-ID"/>
        </w:rPr>
      </w:pPr>
      <w:r w:rsidRPr="00CE3DE8">
        <w:rPr>
          <w:rFonts w:ascii="Times New Roman" w:hAnsi="Times New Roman" w:cs="Times New Roman"/>
          <w:sz w:val="24"/>
          <w:szCs w:val="24"/>
          <w:lang w:val="id-ID"/>
        </w:rPr>
        <w:t>(2), (3), dan (4)</w:t>
      </w:r>
    </w:p>
    <w:p w:rsidR="00110315" w:rsidRPr="00CE3DE8" w:rsidRDefault="00110315" w:rsidP="00DA5ECE">
      <w:pPr>
        <w:pStyle w:val="ListParagraph"/>
        <w:numPr>
          <w:ilvl w:val="0"/>
          <w:numId w:val="30"/>
        </w:numPr>
        <w:spacing w:after="0" w:line="240" w:lineRule="auto"/>
        <w:ind w:left="851" w:hanging="425"/>
        <w:contextualSpacing w:val="0"/>
        <w:rPr>
          <w:rFonts w:ascii="Times New Roman" w:hAnsi="Times New Roman" w:cs="Times New Roman"/>
          <w:i/>
          <w:sz w:val="24"/>
          <w:szCs w:val="24"/>
          <w:lang w:val="id-ID"/>
        </w:rPr>
      </w:pPr>
      <w:r w:rsidRPr="00CE3DE8">
        <w:rPr>
          <w:rFonts w:ascii="Times New Roman" w:hAnsi="Times New Roman" w:cs="Times New Roman"/>
          <w:sz w:val="24"/>
          <w:szCs w:val="24"/>
          <w:lang w:val="id-ID"/>
        </w:rPr>
        <w:t>(2), (3), dan (5)</w:t>
      </w:r>
    </w:p>
    <w:p w:rsidR="00110315" w:rsidRPr="00CE3DE8" w:rsidRDefault="00110315" w:rsidP="00DA5ECE">
      <w:pPr>
        <w:pStyle w:val="ListParagraph"/>
        <w:numPr>
          <w:ilvl w:val="0"/>
          <w:numId w:val="30"/>
        </w:numPr>
        <w:spacing w:after="0" w:line="240" w:lineRule="auto"/>
        <w:ind w:left="851" w:hanging="425"/>
        <w:contextualSpacing w:val="0"/>
        <w:rPr>
          <w:rFonts w:ascii="Times New Roman" w:hAnsi="Times New Roman" w:cs="Times New Roman"/>
          <w:i/>
          <w:sz w:val="24"/>
          <w:szCs w:val="24"/>
          <w:lang w:val="id-ID"/>
        </w:rPr>
      </w:pPr>
      <w:r w:rsidRPr="00CE3DE8">
        <w:rPr>
          <w:rFonts w:ascii="Times New Roman" w:hAnsi="Times New Roman" w:cs="Times New Roman"/>
          <w:sz w:val="24"/>
          <w:szCs w:val="24"/>
          <w:lang w:val="id-ID"/>
        </w:rPr>
        <w:t>(3), (4), dan (5)</w:t>
      </w:r>
    </w:p>
    <w:p w:rsidR="008473C8" w:rsidRPr="00CE3DE8" w:rsidRDefault="008473C8" w:rsidP="00F331B5">
      <w:pPr>
        <w:spacing w:after="0" w:line="240" w:lineRule="auto"/>
        <w:rPr>
          <w:rFonts w:ascii="Times New Roman" w:hAnsi="Times New Roman" w:cs="Times New Roman"/>
          <w:i/>
        </w:rPr>
      </w:pPr>
    </w:p>
    <w:p w:rsidR="00110315" w:rsidRPr="00CE3DE8" w:rsidRDefault="00110315" w:rsidP="00D70AC6">
      <w:pPr>
        <w:spacing w:after="0" w:line="240" w:lineRule="auto"/>
        <w:ind w:left="426" w:hanging="426"/>
        <w:jc w:val="both"/>
        <w:rPr>
          <w:rFonts w:ascii="Times New Roman" w:hAnsi="Times New Roman" w:cs="Times New Roman"/>
          <w:sz w:val="24"/>
          <w:szCs w:val="24"/>
        </w:rPr>
      </w:pPr>
      <w:r w:rsidRPr="00CE3DE8">
        <w:rPr>
          <w:rFonts w:ascii="Times New Roman" w:hAnsi="Times New Roman" w:cs="Times New Roman"/>
          <w:lang w:val="id-ID"/>
        </w:rPr>
        <w:t>37.</w:t>
      </w:r>
      <w:r w:rsidRPr="00CE3DE8">
        <w:rPr>
          <w:rFonts w:ascii="Times New Roman" w:hAnsi="Times New Roman" w:cs="Times New Roman"/>
          <w:lang w:val="id-ID"/>
        </w:rPr>
        <w:tab/>
      </w:r>
      <w:r w:rsidRPr="00CE3DE8">
        <w:rPr>
          <w:rFonts w:ascii="Times New Roman" w:hAnsi="Times New Roman" w:cs="Times New Roman"/>
          <w:sz w:val="24"/>
          <w:szCs w:val="24"/>
        </w:rPr>
        <w:t>Berikut ini data Jurnal Pembelian, Pengeluaran Kas dan Jurnal Umum Perusahaan dagang “ PD  MAKMUR JAYA” pada bulan Desember 2015  sebagai berikut:</w:t>
      </w:r>
    </w:p>
    <w:p w:rsidR="00110315" w:rsidRPr="00CE3DE8" w:rsidRDefault="00110315" w:rsidP="00F331B5">
      <w:pPr>
        <w:spacing w:after="0" w:line="240" w:lineRule="auto"/>
        <w:ind w:left="426" w:firstLine="294"/>
        <w:rPr>
          <w:rFonts w:ascii="Times New Roman" w:hAnsi="Times New Roman" w:cs="Times New Roman"/>
          <w:sz w:val="24"/>
          <w:szCs w:val="24"/>
        </w:rPr>
      </w:pPr>
      <w:r w:rsidRPr="00CE3DE8">
        <w:rPr>
          <w:rFonts w:ascii="Times New Roman" w:hAnsi="Times New Roman" w:cs="Times New Roman"/>
          <w:sz w:val="24"/>
          <w:szCs w:val="24"/>
        </w:rPr>
        <w:t>JURNAL PEMBELIAN</w:t>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rPr>
        <w:tab/>
      </w:r>
      <w:r w:rsidRPr="00CE3DE8">
        <w:rPr>
          <w:rFonts w:ascii="Times New Roman" w:hAnsi="Times New Roman" w:cs="Times New Roman"/>
          <w:sz w:val="24"/>
          <w:szCs w:val="24"/>
        </w:rPr>
        <w:tab/>
      </w:r>
      <w:r w:rsidRPr="00CE3DE8">
        <w:rPr>
          <w:rFonts w:ascii="Times New Roman" w:hAnsi="Times New Roman" w:cs="Times New Roman"/>
          <w:sz w:val="24"/>
          <w:szCs w:val="24"/>
          <w:lang w:val="sv-SE"/>
        </w:rPr>
        <w:t xml:space="preserve">Halaman </w:t>
      </w:r>
      <w:r w:rsidRPr="00CE3DE8">
        <w:rPr>
          <w:rFonts w:ascii="Times New Roman" w:hAnsi="Times New Roman" w:cs="Times New Roman"/>
          <w:sz w:val="24"/>
          <w:szCs w:val="24"/>
        </w:rPr>
        <w:t>15</w:t>
      </w:r>
    </w:p>
    <w:tbl>
      <w:tblPr>
        <w:tblW w:w="78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75"/>
        <w:gridCol w:w="1069"/>
        <w:gridCol w:w="1832"/>
        <w:gridCol w:w="1527"/>
        <w:gridCol w:w="2209"/>
      </w:tblGrid>
      <w:tr w:rsidR="00110315" w:rsidRPr="00CE3DE8" w:rsidTr="00F331B5">
        <w:trPr>
          <w:trHeight w:val="562"/>
        </w:trPr>
        <w:tc>
          <w:tcPr>
            <w:tcW w:w="1209" w:type="dxa"/>
            <w:gridSpan w:val="2"/>
            <w:shd w:val="clear" w:color="auto" w:fill="BFBFBF" w:themeFill="background1" w:themeFillShade="BF"/>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Tanggal</w:t>
            </w:r>
          </w:p>
        </w:tc>
        <w:tc>
          <w:tcPr>
            <w:tcW w:w="1069" w:type="dxa"/>
            <w:shd w:val="clear" w:color="auto" w:fill="BFBFBF" w:themeFill="background1" w:themeFillShade="BF"/>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No. Faktur</w:t>
            </w:r>
          </w:p>
        </w:tc>
        <w:tc>
          <w:tcPr>
            <w:tcW w:w="1832" w:type="dxa"/>
            <w:shd w:val="clear" w:color="auto" w:fill="BFBFBF" w:themeFill="background1" w:themeFillShade="BF"/>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Keterangan</w:t>
            </w:r>
          </w:p>
        </w:tc>
        <w:tc>
          <w:tcPr>
            <w:tcW w:w="1527" w:type="dxa"/>
            <w:shd w:val="clear" w:color="auto" w:fill="BFBFBF" w:themeFill="background1" w:themeFillShade="BF"/>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Syarat Pembayaran</w:t>
            </w:r>
          </w:p>
        </w:tc>
        <w:tc>
          <w:tcPr>
            <w:tcW w:w="2209" w:type="dxa"/>
            <w:shd w:val="clear" w:color="auto" w:fill="BFBFBF" w:themeFill="background1" w:themeFillShade="BF"/>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Pembelian (D)</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Hutang Dagang (K)</w:t>
            </w:r>
          </w:p>
        </w:tc>
      </w:tr>
      <w:tr w:rsidR="00110315" w:rsidRPr="00CE3DE8" w:rsidTr="00110315">
        <w:tc>
          <w:tcPr>
            <w:tcW w:w="734"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2015</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 xml:space="preserve">Des. </w:t>
            </w:r>
          </w:p>
        </w:tc>
        <w:tc>
          <w:tcPr>
            <w:tcW w:w="475"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8</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10</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20</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22</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25</w:t>
            </w:r>
          </w:p>
        </w:tc>
        <w:tc>
          <w:tcPr>
            <w:tcW w:w="1069"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112</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113</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114</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115</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116</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117</w:t>
            </w:r>
          </w:p>
        </w:tc>
        <w:tc>
          <w:tcPr>
            <w:tcW w:w="1832"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CV. Indah</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PD. Jaya</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CV. ABC</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PD. AA</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CV. Indah</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CV. ABC</w:t>
            </w:r>
          </w:p>
        </w:tc>
        <w:tc>
          <w:tcPr>
            <w:tcW w:w="1527"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2/5, n/30</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n/60</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5/5, n/30</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5/10, n/40</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E.O.M</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w:t>
            </w:r>
          </w:p>
        </w:tc>
        <w:tc>
          <w:tcPr>
            <w:tcW w:w="220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 xml:space="preserve">  27.500.000,00</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22.250.000,00</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37.000.000,00</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63.750.000,00</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45.000.000,00</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61.000.000,00</w:t>
            </w:r>
          </w:p>
        </w:tc>
      </w:tr>
      <w:tr w:rsidR="00110315" w:rsidRPr="00CE3DE8" w:rsidTr="00110315">
        <w:tc>
          <w:tcPr>
            <w:tcW w:w="734" w:type="dxa"/>
          </w:tcPr>
          <w:p w:rsidR="00110315" w:rsidRPr="00CE3DE8" w:rsidRDefault="00110315" w:rsidP="00D70AC6">
            <w:pPr>
              <w:spacing w:after="0" w:line="240" w:lineRule="auto"/>
              <w:jc w:val="center"/>
              <w:rPr>
                <w:rFonts w:ascii="Times New Roman" w:hAnsi="Times New Roman" w:cs="Times New Roman"/>
                <w:sz w:val="24"/>
                <w:szCs w:val="24"/>
              </w:rPr>
            </w:pPr>
          </w:p>
        </w:tc>
        <w:tc>
          <w:tcPr>
            <w:tcW w:w="475" w:type="dxa"/>
          </w:tcPr>
          <w:p w:rsidR="00110315" w:rsidRPr="00CE3DE8" w:rsidRDefault="00110315" w:rsidP="00D70AC6">
            <w:pPr>
              <w:spacing w:after="0" w:line="240" w:lineRule="auto"/>
              <w:jc w:val="center"/>
              <w:rPr>
                <w:rFonts w:ascii="Times New Roman" w:hAnsi="Times New Roman" w:cs="Times New Roman"/>
                <w:sz w:val="24"/>
                <w:szCs w:val="24"/>
              </w:rPr>
            </w:pPr>
          </w:p>
        </w:tc>
        <w:tc>
          <w:tcPr>
            <w:tcW w:w="1069" w:type="dxa"/>
          </w:tcPr>
          <w:p w:rsidR="00110315" w:rsidRPr="00CE3DE8" w:rsidRDefault="00110315" w:rsidP="00D70AC6">
            <w:pPr>
              <w:spacing w:after="0" w:line="240" w:lineRule="auto"/>
              <w:jc w:val="center"/>
              <w:rPr>
                <w:rFonts w:ascii="Times New Roman" w:hAnsi="Times New Roman" w:cs="Times New Roman"/>
                <w:sz w:val="24"/>
                <w:szCs w:val="24"/>
              </w:rPr>
            </w:pPr>
          </w:p>
        </w:tc>
        <w:tc>
          <w:tcPr>
            <w:tcW w:w="1832" w:type="dxa"/>
          </w:tcPr>
          <w:p w:rsidR="00110315" w:rsidRPr="00CE3DE8" w:rsidRDefault="00110315" w:rsidP="00D70AC6">
            <w:pPr>
              <w:spacing w:after="0" w:line="240" w:lineRule="auto"/>
              <w:rPr>
                <w:rFonts w:ascii="Times New Roman" w:hAnsi="Times New Roman" w:cs="Times New Roman"/>
                <w:sz w:val="24"/>
                <w:szCs w:val="24"/>
              </w:rPr>
            </w:pPr>
          </w:p>
        </w:tc>
        <w:tc>
          <w:tcPr>
            <w:tcW w:w="1527"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Jumlah</w:t>
            </w:r>
          </w:p>
        </w:tc>
        <w:tc>
          <w:tcPr>
            <w:tcW w:w="2209"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256.500.000,00</w:t>
            </w:r>
          </w:p>
        </w:tc>
      </w:tr>
    </w:tbl>
    <w:p w:rsidR="00BF1BF3" w:rsidRPr="00CE3DE8" w:rsidRDefault="00BF1BF3" w:rsidP="00D70AC6">
      <w:pPr>
        <w:spacing w:after="0" w:line="240" w:lineRule="auto"/>
        <w:ind w:firstLine="426"/>
        <w:rPr>
          <w:rFonts w:ascii="Times New Roman" w:hAnsi="Times New Roman" w:cs="Times New Roman"/>
          <w:sz w:val="24"/>
          <w:szCs w:val="24"/>
          <w:lang w:val="de-LU"/>
        </w:rPr>
      </w:pPr>
    </w:p>
    <w:p w:rsidR="00110315" w:rsidRPr="00CE3DE8" w:rsidRDefault="00110315" w:rsidP="00D70AC6">
      <w:pPr>
        <w:spacing w:after="0" w:line="240" w:lineRule="auto"/>
        <w:ind w:firstLine="426"/>
        <w:rPr>
          <w:rFonts w:ascii="Times New Roman" w:hAnsi="Times New Roman" w:cs="Times New Roman"/>
          <w:sz w:val="24"/>
          <w:szCs w:val="24"/>
        </w:rPr>
      </w:pPr>
      <w:r w:rsidRPr="00CE3DE8">
        <w:rPr>
          <w:rFonts w:ascii="Times New Roman" w:hAnsi="Times New Roman" w:cs="Times New Roman"/>
          <w:sz w:val="24"/>
          <w:szCs w:val="24"/>
          <w:lang w:val="de-LU"/>
        </w:rPr>
        <w:t>JURNAL PE</w:t>
      </w:r>
      <w:r w:rsidRPr="00CE3DE8">
        <w:rPr>
          <w:rFonts w:ascii="Times New Roman" w:hAnsi="Times New Roman" w:cs="Times New Roman"/>
          <w:sz w:val="24"/>
          <w:szCs w:val="24"/>
        </w:rPr>
        <w:t>NGELUARAN</w:t>
      </w:r>
      <w:r w:rsidRPr="00CE3DE8">
        <w:rPr>
          <w:rFonts w:ascii="Times New Roman" w:hAnsi="Times New Roman" w:cs="Times New Roman"/>
          <w:sz w:val="24"/>
          <w:szCs w:val="24"/>
          <w:lang w:val="de-LU"/>
        </w:rPr>
        <w:t xml:space="preserve"> KAS </w:t>
      </w:r>
      <w:r w:rsidR="00BF1BF3" w:rsidRPr="00CE3DE8">
        <w:rPr>
          <w:rFonts w:ascii="Times New Roman" w:hAnsi="Times New Roman" w:cs="Times New Roman"/>
          <w:sz w:val="24"/>
          <w:szCs w:val="24"/>
          <w:lang w:val="de-LU"/>
        </w:rPr>
        <w:tab/>
      </w:r>
      <w:r w:rsidR="00BF1BF3" w:rsidRPr="00CE3DE8">
        <w:rPr>
          <w:rFonts w:ascii="Times New Roman" w:hAnsi="Times New Roman" w:cs="Times New Roman"/>
          <w:sz w:val="24"/>
          <w:szCs w:val="24"/>
          <w:lang w:val="de-LU"/>
        </w:rPr>
        <w:tab/>
      </w:r>
      <w:r w:rsidR="00BF1BF3" w:rsidRPr="00CE3DE8">
        <w:rPr>
          <w:rFonts w:ascii="Times New Roman" w:hAnsi="Times New Roman" w:cs="Times New Roman"/>
          <w:sz w:val="24"/>
          <w:szCs w:val="24"/>
        </w:rPr>
        <w:t>(Rp000,00</w:t>
      </w:r>
      <w:r w:rsidRPr="00CE3DE8">
        <w:rPr>
          <w:rFonts w:ascii="Times New Roman" w:hAnsi="Times New Roman" w:cs="Times New Roman"/>
          <w:sz w:val="24"/>
          <w:szCs w:val="24"/>
        </w:rPr>
        <w:t>)</w:t>
      </w:r>
      <w:r w:rsidRPr="00CE3DE8">
        <w:rPr>
          <w:rFonts w:ascii="Times New Roman" w:hAnsi="Times New Roman" w:cs="Times New Roman"/>
          <w:sz w:val="24"/>
          <w:szCs w:val="24"/>
        </w:rPr>
        <w:tab/>
      </w:r>
      <w:r w:rsidR="00F331B5" w:rsidRPr="00CE3DE8">
        <w:rPr>
          <w:rFonts w:ascii="Times New Roman" w:hAnsi="Times New Roman" w:cs="Times New Roman"/>
          <w:sz w:val="24"/>
          <w:szCs w:val="24"/>
        </w:rPr>
        <w:tab/>
      </w:r>
      <w:r w:rsidR="00F331B5" w:rsidRPr="00CE3DE8">
        <w:rPr>
          <w:rFonts w:ascii="Times New Roman" w:hAnsi="Times New Roman" w:cs="Times New Roman"/>
          <w:sz w:val="24"/>
          <w:szCs w:val="24"/>
        </w:rPr>
        <w:tab/>
      </w:r>
      <w:r w:rsidRPr="00CE3DE8">
        <w:rPr>
          <w:rFonts w:ascii="Times New Roman" w:hAnsi="Times New Roman" w:cs="Times New Roman"/>
          <w:sz w:val="24"/>
          <w:szCs w:val="24"/>
          <w:lang w:val="de-LU"/>
        </w:rPr>
        <w:t xml:space="preserve">Halaman </w:t>
      </w:r>
      <w:r w:rsidRPr="00CE3DE8">
        <w:rPr>
          <w:rFonts w:ascii="Times New Roman" w:hAnsi="Times New Roman" w:cs="Times New Roman"/>
          <w:sz w:val="24"/>
          <w:szCs w:val="24"/>
        </w:rPr>
        <w:t>16</w:t>
      </w:r>
    </w:p>
    <w:tbl>
      <w:tblPr>
        <w:tblStyle w:val="TableGrid"/>
        <w:tblW w:w="9355" w:type="dxa"/>
        <w:tblInd w:w="534" w:type="dxa"/>
        <w:tblLayout w:type="fixed"/>
        <w:tblLook w:val="04A0" w:firstRow="1" w:lastRow="0" w:firstColumn="1" w:lastColumn="0" w:noHBand="0" w:noVBand="1"/>
      </w:tblPr>
      <w:tblGrid>
        <w:gridCol w:w="567"/>
        <w:gridCol w:w="425"/>
        <w:gridCol w:w="1276"/>
        <w:gridCol w:w="425"/>
        <w:gridCol w:w="1134"/>
        <w:gridCol w:w="850"/>
        <w:gridCol w:w="1418"/>
        <w:gridCol w:w="425"/>
        <w:gridCol w:w="851"/>
        <w:gridCol w:w="850"/>
        <w:gridCol w:w="1134"/>
      </w:tblGrid>
      <w:tr w:rsidR="00110315" w:rsidRPr="00CE3DE8" w:rsidTr="00BF1BF3">
        <w:tc>
          <w:tcPr>
            <w:tcW w:w="992" w:type="dxa"/>
            <w:gridSpan w:val="2"/>
            <w:vMerge w:val="restart"/>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Tanggal</w:t>
            </w:r>
          </w:p>
        </w:tc>
        <w:tc>
          <w:tcPr>
            <w:tcW w:w="1276" w:type="dxa"/>
            <w:vMerge w:val="restart"/>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Keterangan</w:t>
            </w:r>
          </w:p>
        </w:tc>
        <w:tc>
          <w:tcPr>
            <w:tcW w:w="425" w:type="dxa"/>
            <w:vMerge w:val="restart"/>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Ref</w:t>
            </w:r>
          </w:p>
        </w:tc>
        <w:tc>
          <w:tcPr>
            <w:tcW w:w="4678" w:type="dxa"/>
            <w:gridSpan w:val="5"/>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984" w:type="dxa"/>
            <w:gridSpan w:val="2"/>
            <w:shd w:val="clear" w:color="auto" w:fill="BFBFBF" w:themeFill="background1" w:themeFillShade="BF"/>
            <w:vAlign w:val="center"/>
          </w:tcPr>
          <w:p w:rsidR="00110315" w:rsidRPr="00CE3DE8" w:rsidRDefault="00110315" w:rsidP="00D70AC6">
            <w:pPr>
              <w:pStyle w:val="ListParagraph"/>
              <w:ind w:left="0"/>
              <w:jc w:val="center"/>
              <w:rPr>
                <w:rFonts w:ascii="Times New Roman" w:hAnsi="Times New Roman" w:cs="Times New Roman"/>
                <w:sz w:val="24"/>
                <w:szCs w:val="24"/>
              </w:rPr>
            </w:pPr>
            <w:r w:rsidRPr="00CE3DE8">
              <w:rPr>
                <w:rFonts w:ascii="Times New Roman" w:hAnsi="Times New Roman" w:cs="Times New Roman"/>
                <w:sz w:val="24"/>
                <w:szCs w:val="24"/>
              </w:rPr>
              <w:t>Kredit</w:t>
            </w:r>
          </w:p>
        </w:tc>
      </w:tr>
      <w:tr w:rsidR="00F331B5" w:rsidRPr="00CE3DE8" w:rsidTr="00BF1BF3">
        <w:tc>
          <w:tcPr>
            <w:tcW w:w="992" w:type="dxa"/>
            <w:gridSpan w:val="2"/>
            <w:vMerge/>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p>
        </w:tc>
        <w:tc>
          <w:tcPr>
            <w:tcW w:w="1276" w:type="dxa"/>
            <w:vMerge/>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p>
        </w:tc>
        <w:tc>
          <w:tcPr>
            <w:tcW w:w="425" w:type="dxa"/>
            <w:vMerge/>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p>
        </w:tc>
        <w:tc>
          <w:tcPr>
            <w:tcW w:w="1134" w:type="dxa"/>
            <w:vMerge w:val="restart"/>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Pembelian</w:t>
            </w:r>
          </w:p>
        </w:tc>
        <w:tc>
          <w:tcPr>
            <w:tcW w:w="850" w:type="dxa"/>
            <w:vMerge w:val="restart"/>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Utang Dagang</w:t>
            </w:r>
          </w:p>
        </w:tc>
        <w:tc>
          <w:tcPr>
            <w:tcW w:w="2694" w:type="dxa"/>
            <w:gridSpan w:val="3"/>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Serba-serbi</w:t>
            </w:r>
          </w:p>
        </w:tc>
        <w:tc>
          <w:tcPr>
            <w:tcW w:w="850" w:type="dxa"/>
            <w:vMerge w:val="restart"/>
            <w:shd w:val="clear" w:color="auto" w:fill="BFBFBF" w:themeFill="background1" w:themeFillShade="BF"/>
            <w:vAlign w:val="center"/>
          </w:tcPr>
          <w:p w:rsidR="00110315" w:rsidRPr="00CE3DE8" w:rsidRDefault="00110315" w:rsidP="00D70AC6">
            <w:pPr>
              <w:pStyle w:val="ListParagraph"/>
              <w:ind w:left="-108"/>
              <w:jc w:val="center"/>
              <w:rPr>
                <w:rFonts w:ascii="Times New Roman" w:hAnsi="Times New Roman" w:cs="Times New Roman"/>
                <w:sz w:val="24"/>
                <w:szCs w:val="24"/>
              </w:rPr>
            </w:pPr>
            <w:r w:rsidRPr="00CE3DE8">
              <w:rPr>
                <w:rFonts w:ascii="Times New Roman" w:hAnsi="Times New Roman" w:cs="Times New Roman"/>
                <w:sz w:val="24"/>
                <w:szCs w:val="24"/>
              </w:rPr>
              <w:t>Kas</w:t>
            </w:r>
          </w:p>
        </w:tc>
        <w:tc>
          <w:tcPr>
            <w:tcW w:w="1134" w:type="dxa"/>
            <w:vMerge w:val="restart"/>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Pot. Pembelian</w:t>
            </w:r>
          </w:p>
        </w:tc>
      </w:tr>
      <w:tr w:rsidR="00F331B5" w:rsidRPr="00CE3DE8" w:rsidTr="00BF1BF3">
        <w:tc>
          <w:tcPr>
            <w:tcW w:w="992" w:type="dxa"/>
            <w:gridSpan w:val="2"/>
            <w:vMerge/>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p>
        </w:tc>
        <w:tc>
          <w:tcPr>
            <w:tcW w:w="1276" w:type="dxa"/>
            <w:vMerge/>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p>
        </w:tc>
        <w:tc>
          <w:tcPr>
            <w:tcW w:w="425" w:type="dxa"/>
            <w:vMerge/>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p>
        </w:tc>
        <w:tc>
          <w:tcPr>
            <w:tcW w:w="1134" w:type="dxa"/>
            <w:vMerge/>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p>
        </w:tc>
        <w:tc>
          <w:tcPr>
            <w:tcW w:w="850" w:type="dxa"/>
            <w:vMerge/>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p>
        </w:tc>
        <w:tc>
          <w:tcPr>
            <w:tcW w:w="1418" w:type="dxa"/>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Nama Akun</w:t>
            </w:r>
          </w:p>
        </w:tc>
        <w:tc>
          <w:tcPr>
            <w:tcW w:w="425" w:type="dxa"/>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Ref</w:t>
            </w:r>
          </w:p>
        </w:tc>
        <w:tc>
          <w:tcPr>
            <w:tcW w:w="851" w:type="dxa"/>
            <w:shd w:val="clear" w:color="auto" w:fill="BFBFBF" w:themeFill="background1" w:themeFillShade="BF"/>
            <w:vAlign w:val="center"/>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Jumlah</w:t>
            </w:r>
          </w:p>
        </w:tc>
        <w:tc>
          <w:tcPr>
            <w:tcW w:w="850" w:type="dxa"/>
            <w:vMerge/>
            <w:shd w:val="clear" w:color="auto" w:fill="BFBFBF" w:themeFill="background1" w:themeFillShade="BF"/>
          </w:tcPr>
          <w:p w:rsidR="00110315" w:rsidRPr="00CE3DE8" w:rsidRDefault="00110315" w:rsidP="00D70AC6">
            <w:pPr>
              <w:pStyle w:val="ListParagraph"/>
              <w:ind w:left="-108"/>
              <w:rPr>
                <w:rFonts w:ascii="Times New Roman" w:hAnsi="Times New Roman" w:cs="Times New Roman"/>
                <w:sz w:val="24"/>
                <w:szCs w:val="24"/>
              </w:rPr>
            </w:pPr>
          </w:p>
        </w:tc>
        <w:tc>
          <w:tcPr>
            <w:tcW w:w="1134" w:type="dxa"/>
            <w:vMerge/>
            <w:shd w:val="clear" w:color="auto" w:fill="BFBFBF" w:themeFill="background1" w:themeFillShade="BF"/>
          </w:tcPr>
          <w:p w:rsidR="00110315" w:rsidRPr="00CE3DE8" w:rsidRDefault="00110315" w:rsidP="00D70AC6">
            <w:pPr>
              <w:pStyle w:val="ListParagraph"/>
              <w:ind w:left="-108"/>
              <w:rPr>
                <w:rFonts w:ascii="Times New Roman" w:hAnsi="Times New Roman" w:cs="Times New Roman"/>
                <w:sz w:val="24"/>
                <w:szCs w:val="24"/>
              </w:rPr>
            </w:pPr>
          </w:p>
        </w:tc>
      </w:tr>
      <w:tr w:rsidR="00110315" w:rsidRPr="00CE3DE8" w:rsidTr="00BF1BF3">
        <w:tc>
          <w:tcPr>
            <w:tcW w:w="567" w:type="dxa"/>
            <w:vMerge w:val="restart"/>
          </w:tcPr>
          <w:p w:rsidR="00110315" w:rsidRPr="00CE3DE8" w:rsidRDefault="00110315" w:rsidP="00F331B5">
            <w:pPr>
              <w:pStyle w:val="ListParagraph"/>
              <w:ind w:left="-108" w:right="-108"/>
              <w:rPr>
                <w:rFonts w:ascii="Times New Roman" w:hAnsi="Times New Roman" w:cs="Times New Roman"/>
                <w:sz w:val="24"/>
                <w:szCs w:val="24"/>
              </w:rPr>
            </w:pPr>
            <w:r w:rsidRPr="00CE3DE8">
              <w:rPr>
                <w:rFonts w:ascii="Times New Roman" w:hAnsi="Times New Roman" w:cs="Times New Roman"/>
                <w:sz w:val="24"/>
                <w:szCs w:val="24"/>
              </w:rPr>
              <w:t xml:space="preserve"> 2015</w:t>
            </w:r>
          </w:p>
          <w:p w:rsidR="00110315" w:rsidRPr="00CE3DE8" w:rsidRDefault="00F331B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Des</w:t>
            </w:r>
          </w:p>
        </w:tc>
        <w:tc>
          <w:tcPr>
            <w:tcW w:w="425"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8</w:t>
            </w:r>
          </w:p>
        </w:tc>
        <w:tc>
          <w:tcPr>
            <w:tcW w:w="1276" w:type="dxa"/>
          </w:tcPr>
          <w:p w:rsidR="00110315" w:rsidRPr="00CE3DE8" w:rsidRDefault="00110315" w:rsidP="00F331B5">
            <w:pPr>
              <w:ind w:right="-108"/>
              <w:rPr>
                <w:rFonts w:ascii="Times New Roman" w:hAnsi="Times New Roman" w:cs="Times New Roman"/>
                <w:sz w:val="24"/>
                <w:szCs w:val="24"/>
              </w:rPr>
            </w:pPr>
            <w:r w:rsidRPr="00CE3DE8">
              <w:rPr>
                <w:rFonts w:ascii="Times New Roman" w:hAnsi="Times New Roman" w:cs="Times New Roman"/>
                <w:sz w:val="24"/>
                <w:szCs w:val="24"/>
              </w:rPr>
              <w:t>CV. Indah</w:t>
            </w: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1134" w:type="dxa"/>
          </w:tcPr>
          <w:p w:rsidR="00110315" w:rsidRPr="00CE3DE8" w:rsidRDefault="00110315" w:rsidP="00F331B5">
            <w:pPr>
              <w:pStyle w:val="ListParagraph"/>
              <w:ind w:left="-108"/>
              <w:jc w:val="right"/>
              <w:rPr>
                <w:rFonts w:ascii="Times New Roman" w:hAnsi="Times New Roman" w:cs="Times New Roman"/>
                <w:sz w:val="24"/>
                <w:szCs w:val="24"/>
              </w:rPr>
            </w:pPr>
            <w:r w:rsidRPr="00CE3DE8">
              <w:rPr>
                <w:rFonts w:ascii="Times New Roman" w:hAnsi="Times New Roman" w:cs="Times New Roman"/>
                <w:sz w:val="24"/>
                <w:szCs w:val="24"/>
              </w:rPr>
              <w:t>20.000</w:t>
            </w:r>
          </w:p>
        </w:tc>
        <w:tc>
          <w:tcPr>
            <w:tcW w:w="850"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851"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850" w:type="dxa"/>
          </w:tcPr>
          <w:p w:rsidR="00110315" w:rsidRPr="00CE3DE8" w:rsidRDefault="00110315" w:rsidP="00BF1BF3">
            <w:pPr>
              <w:pStyle w:val="ListParagraph"/>
              <w:ind w:left="-108" w:right="-108"/>
              <w:jc w:val="right"/>
              <w:rPr>
                <w:rFonts w:ascii="Times New Roman" w:hAnsi="Times New Roman" w:cs="Times New Roman"/>
                <w:sz w:val="24"/>
                <w:szCs w:val="24"/>
              </w:rPr>
            </w:pPr>
            <w:r w:rsidRPr="00CE3DE8">
              <w:rPr>
                <w:rFonts w:ascii="Times New Roman" w:hAnsi="Times New Roman" w:cs="Times New Roman"/>
                <w:sz w:val="24"/>
                <w:szCs w:val="24"/>
              </w:rPr>
              <w:t>20.000</w:t>
            </w:r>
          </w:p>
        </w:tc>
        <w:tc>
          <w:tcPr>
            <w:tcW w:w="1134"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r>
      <w:tr w:rsidR="00110315" w:rsidRPr="00CE3DE8" w:rsidTr="00BF1BF3">
        <w:tc>
          <w:tcPr>
            <w:tcW w:w="567" w:type="dxa"/>
            <w:vMerge/>
          </w:tcPr>
          <w:p w:rsidR="00110315" w:rsidRPr="00CE3DE8" w:rsidRDefault="00110315" w:rsidP="00F331B5">
            <w:pPr>
              <w:pStyle w:val="ListParagraph"/>
              <w:ind w:left="-108" w:right="-108"/>
              <w:rPr>
                <w:rFonts w:ascii="Times New Roman" w:hAnsi="Times New Roman" w:cs="Times New Roman"/>
                <w:sz w:val="24"/>
                <w:szCs w:val="24"/>
              </w:rPr>
            </w:pPr>
          </w:p>
        </w:tc>
        <w:tc>
          <w:tcPr>
            <w:tcW w:w="425"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10</w:t>
            </w:r>
          </w:p>
        </w:tc>
        <w:tc>
          <w:tcPr>
            <w:tcW w:w="1276" w:type="dxa"/>
          </w:tcPr>
          <w:p w:rsidR="00110315" w:rsidRPr="00CE3DE8" w:rsidRDefault="00F331B5" w:rsidP="00F331B5">
            <w:pPr>
              <w:pStyle w:val="ListParagraph"/>
              <w:ind w:left="-108" w:right="-108"/>
              <w:rPr>
                <w:rFonts w:ascii="Times New Roman" w:hAnsi="Times New Roman" w:cs="Times New Roman"/>
                <w:sz w:val="24"/>
                <w:szCs w:val="24"/>
              </w:rPr>
            </w:pPr>
            <w:r w:rsidRPr="00CE3DE8">
              <w:rPr>
                <w:rFonts w:ascii="Times New Roman" w:hAnsi="Times New Roman" w:cs="Times New Roman"/>
                <w:sz w:val="24"/>
                <w:szCs w:val="24"/>
              </w:rPr>
              <w:t xml:space="preserve">  </w:t>
            </w:r>
            <w:r w:rsidR="00110315" w:rsidRPr="00CE3DE8">
              <w:rPr>
                <w:rFonts w:ascii="Times New Roman" w:hAnsi="Times New Roman" w:cs="Times New Roman"/>
                <w:sz w:val="24"/>
                <w:szCs w:val="24"/>
              </w:rPr>
              <w:t>PD. Jaya</w:t>
            </w: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1134" w:type="dxa"/>
          </w:tcPr>
          <w:p w:rsidR="00110315" w:rsidRPr="00CE3DE8" w:rsidRDefault="00110315" w:rsidP="00F331B5">
            <w:pPr>
              <w:pStyle w:val="ListParagraph"/>
              <w:ind w:left="-108"/>
              <w:jc w:val="right"/>
              <w:rPr>
                <w:rFonts w:ascii="Times New Roman" w:hAnsi="Times New Roman" w:cs="Times New Roman"/>
                <w:sz w:val="24"/>
                <w:szCs w:val="24"/>
              </w:rPr>
            </w:pPr>
            <w:r w:rsidRPr="00CE3DE8">
              <w:rPr>
                <w:rFonts w:ascii="Times New Roman" w:hAnsi="Times New Roman" w:cs="Times New Roman"/>
                <w:sz w:val="24"/>
                <w:szCs w:val="24"/>
              </w:rPr>
              <w:t>7.500</w:t>
            </w:r>
          </w:p>
        </w:tc>
        <w:tc>
          <w:tcPr>
            <w:tcW w:w="850" w:type="dxa"/>
          </w:tcPr>
          <w:p w:rsidR="00110315" w:rsidRPr="00CE3DE8" w:rsidRDefault="00110315" w:rsidP="00F331B5">
            <w:pPr>
              <w:ind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851"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850" w:type="dxa"/>
          </w:tcPr>
          <w:p w:rsidR="00110315" w:rsidRPr="00CE3DE8" w:rsidRDefault="00110315" w:rsidP="00BF1BF3">
            <w:pPr>
              <w:pStyle w:val="ListParagraph"/>
              <w:ind w:left="-108" w:right="-108"/>
              <w:jc w:val="right"/>
              <w:rPr>
                <w:rFonts w:ascii="Times New Roman" w:hAnsi="Times New Roman" w:cs="Times New Roman"/>
                <w:sz w:val="24"/>
                <w:szCs w:val="24"/>
              </w:rPr>
            </w:pPr>
            <w:r w:rsidRPr="00CE3DE8">
              <w:rPr>
                <w:rFonts w:ascii="Times New Roman" w:hAnsi="Times New Roman" w:cs="Times New Roman"/>
                <w:sz w:val="24"/>
                <w:szCs w:val="24"/>
              </w:rPr>
              <w:t>7.500</w:t>
            </w:r>
          </w:p>
        </w:tc>
        <w:tc>
          <w:tcPr>
            <w:tcW w:w="1134"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r>
      <w:tr w:rsidR="00110315" w:rsidRPr="00CE3DE8" w:rsidTr="00BF1BF3">
        <w:tc>
          <w:tcPr>
            <w:tcW w:w="567" w:type="dxa"/>
            <w:vMerge/>
          </w:tcPr>
          <w:p w:rsidR="00110315" w:rsidRPr="00CE3DE8" w:rsidRDefault="00110315" w:rsidP="00F331B5">
            <w:pPr>
              <w:pStyle w:val="ListParagraph"/>
              <w:ind w:left="-108" w:right="-108"/>
              <w:rPr>
                <w:rFonts w:ascii="Times New Roman" w:hAnsi="Times New Roman" w:cs="Times New Roman"/>
                <w:sz w:val="24"/>
                <w:szCs w:val="24"/>
              </w:rPr>
            </w:pPr>
          </w:p>
        </w:tc>
        <w:tc>
          <w:tcPr>
            <w:tcW w:w="425"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15</w:t>
            </w:r>
          </w:p>
        </w:tc>
        <w:tc>
          <w:tcPr>
            <w:tcW w:w="1276" w:type="dxa"/>
          </w:tcPr>
          <w:p w:rsidR="00110315" w:rsidRPr="00CE3DE8" w:rsidRDefault="00F331B5" w:rsidP="00F331B5">
            <w:pPr>
              <w:pStyle w:val="ListParagraph"/>
              <w:ind w:left="-108" w:right="-108"/>
              <w:rPr>
                <w:rFonts w:ascii="Times New Roman" w:hAnsi="Times New Roman" w:cs="Times New Roman"/>
                <w:sz w:val="24"/>
                <w:szCs w:val="24"/>
              </w:rPr>
            </w:pPr>
            <w:r w:rsidRPr="00CE3DE8">
              <w:rPr>
                <w:rFonts w:ascii="Times New Roman" w:hAnsi="Times New Roman" w:cs="Times New Roman"/>
                <w:sz w:val="24"/>
                <w:szCs w:val="24"/>
              </w:rPr>
              <w:t xml:space="preserve">  </w:t>
            </w:r>
            <w:r w:rsidR="00110315" w:rsidRPr="00CE3DE8">
              <w:rPr>
                <w:rFonts w:ascii="Times New Roman" w:hAnsi="Times New Roman" w:cs="Times New Roman"/>
                <w:sz w:val="24"/>
                <w:szCs w:val="24"/>
              </w:rPr>
              <w:t>CV. Indah</w:t>
            </w: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1134"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850" w:type="dxa"/>
          </w:tcPr>
          <w:p w:rsidR="00110315" w:rsidRPr="00CE3DE8" w:rsidRDefault="00110315" w:rsidP="00F331B5">
            <w:pPr>
              <w:ind w:right="-108"/>
              <w:rPr>
                <w:rFonts w:ascii="Times New Roman" w:hAnsi="Times New Roman" w:cs="Times New Roman"/>
                <w:sz w:val="24"/>
                <w:szCs w:val="24"/>
              </w:rPr>
            </w:pPr>
            <w:r w:rsidRPr="00CE3DE8">
              <w:rPr>
                <w:rFonts w:ascii="Times New Roman" w:hAnsi="Times New Roman" w:cs="Times New Roman"/>
                <w:sz w:val="24"/>
                <w:szCs w:val="24"/>
              </w:rPr>
              <w:t>35.000</w:t>
            </w:r>
          </w:p>
        </w:tc>
        <w:tc>
          <w:tcPr>
            <w:tcW w:w="1418" w:type="dxa"/>
          </w:tcPr>
          <w:p w:rsidR="00110315" w:rsidRPr="00CE3DE8" w:rsidRDefault="00110315" w:rsidP="00F331B5">
            <w:pPr>
              <w:pStyle w:val="ListParagraph"/>
              <w:ind w:left="-108" w:right="-108"/>
              <w:jc w:val="center"/>
              <w:rPr>
                <w:rFonts w:ascii="Times New Roman" w:hAnsi="Times New Roman" w:cs="Times New Roman"/>
                <w:sz w:val="24"/>
                <w:szCs w:val="24"/>
              </w:rPr>
            </w:pP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851" w:type="dxa"/>
          </w:tcPr>
          <w:p w:rsidR="00110315" w:rsidRPr="00CE3DE8" w:rsidRDefault="00110315" w:rsidP="00F331B5">
            <w:pPr>
              <w:pStyle w:val="ListParagraph"/>
              <w:ind w:left="-108" w:right="-108"/>
              <w:jc w:val="center"/>
              <w:rPr>
                <w:rFonts w:ascii="Times New Roman" w:hAnsi="Times New Roman" w:cs="Times New Roman"/>
                <w:sz w:val="24"/>
                <w:szCs w:val="24"/>
              </w:rPr>
            </w:pPr>
          </w:p>
        </w:tc>
        <w:tc>
          <w:tcPr>
            <w:tcW w:w="850" w:type="dxa"/>
          </w:tcPr>
          <w:p w:rsidR="00110315" w:rsidRPr="00CE3DE8" w:rsidRDefault="00110315" w:rsidP="00BF1BF3">
            <w:pPr>
              <w:pStyle w:val="ListParagraph"/>
              <w:ind w:left="-108" w:right="-108"/>
              <w:jc w:val="right"/>
              <w:rPr>
                <w:rFonts w:ascii="Times New Roman" w:hAnsi="Times New Roman" w:cs="Times New Roman"/>
                <w:sz w:val="24"/>
                <w:szCs w:val="24"/>
              </w:rPr>
            </w:pPr>
            <w:r w:rsidRPr="00CE3DE8">
              <w:rPr>
                <w:rFonts w:ascii="Times New Roman" w:hAnsi="Times New Roman" w:cs="Times New Roman"/>
                <w:sz w:val="24"/>
                <w:szCs w:val="24"/>
              </w:rPr>
              <w:t>35.000</w:t>
            </w:r>
          </w:p>
        </w:tc>
        <w:tc>
          <w:tcPr>
            <w:tcW w:w="1134"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r>
      <w:tr w:rsidR="00110315" w:rsidRPr="00CE3DE8" w:rsidTr="00BF1BF3">
        <w:tc>
          <w:tcPr>
            <w:tcW w:w="567" w:type="dxa"/>
            <w:vMerge/>
          </w:tcPr>
          <w:p w:rsidR="00110315" w:rsidRPr="00CE3DE8" w:rsidRDefault="00110315" w:rsidP="00F331B5">
            <w:pPr>
              <w:pStyle w:val="ListParagraph"/>
              <w:ind w:left="-108" w:right="-108"/>
              <w:rPr>
                <w:rFonts w:ascii="Times New Roman" w:hAnsi="Times New Roman" w:cs="Times New Roman"/>
                <w:sz w:val="24"/>
                <w:szCs w:val="24"/>
              </w:rPr>
            </w:pPr>
          </w:p>
        </w:tc>
        <w:tc>
          <w:tcPr>
            <w:tcW w:w="425"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18</w:t>
            </w:r>
          </w:p>
        </w:tc>
        <w:tc>
          <w:tcPr>
            <w:tcW w:w="1276" w:type="dxa"/>
          </w:tcPr>
          <w:p w:rsidR="00110315" w:rsidRPr="00CE3DE8" w:rsidRDefault="00F331B5" w:rsidP="00F331B5">
            <w:pPr>
              <w:pStyle w:val="ListParagraph"/>
              <w:ind w:left="-108" w:right="-108"/>
              <w:rPr>
                <w:rFonts w:ascii="Times New Roman" w:hAnsi="Times New Roman" w:cs="Times New Roman"/>
                <w:sz w:val="24"/>
                <w:szCs w:val="24"/>
              </w:rPr>
            </w:pPr>
            <w:r w:rsidRPr="00CE3DE8">
              <w:rPr>
                <w:rFonts w:ascii="Times New Roman" w:hAnsi="Times New Roman" w:cs="Times New Roman"/>
                <w:sz w:val="24"/>
                <w:szCs w:val="24"/>
              </w:rPr>
              <w:t xml:space="preserve">  </w:t>
            </w:r>
            <w:r w:rsidR="00110315" w:rsidRPr="00CE3DE8">
              <w:rPr>
                <w:rFonts w:ascii="Times New Roman" w:hAnsi="Times New Roman" w:cs="Times New Roman"/>
                <w:sz w:val="24"/>
                <w:szCs w:val="24"/>
              </w:rPr>
              <w:t>CV. ACC</w:t>
            </w: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1134"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850"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110315" w:rsidRPr="00CE3DE8" w:rsidRDefault="00110315" w:rsidP="00F331B5">
            <w:pPr>
              <w:pStyle w:val="ListParagraph"/>
              <w:ind w:left="-108" w:right="-108"/>
              <w:rPr>
                <w:rFonts w:ascii="Times New Roman" w:hAnsi="Times New Roman" w:cs="Times New Roman"/>
                <w:sz w:val="24"/>
                <w:szCs w:val="24"/>
              </w:rPr>
            </w:pPr>
            <w:r w:rsidRPr="00CE3DE8">
              <w:rPr>
                <w:rFonts w:ascii="Times New Roman" w:hAnsi="Times New Roman" w:cs="Times New Roman"/>
                <w:sz w:val="24"/>
                <w:szCs w:val="24"/>
              </w:rPr>
              <w:t xml:space="preserve"> Peralatan</w:t>
            </w: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851" w:type="dxa"/>
          </w:tcPr>
          <w:p w:rsidR="00110315" w:rsidRPr="00CE3DE8" w:rsidRDefault="00110315" w:rsidP="00F331B5">
            <w:pPr>
              <w:pStyle w:val="ListParagraph"/>
              <w:ind w:left="-108"/>
              <w:jc w:val="right"/>
              <w:rPr>
                <w:rFonts w:ascii="Times New Roman" w:hAnsi="Times New Roman" w:cs="Times New Roman"/>
                <w:sz w:val="24"/>
                <w:szCs w:val="24"/>
              </w:rPr>
            </w:pPr>
            <w:r w:rsidRPr="00CE3DE8">
              <w:rPr>
                <w:rFonts w:ascii="Times New Roman" w:hAnsi="Times New Roman" w:cs="Times New Roman"/>
                <w:sz w:val="24"/>
                <w:szCs w:val="24"/>
              </w:rPr>
              <w:t xml:space="preserve"> 12.500</w:t>
            </w:r>
          </w:p>
        </w:tc>
        <w:tc>
          <w:tcPr>
            <w:tcW w:w="850" w:type="dxa"/>
          </w:tcPr>
          <w:p w:rsidR="00110315" w:rsidRPr="00CE3DE8" w:rsidRDefault="00110315" w:rsidP="00BF1BF3">
            <w:pPr>
              <w:pStyle w:val="ListParagraph"/>
              <w:ind w:left="-108" w:right="-108"/>
              <w:jc w:val="right"/>
              <w:rPr>
                <w:rFonts w:ascii="Times New Roman" w:hAnsi="Times New Roman" w:cs="Times New Roman"/>
                <w:sz w:val="24"/>
                <w:szCs w:val="24"/>
              </w:rPr>
            </w:pPr>
            <w:r w:rsidRPr="00CE3DE8">
              <w:rPr>
                <w:rFonts w:ascii="Times New Roman" w:hAnsi="Times New Roman" w:cs="Times New Roman"/>
                <w:sz w:val="24"/>
                <w:szCs w:val="24"/>
              </w:rPr>
              <w:t>12.500</w:t>
            </w:r>
          </w:p>
        </w:tc>
        <w:tc>
          <w:tcPr>
            <w:tcW w:w="1134"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r>
      <w:tr w:rsidR="00110315" w:rsidRPr="00CE3DE8" w:rsidTr="00BF1BF3">
        <w:tc>
          <w:tcPr>
            <w:tcW w:w="567" w:type="dxa"/>
            <w:vMerge/>
          </w:tcPr>
          <w:p w:rsidR="00110315" w:rsidRPr="00CE3DE8" w:rsidRDefault="00110315" w:rsidP="00F331B5">
            <w:pPr>
              <w:pStyle w:val="ListParagraph"/>
              <w:ind w:left="-108" w:right="-108"/>
              <w:rPr>
                <w:rFonts w:ascii="Times New Roman" w:hAnsi="Times New Roman" w:cs="Times New Roman"/>
                <w:sz w:val="24"/>
                <w:szCs w:val="24"/>
              </w:rPr>
            </w:pPr>
          </w:p>
        </w:tc>
        <w:tc>
          <w:tcPr>
            <w:tcW w:w="425"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20</w:t>
            </w:r>
          </w:p>
        </w:tc>
        <w:tc>
          <w:tcPr>
            <w:tcW w:w="1276" w:type="dxa"/>
          </w:tcPr>
          <w:p w:rsidR="00110315" w:rsidRPr="00CE3DE8" w:rsidRDefault="00F331B5" w:rsidP="00F331B5">
            <w:pPr>
              <w:pStyle w:val="ListParagraph"/>
              <w:ind w:left="-108" w:right="-108"/>
              <w:rPr>
                <w:rFonts w:ascii="Times New Roman" w:hAnsi="Times New Roman" w:cs="Times New Roman"/>
                <w:sz w:val="24"/>
                <w:szCs w:val="24"/>
              </w:rPr>
            </w:pPr>
            <w:r w:rsidRPr="00CE3DE8">
              <w:rPr>
                <w:rFonts w:ascii="Times New Roman" w:hAnsi="Times New Roman" w:cs="Times New Roman"/>
                <w:sz w:val="24"/>
                <w:szCs w:val="24"/>
              </w:rPr>
              <w:t xml:space="preserve">  </w:t>
            </w:r>
            <w:r w:rsidR="00110315" w:rsidRPr="00CE3DE8">
              <w:rPr>
                <w:rFonts w:ascii="Times New Roman" w:hAnsi="Times New Roman" w:cs="Times New Roman"/>
                <w:sz w:val="24"/>
                <w:szCs w:val="24"/>
              </w:rPr>
              <w:t>PT. PLN</w:t>
            </w: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1134"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850"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110315" w:rsidRPr="00CE3DE8" w:rsidRDefault="00F331B5" w:rsidP="00F331B5">
            <w:pPr>
              <w:pStyle w:val="ListParagraph"/>
              <w:ind w:left="-108" w:right="-108"/>
              <w:rPr>
                <w:rFonts w:ascii="Times New Roman" w:hAnsi="Times New Roman" w:cs="Times New Roman"/>
                <w:sz w:val="24"/>
                <w:szCs w:val="24"/>
              </w:rPr>
            </w:pPr>
            <w:r w:rsidRPr="00CE3DE8">
              <w:rPr>
                <w:rFonts w:ascii="Times New Roman" w:hAnsi="Times New Roman" w:cs="Times New Roman"/>
                <w:sz w:val="24"/>
                <w:szCs w:val="24"/>
                <w:lang w:val="en-US"/>
              </w:rPr>
              <w:t xml:space="preserve"> </w:t>
            </w:r>
            <w:r w:rsidR="00110315" w:rsidRPr="00CE3DE8">
              <w:rPr>
                <w:rFonts w:ascii="Times New Roman" w:hAnsi="Times New Roman" w:cs="Times New Roman"/>
                <w:sz w:val="24"/>
                <w:szCs w:val="24"/>
              </w:rPr>
              <w:t>Beban Listrik</w:t>
            </w: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851" w:type="dxa"/>
          </w:tcPr>
          <w:p w:rsidR="00110315" w:rsidRPr="00CE3DE8" w:rsidRDefault="00110315" w:rsidP="00F331B5">
            <w:pPr>
              <w:pStyle w:val="ListParagraph"/>
              <w:ind w:left="-108"/>
              <w:jc w:val="right"/>
              <w:rPr>
                <w:rFonts w:ascii="Times New Roman" w:hAnsi="Times New Roman" w:cs="Times New Roman"/>
                <w:sz w:val="24"/>
                <w:szCs w:val="24"/>
              </w:rPr>
            </w:pPr>
            <w:r w:rsidRPr="00CE3DE8">
              <w:rPr>
                <w:rFonts w:ascii="Times New Roman" w:hAnsi="Times New Roman" w:cs="Times New Roman"/>
                <w:sz w:val="24"/>
                <w:szCs w:val="24"/>
              </w:rPr>
              <w:t xml:space="preserve">   1.500</w:t>
            </w:r>
          </w:p>
        </w:tc>
        <w:tc>
          <w:tcPr>
            <w:tcW w:w="850" w:type="dxa"/>
          </w:tcPr>
          <w:p w:rsidR="00110315" w:rsidRPr="00CE3DE8" w:rsidRDefault="00110315" w:rsidP="00BF1BF3">
            <w:pPr>
              <w:pStyle w:val="ListParagraph"/>
              <w:ind w:left="-108" w:right="-108"/>
              <w:jc w:val="right"/>
              <w:rPr>
                <w:rFonts w:ascii="Times New Roman" w:hAnsi="Times New Roman" w:cs="Times New Roman"/>
                <w:sz w:val="24"/>
                <w:szCs w:val="24"/>
              </w:rPr>
            </w:pPr>
            <w:r w:rsidRPr="00CE3DE8">
              <w:rPr>
                <w:rFonts w:ascii="Times New Roman" w:hAnsi="Times New Roman" w:cs="Times New Roman"/>
                <w:sz w:val="24"/>
                <w:szCs w:val="24"/>
              </w:rPr>
              <w:t>1.500</w:t>
            </w:r>
          </w:p>
        </w:tc>
        <w:tc>
          <w:tcPr>
            <w:tcW w:w="1134" w:type="dxa"/>
          </w:tcPr>
          <w:p w:rsidR="00110315" w:rsidRPr="00CE3DE8" w:rsidRDefault="00110315" w:rsidP="00F331B5">
            <w:pPr>
              <w:pStyle w:val="ListParagraph"/>
              <w:ind w:left="-108" w:right="-108"/>
              <w:jc w:val="center"/>
              <w:rPr>
                <w:rFonts w:ascii="Times New Roman" w:hAnsi="Times New Roman" w:cs="Times New Roman"/>
                <w:sz w:val="24"/>
                <w:szCs w:val="24"/>
              </w:rPr>
            </w:pPr>
          </w:p>
        </w:tc>
      </w:tr>
      <w:tr w:rsidR="00110315" w:rsidRPr="00CE3DE8" w:rsidTr="00BF1BF3">
        <w:tc>
          <w:tcPr>
            <w:tcW w:w="567" w:type="dxa"/>
            <w:vMerge/>
          </w:tcPr>
          <w:p w:rsidR="00110315" w:rsidRPr="00CE3DE8" w:rsidRDefault="00110315" w:rsidP="00F331B5">
            <w:pPr>
              <w:pStyle w:val="ListParagraph"/>
              <w:ind w:left="-108" w:right="-108"/>
              <w:rPr>
                <w:rFonts w:ascii="Times New Roman" w:hAnsi="Times New Roman" w:cs="Times New Roman"/>
                <w:sz w:val="24"/>
                <w:szCs w:val="24"/>
              </w:rPr>
            </w:pPr>
          </w:p>
        </w:tc>
        <w:tc>
          <w:tcPr>
            <w:tcW w:w="425"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30</w:t>
            </w:r>
          </w:p>
        </w:tc>
        <w:tc>
          <w:tcPr>
            <w:tcW w:w="1276" w:type="dxa"/>
          </w:tcPr>
          <w:p w:rsidR="00110315" w:rsidRPr="00CE3DE8" w:rsidRDefault="00F331B5" w:rsidP="00F331B5">
            <w:pPr>
              <w:pStyle w:val="ListParagraph"/>
              <w:ind w:left="-108" w:right="-108"/>
              <w:rPr>
                <w:rFonts w:ascii="Times New Roman" w:hAnsi="Times New Roman" w:cs="Times New Roman"/>
                <w:sz w:val="24"/>
                <w:szCs w:val="24"/>
              </w:rPr>
            </w:pPr>
            <w:r w:rsidRPr="00CE3DE8">
              <w:rPr>
                <w:rFonts w:ascii="Times New Roman" w:hAnsi="Times New Roman" w:cs="Times New Roman"/>
                <w:sz w:val="24"/>
                <w:szCs w:val="24"/>
              </w:rPr>
              <w:t xml:space="preserve">  </w:t>
            </w:r>
            <w:r w:rsidR="00110315" w:rsidRPr="00CE3DE8">
              <w:rPr>
                <w:rFonts w:ascii="Times New Roman" w:hAnsi="Times New Roman" w:cs="Times New Roman"/>
                <w:sz w:val="24"/>
                <w:szCs w:val="24"/>
              </w:rPr>
              <w:t>PD. ABC</w:t>
            </w: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1134" w:type="dxa"/>
          </w:tcPr>
          <w:p w:rsidR="00110315" w:rsidRPr="00CE3DE8" w:rsidRDefault="00F331B5" w:rsidP="00F331B5">
            <w:pPr>
              <w:pStyle w:val="ListParagraph"/>
              <w:ind w:left="-108" w:right="-108"/>
              <w:jc w:val="center"/>
              <w:rPr>
                <w:rFonts w:ascii="Times New Roman" w:hAnsi="Times New Roman" w:cs="Times New Roman"/>
                <w:sz w:val="24"/>
                <w:szCs w:val="24"/>
                <w:lang w:val="en-US"/>
              </w:rPr>
            </w:pPr>
            <w:r w:rsidRPr="00CE3DE8">
              <w:rPr>
                <w:rFonts w:ascii="Times New Roman" w:hAnsi="Times New Roman" w:cs="Times New Roman"/>
                <w:sz w:val="24"/>
                <w:szCs w:val="24"/>
                <w:lang w:val="en-US"/>
              </w:rPr>
              <w:t>-</w:t>
            </w:r>
          </w:p>
        </w:tc>
        <w:tc>
          <w:tcPr>
            <w:tcW w:w="850" w:type="dxa"/>
          </w:tcPr>
          <w:p w:rsidR="00110315" w:rsidRPr="00CE3DE8" w:rsidRDefault="00110315" w:rsidP="00F331B5">
            <w:pPr>
              <w:pStyle w:val="ListParagraph"/>
              <w:ind w:left="-108"/>
              <w:jc w:val="right"/>
              <w:rPr>
                <w:rFonts w:ascii="Times New Roman" w:hAnsi="Times New Roman" w:cs="Times New Roman"/>
                <w:sz w:val="24"/>
                <w:szCs w:val="24"/>
              </w:rPr>
            </w:pPr>
            <w:r w:rsidRPr="00CE3DE8">
              <w:rPr>
                <w:rFonts w:ascii="Times New Roman" w:hAnsi="Times New Roman" w:cs="Times New Roman"/>
                <w:sz w:val="24"/>
                <w:szCs w:val="24"/>
              </w:rPr>
              <w:t>45.000</w:t>
            </w:r>
          </w:p>
        </w:tc>
        <w:tc>
          <w:tcPr>
            <w:tcW w:w="1418"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425" w:type="dxa"/>
          </w:tcPr>
          <w:p w:rsidR="00110315" w:rsidRPr="00CE3DE8" w:rsidRDefault="00110315" w:rsidP="00F331B5">
            <w:pPr>
              <w:pStyle w:val="ListParagraph"/>
              <w:ind w:left="-108" w:right="-108"/>
              <w:rPr>
                <w:rFonts w:ascii="Times New Roman" w:hAnsi="Times New Roman" w:cs="Times New Roman"/>
                <w:sz w:val="24"/>
                <w:szCs w:val="24"/>
              </w:rPr>
            </w:pPr>
          </w:p>
        </w:tc>
        <w:tc>
          <w:tcPr>
            <w:tcW w:w="851"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850" w:type="dxa"/>
          </w:tcPr>
          <w:p w:rsidR="00110315" w:rsidRPr="00CE3DE8" w:rsidRDefault="00110315" w:rsidP="00BF1BF3">
            <w:pPr>
              <w:pStyle w:val="ListParagraph"/>
              <w:ind w:left="-108" w:right="-108"/>
              <w:jc w:val="right"/>
              <w:rPr>
                <w:rFonts w:ascii="Times New Roman" w:hAnsi="Times New Roman" w:cs="Times New Roman"/>
                <w:sz w:val="24"/>
                <w:szCs w:val="24"/>
              </w:rPr>
            </w:pPr>
            <w:r w:rsidRPr="00CE3DE8">
              <w:rPr>
                <w:rFonts w:ascii="Times New Roman" w:hAnsi="Times New Roman" w:cs="Times New Roman"/>
                <w:sz w:val="24"/>
                <w:szCs w:val="24"/>
              </w:rPr>
              <w:t>45.000</w:t>
            </w:r>
          </w:p>
        </w:tc>
        <w:tc>
          <w:tcPr>
            <w:tcW w:w="1134" w:type="dxa"/>
          </w:tcPr>
          <w:p w:rsidR="00110315" w:rsidRPr="00CE3DE8" w:rsidRDefault="00110315" w:rsidP="00F331B5">
            <w:pPr>
              <w:pStyle w:val="ListParagraph"/>
              <w:ind w:left="-108" w:right="-108"/>
              <w:jc w:val="center"/>
              <w:rPr>
                <w:rFonts w:ascii="Times New Roman" w:hAnsi="Times New Roman" w:cs="Times New Roman"/>
                <w:sz w:val="24"/>
                <w:szCs w:val="24"/>
              </w:rPr>
            </w:pPr>
            <w:r w:rsidRPr="00CE3DE8">
              <w:rPr>
                <w:rFonts w:ascii="Times New Roman" w:hAnsi="Times New Roman" w:cs="Times New Roman"/>
                <w:sz w:val="24"/>
                <w:szCs w:val="24"/>
              </w:rPr>
              <w:t>-</w:t>
            </w:r>
          </w:p>
        </w:tc>
      </w:tr>
      <w:tr w:rsidR="00110315" w:rsidRPr="00CE3DE8" w:rsidTr="00BF1BF3">
        <w:tc>
          <w:tcPr>
            <w:tcW w:w="567" w:type="dxa"/>
            <w:vMerge/>
          </w:tcPr>
          <w:p w:rsidR="00110315" w:rsidRPr="00CE3DE8" w:rsidRDefault="00110315" w:rsidP="00D70AC6">
            <w:pPr>
              <w:pStyle w:val="ListParagraph"/>
              <w:ind w:left="-108"/>
              <w:rPr>
                <w:rFonts w:ascii="Times New Roman" w:hAnsi="Times New Roman" w:cs="Times New Roman"/>
                <w:sz w:val="24"/>
                <w:szCs w:val="24"/>
              </w:rPr>
            </w:pPr>
          </w:p>
        </w:tc>
        <w:tc>
          <w:tcPr>
            <w:tcW w:w="425" w:type="dxa"/>
          </w:tcPr>
          <w:p w:rsidR="00110315" w:rsidRPr="00CE3DE8" w:rsidRDefault="00110315" w:rsidP="00D70AC6">
            <w:pPr>
              <w:pStyle w:val="ListParagraph"/>
              <w:ind w:left="-108"/>
              <w:jc w:val="center"/>
              <w:rPr>
                <w:rFonts w:ascii="Times New Roman" w:hAnsi="Times New Roman" w:cs="Times New Roman"/>
                <w:sz w:val="24"/>
                <w:szCs w:val="24"/>
              </w:rPr>
            </w:pPr>
          </w:p>
        </w:tc>
        <w:tc>
          <w:tcPr>
            <w:tcW w:w="1276" w:type="dxa"/>
          </w:tcPr>
          <w:p w:rsidR="00110315" w:rsidRPr="00CE3DE8" w:rsidRDefault="00110315" w:rsidP="00D70AC6">
            <w:pPr>
              <w:pStyle w:val="ListParagraph"/>
              <w:ind w:left="-108"/>
              <w:rPr>
                <w:rFonts w:ascii="Times New Roman" w:hAnsi="Times New Roman" w:cs="Times New Roman"/>
                <w:sz w:val="24"/>
                <w:szCs w:val="24"/>
              </w:rPr>
            </w:pPr>
          </w:p>
        </w:tc>
        <w:tc>
          <w:tcPr>
            <w:tcW w:w="425" w:type="dxa"/>
          </w:tcPr>
          <w:p w:rsidR="00110315" w:rsidRPr="00CE3DE8" w:rsidRDefault="00110315" w:rsidP="00D70AC6">
            <w:pPr>
              <w:pStyle w:val="ListParagraph"/>
              <w:ind w:left="-108"/>
              <w:rPr>
                <w:rFonts w:ascii="Times New Roman" w:hAnsi="Times New Roman" w:cs="Times New Roman"/>
                <w:sz w:val="24"/>
                <w:szCs w:val="24"/>
              </w:rPr>
            </w:pPr>
          </w:p>
        </w:tc>
        <w:tc>
          <w:tcPr>
            <w:tcW w:w="1134" w:type="dxa"/>
          </w:tcPr>
          <w:p w:rsidR="00110315" w:rsidRPr="00CE3DE8" w:rsidRDefault="00110315" w:rsidP="00F331B5">
            <w:pPr>
              <w:pStyle w:val="ListParagraph"/>
              <w:ind w:left="-108"/>
              <w:jc w:val="right"/>
              <w:rPr>
                <w:rFonts w:ascii="Times New Roman" w:hAnsi="Times New Roman" w:cs="Times New Roman"/>
                <w:sz w:val="24"/>
                <w:szCs w:val="24"/>
              </w:rPr>
            </w:pPr>
            <w:r w:rsidRPr="00CE3DE8">
              <w:rPr>
                <w:rFonts w:ascii="Times New Roman" w:hAnsi="Times New Roman" w:cs="Times New Roman"/>
                <w:sz w:val="24"/>
                <w:szCs w:val="24"/>
              </w:rPr>
              <w:t>27.500</w:t>
            </w:r>
          </w:p>
        </w:tc>
        <w:tc>
          <w:tcPr>
            <w:tcW w:w="850" w:type="dxa"/>
          </w:tcPr>
          <w:p w:rsidR="00110315" w:rsidRPr="00CE3DE8" w:rsidRDefault="00110315" w:rsidP="00F331B5">
            <w:pPr>
              <w:pStyle w:val="ListParagraph"/>
              <w:ind w:left="-108"/>
              <w:jc w:val="right"/>
              <w:rPr>
                <w:rFonts w:ascii="Times New Roman" w:hAnsi="Times New Roman" w:cs="Times New Roman"/>
                <w:sz w:val="24"/>
                <w:szCs w:val="24"/>
              </w:rPr>
            </w:pPr>
            <w:r w:rsidRPr="00CE3DE8">
              <w:rPr>
                <w:rFonts w:ascii="Times New Roman" w:hAnsi="Times New Roman" w:cs="Times New Roman"/>
                <w:sz w:val="24"/>
                <w:szCs w:val="24"/>
              </w:rPr>
              <w:t>80.000</w:t>
            </w:r>
          </w:p>
        </w:tc>
        <w:tc>
          <w:tcPr>
            <w:tcW w:w="1418" w:type="dxa"/>
          </w:tcPr>
          <w:p w:rsidR="00110315" w:rsidRPr="00CE3DE8" w:rsidRDefault="00110315" w:rsidP="00D70AC6">
            <w:pPr>
              <w:pStyle w:val="ListParagraph"/>
              <w:ind w:left="-108"/>
              <w:rPr>
                <w:rFonts w:ascii="Times New Roman" w:hAnsi="Times New Roman" w:cs="Times New Roman"/>
                <w:sz w:val="24"/>
                <w:szCs w:val="24"/>
              </w:rPr>
            </w:pPr>
          </w:p>
        </w:tc>
        <w:tc>
          <w:tcPr>
            <w:tcW w:w="425" w:type="dxa"/>
          </w:tcPr>
          <w:p w:rsidR="00110315" w:rsidRPr="00CE3DE8" w:rsidRDefault="00110315" w:rsidP="00D70AC6">
            <w:pPr>
              <w:pStyle w:val="ListParagraph"/>
              <w:ind w:left="-108"/>
              <w:rPr>
                <w:rFonts w:ascii="Times New Roman" w:hAnsi="Times New Roman" w:cs="Times New Roman"/>
                <w:sz w:val="24"/>
                <w:szCs w:val="24"/>
              </w:rPr>
            </w:pPr>
          </w:p>
        </w:tc>
        <w:tc>
          <w:tcPr>
            <w:tcW w:w="851" w:type="dxa"/>
          </w:tcPr>
          <w:p w:rsidR="00110315" w:rsidRPr="00CE3DE8" w:rsidRDefault="00110315" w:rsidP="00F331B5">
            <w:pPr>
              <w:pStyle w:val="ListParagraph"/>
              <w:ind w:left="-108"/>
              <w:jc w:val="right"/>
              <w:rPr>
                <w:rFonts w:ascii="Times New Roman" w:hAnsi="Times New Roman" w:cs="Times New Roman"/>
                <w:sz w:val="24"/>
                <w:szCs w:val="24"/>
              </w:rPr>
            </w:pPr>
            <w:r w:rsidRPr="00CE3DE8">
              <w:rPr>
                <w:rFonts w:ascii="Times New Roman" w:hAnsi="Times New Roman" w:cs="Times New Roman"/>
                <w:sz w:val="24"/>
                <w:szCs w:val="24"/>
              </w:rPr>
              <w:t>14.000</w:t>
            </w:r>
          </w:p>
        </w:tc>
        <w:tc>
          <w:tcPr>
            <w:tcW w:w="850" w:type="dxa"/>
          </w:tcPr>
          <w:p w:rsidR="00110315" w:rsidRPr="00CE3DE8" w:rsidRDefault="00110315" w:rsidP="00BF1BF3">
            <w:pPr>
              <w:pStyle w:val="ListParagraph"/>
              <w:ind w:left="-108" w:right="-108"/>
              <w:jc w:val="right"/>
              <w:rPr>
                <w:rFonts w:ascii="Times New Roman" w:hAnsi="Times New Roman" w:cs="Times New Roman"/>
                <w:sz w:val="24"/>
                <w:szCs w:val="24"/>
              </w:rPr>
            </w:pPr>
            <w:r w:rsidRPr="00CE3DE8">
              <w:rPr>
                <w:rFonts w:ascii="Times New Roman" w:hAnsi="Times New Roman" w:cs="Times New Roman"/>
                <w:sz w:val="24"/>
                <w:szCs w:val="24"/>
              </w:rPr>
              <w:t>121.500</w:t>
            </w:r>
          </w:p>
        </w:tc>
        <w:tc>
          <w:tcPr>
            <w:tcW w:w="1134" w:type="dxa"/>
          </w:tcPr>
          <w:p w:rsidR="00110315" w:rsidRPr="00CE3DE8" w:rsidRDefault="00110315" w:rsidP="00D70AC6">
            <w:pPr>
              <w:pStyle w:val="ListParagraph"/>
              <w:ind w:left="-108"/>
              <w:jc w:val="center"/>
              <w:rPr>
                <w:rFonts w:ascii="Times New Roman" w:hAnsi="Times New Roman" w:cs="Times New Roman"/>
                <w:sz w:val="24"/>
                <w:szCs w:val="24"/>
              </w:rPr>
            </w:pPr>
            <w:r w:rsidRPr="00CE3DE8">
              <w:rPr>
                <w:rFonts w:ascii="Times New Roman" w:hAnsi="Times New Roman" w:cs="Times New Roman"/>
                <w:sz w:val="24"/>
                <w:szCs w:val="24"/>
              </w:rPr>
              <w:t>-</w:t>
            </w:r>
          </w:p>
        </w:tc>
      </w:tr>
    </w:tbl>
    <w:p w:rsidR="00110315" w:rsidRPr="00CE3DE8" w:rsidRDefault="00110315" w:rsidP="00D70AC6">
      <w:pPr>
        <w:spacing w:after="0" w:line="240" w:lineRule="auto"/>
        <w:ind w:left="360"/>
        <w:rPr>
          <w:rFonts w:ascii="Times New Roman" w:hAnsi="Times New Roman" w:cs="Times New Roman"/>
          <w:sz w:val="24"/>
          <w:szCs w:val="24"/>
        </w:rPr>
      </w:pPr>
      <w:proofErr w:type="gramStart"/>
      <w:r w:rsidRPr="00CE3DE8">
        <w:rPr>
          <w:rFonts w:ascii="Times New Roman" w:hAnsi="Times New Roman" w:cs="Times New Roman"/>
          <w:sz w:val="24"/>
          <w:szCs w:val="24"/>
        </w:rPr>
        <w:t>JURNAL  UMUM</w:t>
      </w:r>
      <w:proofErr w:type="gramEnd"/>
      <w:r w:rsidR="00BF1BF3" w:rsidRPr="00CE3DE8">
        <w:rPr>
          <w:rFonts w:ascii="Times New Roman" w:hAnsi="Times New Roman" w:cs="Times New Roman"/>
          <w:sz w:val="24"/>
          <w:szCs w:val="24"/>
        </w:rPr>
        <w:t xml:space="preserve"> </w:t>
      </w:r>
      <w:r w:rsidR="00BF1BF3" w:rsidRPr="00CE3DE8">
        <w:rPr>
          <w:rFonts w:ascii="Times New Roman" w:hAnsi="Times New Roman" w:cs="Times New Roman"/>
          <w:sz w:val="24"/>
          <w:szCs w:val="24"/>
        </w:rPr>
        <w:tab/>
      </w:r>
      <w:r w:rsidR="00BF1BF3" w:rsidRPr="00CE3DE8">
        <w:rPr>
          <w:rFonts w:ascii="Times New Roman" w:hAnsi="Times New Roman" w:cs="Times New Roman"/>
          <w:sz w:val="24"/>
          <w:szCs w:val="24"/>
        </w:rPr>
        <w:tab/>
      </w:r>
      <w:r w:rsidR="00BF1BF3" w:rsidRPr="00CE3DE8">
        <w:rPr>
          <w:rFonts w:ascii="Times New Roman" w:hAnsi="Times New Roman" w:cs="Times New Roman"/>
          <w:sz w:val="24"/>
          <w:szCs w:val="24"/>
        </w:rPr>
        <w:tab/>
      </w:r>
      <w:r w:rsidR="00BF1BF3" w:rsidRPr="00CE3DE8">
        <w:rPr>
          <w:rFonts w:ascii="Times New Roman" w:hAnsi="Times New Roman" w:cs="Times New Roman"/>
          <w:sz w:val="24"/>
          <w:szCs w:val="24"/>
        </w:rPr>
        <w:tab/>
        <w:t>(Rp000,00)</w:t>
      </w:r>
      <w:r w:rsidRPr="00CE3DE8">
        <w:rPr>
          <w:rFonts w:ascii="Times New Roman" w:hAnsi="Times New Roman" w:cs="Times New Roman"/>
          <w:sz w:val="24"/>
          <w:szCs w:val="24"/>
        </w:rPr>
        <w:tab/>
      </w:r>
      <w:r w:rsidRPr="00CE3DE8">
        <w:rPr>
          <w:rFonts w:ascii="Times New Roman" w:hAnsi="Times New Roman" w:cs="Times New Roman"/>
          <w:sz w:val="24"/>
          <w:szCs w:val="24"/>
        </w:rPr>
        <w:tab/>
      </w:r>
      <w:r w:rsidRPr="00CE3DE8">
        <w:rPr>
          <w:rFonts w:ascii="Times New Roman" w:hAnsi="Times New Roman" w:cs="Times New Roman"/>
          <w:sz w:val="24"/>
          <w:szCs w:val="24"/>
          <w:lang w:val="sv-SE"/>
        </w:rPr>
        <w:t xml:space="preserve">Halaman </w:t>
      </w:r>
      <w:r w:rsidRPr="00CE3DE8">
        <w:rPr>
          <w:rFonts w:ascii="Times New Roman" w:hAnsi="Times New Roman" w:cs="Times New Roman"/>
          <w:sz w:val="24"/>
          <w:szCs w:val="24"/>
        </w:rPr>
        <w:t>20</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477"/>
        <w:gridCol w:w="4378"/>
        <w:gridCol w:w="709"/>
        <w:gridCol w:w="1417"/>
        <w:gridCol w:w="1418"/>
      </w:tblGrid>
      <w:tr w:rsidR="00110315" w:rsidRPr="00CE3DE8" w:rsidTr="00442795">
        <w:trPr>
          <w:trHeight w:val="562"/>
        </w:trPr>
        <w:tc>
          <w:tcPr>
            <w:tcW w:w="1216" w:type="dxa"/>
            <w:gridSpan w:val="2"/>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Tanggal</w:t>
            </w:r>
          </w:p>
        </w:tc>
        <w:tc>
          <w:tcPr>
            <w:tcW w:w="4378" w:type="dxa"/>
            <w:vAlign w:val="center"/>
          </w:tcPr>
          <w:p w:rsidR="00110315" w:rsidRPr="00CE3DE8" w:rsidRDefault="00442795" w:rsidP="00442795">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Keterangan</w:t>
            </w:r>
          </w:p>
        </w:tc>
        <w:tc>
          <w:tcPr>
            <w:tcW w:w="709" w:type="dxa"/>
            <w:vAlign w:val="center"/>
          </w:tcPr>
          <w:p w:rsidR="0011031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Ref</w:t>
            </w:r>
          </w:p>
        </w:tc>
        <w:tc>
          <w:tcPr>
            <w:tcW w:w="1417"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418"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r>
      <w:tr w:rsidR="00442795" w:rsidRPr="00CE3DE8" w:rsidTr="00442795">
        <w:tc>
          <w:tcPr>
            <w:tcW w:w="739"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2015</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 xml:space="preserve">Des. </w:t>
            </w:r>
          </w:p>
        </w:tc>
        <w:tc>
          <w:tcPr>
            <w:tcW w:w="477"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3</w:t>
            </w:r>
          </w:p>
        </w:tc>
        <w:tc>
          <w:tcPr>
            <w:tcW w:w="4378" w:type="dxa"/>
          </w:tcPr>
          <w:p w:rsidR="00442795" w:rsidRPr="00CE3DE8" w:rsidRDefault="00442795" w:rsidP="00AF559A">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Hutang dagang (CV. Indah)</w:t>
            </w:r>
          </w:p>
          <w:p w:rsidR="00442795" w:rsidRPr="00CE3DE8" w:rsidRDefault="00442795" w:rsidP="00AF559A">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 xml:space="preserve">          Retur Pembelian &amp; Peng. Harga          </w:t>
            </w:r>
          </w:p>
        </w:tc>
        <w:tc>
          <w:tcPr>
            <w:tcW w:w="709" w:type="dxa"/>
          </w:tcPr>
          <w:p w:rsidR="00442795" w:rsidRPr="00CE3DE8" w:rsidRDefault="00442795" w:rsidP="00D70AC6">
            <w:pPr>
              <w:spacing w:after="0" w:line="240" w:lineRule="auto"/>
              <w:rPr>
                <w:rFonts w:ascii="Times New Roman" w:hAnsi="Times New Roman" w:cs="Times New Roman"/>
                <w:sz w:val="24"/>
                <w:szCs w:val="24"/>
              </w:rPr>
            </w:pPr>
          </w:p>
        </w:tc>
        <w:tc>
          <w:tcPr>
            <w:tcW w:w="1417"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2.500</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2.500</w:t>
            </w:r>
          </w:p>
        </w:tc>
      </w:tr>
      <w:tr w:rsidR="00442795" w:rsidRPr="00CE3DE8" w:rsidTr="00442795">
        <w:tc>
          <w:tcPr>
            <w:tcW w:w="739" w:type="dxa"/>
          </w:tcPr>
          <w:p w:rsidR="00442795" w:rsidRPr="00CE3DE8" w:rsidRDefault="00442795" w:rsidP="00D70AC6">
            <w:pPr>
              <w:spacing w:after="0" w:line="240" w:lineRule="auto"/>
              <w:jc w:val="center"/>
              <w:rPr>
                <w:rFonts w:ascii="Times New Roman" w:hAnsi="Times New Roman" w:cs="Times New Roman"/>
                <w:sz w:val="24"/>
                <w:szCs w:val="24"/>
              </w:rPr>
            </w:pPr>
          </w:p>
        </w:tc>
        <w:tc>
          <w:tcPr>
            <w:tcW w:w="477"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8</w:t>
            </w:r>
          </w:p>
        </w:tc>
        <w:tc>
          <w:tcPr>
            <w:tcW w:w="4378" w:type="dxa"/>
          </w:tcPr>
          <w:p w:rsidR="00442795" w:rsidRPr="00CE3DE8" w:rsidRDefault="00442795" w:rsidP="00AF559A">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Retur Penjualan &amp; Peng. Harga</w:t>
            </w:r>
          </w:p>
          <w:p w:rsidR="00442795" w:rsidRPr="00CE3DE8" w:rsidRDefault="00442795" w:rsidP="00AF559A">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 xml:space="preserve">          Piutang Dagang (PD. Jaya )</w:t>
            </w:r>
          </w:p>
        </w:tc>
        <w:tc>
          <w:tcPr>
            <w:tcW w:w="709" w:type="dxa"/>
          </w:tcPr>
          <w:p w:rsidR="00442795" w:rsidRPr="00CE3DE8" w:rsidRDefault="00442795" w:rsidP="00D70AC6">
            <w:pPr>
              <w:spacing w:after="0" w:line="240" w:lineRule="auto"/>
              <w:rPr>
                <w:rFonts w:ascii="Times New Roman" w:hAnsi="Times New Roman" w:cs="Times New Roman"/>
                <w:sz w:val="24"/>
                <w:szCs w:val="24"/>
              </w:rPr>
            </w:pPr>
          </w:p>
        </w:tc>
        <w:tc>
          <w:tcPr>
            <w:tcW w:w="1417"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7.200</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7.200</w:t>
            </w:r>
          </w:p>
        </w:tc>
      </w:tr>
      <w:tr w:rsidR="00442795" w:rsidRPr="00CE3DE8" w:rsidTr="00442795">
        <w:tc>
          <w:tcPr>
            <w:tcW w:w="739" w:type="dxa"/>
          </w:tcPr>
          <w:p w:rsidR="00442795" w:rsidRPr="00CE3DE8" w:rsidRDefault="00442795" w:rsidP="00D70AC6">
            <w:pPr>
              <w:spacing w:after="0" w:line="240" w:lineRule="auto"/>
              <w:jc w:val="center"/>
              <w:rPr>
                <w:rFonts w:ascii="Times New Roman" w:hAnsi="Times New Roman" w:cs="Times New Roman"/>
                <w:sz w:val="24"/>
                <w:szCs w:val="24"/>
              </w:rPr>
            </w:pPr>
          </w:p>
        </w:tc>
        <w:tc>
          <w:tcPr>
            <w:tcW w:w="477"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12</w:t>
            </w:r>
          </w:p>
        </w:tc>
        <w:tc>
          <w:tcPr>
            <w:tcW w:w="4378" w:type="dxa"/>
          </w:tcPr>
          <w:p w:rsidR="00442795" w:rsidRPr="00CE3DE8" w:rsidRDefault="00442795" w:rsidP="00AF559A">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Hutang Dagang (CV. ABC)</w:t>
            </w:r>
          </w:p>
          <w:p w:rsidR="00442795" w:rsidRPr="00CE3DE8" w:rsidRDefault="00442795" w:rsidP="00AF559A">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 xml:space="preserve">          Retur Pembelian dan Peng. Harga</w:t>
            </w:r>
          </w:p>
        </w:tc>
        <w:tc>
          <w:tcPr>
            <w:tcW w:w="709" w:type="dxa"/>
          </w:tcPr>
          <w:p w:rsidR="00442795" w:rsidRPr="00CE3DE8" w:rsidRDefault="00442795" w:rsidP="00D70AC6">
            <w:pPr>
              <w:spacing w:after="0" w:line="240" w:lineRule="auto"/>
              <w:rPr>
                <w:rFonts w:ascii="Times New Roman" w:hAnsi="Times New Roman" w:cs="Times New Roman"/>
                <w:sz w:val="24"/>
                <w:szCs w:val="24"/>
              </w:rPr>
            </w:pPr>
          </w:p>
        </w:tc>
        <w:tc>
          <w:tcPr>
            <w:tcW w:w="1417"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4.500</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4.500</w:t>
            </w:r>
          </w:p>
        </w:tc>
      </w:tr>
      <w:tr w:rsidR="00442795" w:rsidRPr="00CE3DE8" w:rsidTr="00442795">
        <w:tc>
          <w:tcPr>
            <w:tcW w:w="739" w:type="dxa"/>
          </w:tcPr>
          <w:p w:rsidR="00442795" w:rsidRPr="00CE3DE8" w:rsidRDefault="00442795" w:rsidP="00D70AC6">
            <w:pPr>
              <w:spacing w:after="0" w:line="240" w:lineRule="auto"/>
              <w:jc w:val="center"/>
              <w:rPr>
                <w:rFonts w:ascii="Times New Roman" w:hAnsi="Times New Roman" w:cs="Times New Roman"/>
                <w:sz w:val="24"/>
                <w:szCs w:val="24"/>
              </w:rPr>
            </w:pPr>
          </w:p>
        </w:tc>
        <w:tc>
          <w:tcPr>
            <w:tcW w:w="477"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24</w:t>
            </w:r>
          </w:p>
        </w:tc>
        <w:tc>
          <w:tcPr>
            <w:tcW w:w="4378" w:type="dxa"/>
          </w:tcPr>
          <w:p w:rsidR="00442795" w:rsidRPr="00CE3DE8" w:rsidRDefault="00442795" w:rsidP="00AF559A">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Hutang Dagang (PD. AA)</w:t>
            </w:r>
          </w:p>
          <w:p w:rsidR="00442795" w:rsidRPr="00CE3DE8" w:rsidRDefault="00442795" w:rsidP="00AF559A">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 xml:space="preserve">          Retur Pembelian dan Peng. Harga</w:t>
            </w:r>
          </w:p>
        </w:tc>
        <w:tc>
          <w:tcPr>
            <w:tcW w:w="709" w:type="dxa"/>
          </w:tcPr>
          <w:p w:rsidR="00442795" w:rsidRPr="00CE3DE8" w:rsidRDefault="00442795" w:rsidP="00D70AC6">
            <w:pPr>
              <w:spacing w:after="0" w:line="240" w:lineRule="auto"/>
              <w:rPr>
                <w:rFonts w:ascii="Times New Roman" w:hAnsi="Times New Roman" w:cs="Times New Roman"/>
                <w:sz w:val="24"/>
                <w:szCs w:val="24"/>
              </w:rPr>
            </w:pPr>
          </w:p>
        </w:tc>
        <w:tc>
          <w:tcPr>
            <w:tcW w:w="1417"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6.250</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6.250</w:t>
            </w:r>
          </w:p>
        </w:tc>
      </w:tr>
    </w:tbl>
    <w:p w:rsidR="00110315" w:rsidRPr="00CE3DE8" w:rsidRDefault="00110315" w:rsidP="00D70AC6">
      <w:pPr>
        <w:spacing w:after="0" w:line="240" w:lineRule="auto"/>
        <w:ind w:left="426" w:hanging="426"/>
        <w:rPr>
          <w:rFonts w:ascii="Times New Roman" w:hAnsi="Times New Roman" w:cs="Times New Roman"/>
          <w:sz w:val="24"/>
          <w:szCs w:val="24"/>
        </w:rPr>
      </w:pPr>
    </w:p>
    <w:p w:rsidR="00110315" w:rsidRPr="00CE3DE8" w:rsidRDefault="00110315" w:rsidP="00E13003">
      <w:pPr>
        <w:spacing w:after="0" w:line="240" w:lineRule="auto"/>
        <w:ind w:left="426"/>
        <w:jc w:val="both"/>
        <w:rPr>
          <w:rFonts w:ascii="Times New Roman" w:hAnsi="Times New Roman" w:cs="Times New Roman"/>
          <w:sz w:val="24"/>
          <w:szCs w:val="24"/>
          <w:lang w:val="id-ID"/>
        </w:rPr>
      </w:pPr>
      <w:r w:rsidRPr="00CE3DE8">
        <w:rPr>
          <w:rFonts w:ascii="Times New Roman" w:hAnsi="Times New Roman" w:cs="Times New Roman"/>
          <w:sz w:val="24"/>
          <w:szCs w:val="24"/>
          <w:lang w:val="sv-SE"/>
        </w:rPr>
        <w:t xml:space="preserve">Berdasarkan </w:t>
      </w:r>
      <w:r w:rsidRPr="00CE3DE8">
        <w:rPr>
          <w:rFonts w:ascii="Times New Roman" w:hAnsi="Times New Roman" w:cs="Times New Roman"/>
          <w:sz w:val="24"/>
          <w:szCs w:val="24"/>
        </w:rPr>
        <w:t xml:space="preserve">data Jurnal di atas, maka posting buku besar pembantu yang </w:t>
      </w:r>
      <w:r w:rsidRPr="00CE3DE8">
        <w:rPr>
          <w:rFonts w:ascii="Times New Roman" w:hAnsi="Times New Roman" w:cs="Times New Roman"/>
          <w:sz w:val="24"/>
          <w:szCs w:val="24"/>
          <w:lang w:val="sv-SE"/>
        </w:rPr>
        <w:t xml:space="preserve"> benar adalah… </w:t>
      </w:r>
      <w:r w:rsidR="00BF1BF3" w:rsidRPr="00CE3DE8">
        <w:rPr>
          <w:rFonts w:ascii="Times New Roman" w:hAnsi="Times New Roman" w:cs="Times New Roman"/>
          <w:sz w:val="24"/>
          <w:szCs w:val="24"/>
          <w:lang w:val="sv-SE"/>
        </w:rPr>
        <w:t>.</w:t>
      </w:r>
    </w:p>
    <w:p w:rsidR="00110315" w:rsidRPr="00CE3DE8" w:rsidRDefault="00110315" w:rsidP="00E13003">
      <w:pPr>
        <w:pStyle w:val="ListParagraph"/>
        <w:numPr>
          <w:ilvl w:val="0"/>
          <w:numId w:val="38"/>
        </w:numPr>
        <w:spacing w:after="0" w:line="240" w:lineRule="auto"/>
        <w:ind w:hanging="218"/>
        <w:jc w:val="both"/>
        <w:rPr>
          <w:rFonts w:ascii="Times New Roman" w:hAnsi="Times New Roman" w:cs="Times New Roman"/>
          <w:sz w:val="24"/>
          <w:szCs w:val="24"/>
          <w:lang w:val="sv-SE"/>
        </w:rPr>
      </w:pPr>
      <w:r w:rsidRPr="00CE3DE8">
        <w:rPr>
          <w:rFonts w:ascii="Times New Roman" w:hAnsi="Times New Roman" w:cs="Times New Roman"/>
          <w:sz w:val="24"/>
          <w:szCs w:val="24"/>
          <w:lang w:val="id-ID"/>
        </w:rPr>
        <w:tab/>
      </w:r>
      <w:r w:rsidR="00442795" w:rsidRPr="00CE3DE8">
        <w:rPr>
          <w:rFonts w:ascii="Times New Roman" w:hAnsi="Times New Roman" w:cs="Times New Roman"/>
          <w:sz w:val="24"/>
          <w:szCs w:val="24"/>
        </w:rPr>
        <w:tab/>
      </w:r>
      <w:r w:rsidRPr="00CE3DE8">
        <w:rPr>
          <w:rFonts w:ascii="Times New Roman" w:hAnsi="Times New Roman" w:cs="Times New Roman"/>
          <w:sz w:val="24"/>
          <w:szCs w:val="24"/>
          <w:lang w:val="id-ID"/>
        </w:rPr>
        <w:t>CV. INDAH</w:t>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sv-SE"/>
        </w:rPr>
        <w:t xml:space="preserve">No. </w:t>
      </w:r>
      <w:r w:rsidRPr="00CE3DE8">
        <w:rPr>
          <w:rFonts w:ascii="Times New Roman" w:hAnsi="Times New Roman" w:cs="Times New Roman"/>
          <w:sz w:val="24"/>
          <w:szCs w:val="24"/>
          <w:lang w:val="id-ID"/>
        </w:rPr>
        <w:t>1</w:t>
      </w:r>
      <w:r w:rsidRPr="00CE3DE8">
        <w:rPr>
          <w:rFonts w:ascii="Times New Roman" w:hAnsi="Times New Roman" w:cs="Times New Roman"/>
          <w:sz w:val="24"/>
          <w:szCs w:val="24"/>
          <w:lang w:val="sv-SE"/>
        </w:rPr>
        <w:t>1</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438"/>
        <w:gridCol w:w="1625"/>
        <w:gridCol w:w="709"/>
        <w:gridCol w:w="1417"/>
        <w:gridCol w:w="1418"/>
        <w:gridCol w:w="1417"/>
        <w:gridCol w:w="1418"/>
      </w:tblGrid>
      <w:tr w:rsidR="00110315" w:rsidRPr="00CE3DE8" w:rsidTr="00442795">
        <w:tc>
          <w:tcPr>
            <w:tcW w:w="1134" w:type="dxa"/>
            <w:gridSpan w:val="2"/>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Tanggal</w:t>
            </w:r>
          </w:p>
        </w:tc>
        <w:tc>
          <w:tcPr>
            <w:tcW w:w="1625"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Keterangan</w:t>
            </w:r>
          </w:p>
        </w:tc>
        <w:tc>
          <w:tcPr>
            <w:tcW w:w="709"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Ref</w:t>
            </w:r>
          </w:p>
        </w:tc>
        <w:tc>
          <w:tcPr>
            <w:tcW w:w="1417"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418"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c>
          <w:tcPr>
            <w:tcW w:w="2835" w:type="dxa"/>
            <w:gridSpan w:val="2"/>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Saldo</w:t>
            </w:r>
          </w:p>
        </w:tc>
      </w:tr>
      <w:tr w:rsidR="00110315" w:rsidRPr="00CE3DE8" w:rsidTr="00442795">
        <w:tc>
          <w:tcPr>
            <w:tcW w:w="1134" w:type="dxa"/>
            <w:gridSpan w:val="2"/>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625"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709"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8"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418"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r>
      <w:tr w:rsidR="00110315" w:rsidRPr="00CE3DE8" w:rsidTr="00442795">
        <w:tc>
          <w:tcPr>
            <w:tcW w:w="696"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2015</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Des.</w:t>
            </w:r>
          </w:p>
          <w:p w:rsidR="00110315" w:rsidRPr="00CE3DE8" w:rsidRDefault="00110315" w:rsidP="00D70AC6">
            <w:pPr>
              <w:spacing w:after="0" w:line="240" w:lineRule="auto"/>
              <w:jc w:val="center"/>
              <w:rPr>
                <w:rFonts w:ascii="Times New Roman" w:hAnsi="Times New Roman" w:cs="Times New Roman"/>
                <w:sz w:val="24"/>
                <w:szCs w:val="24"/>
              </w:rPr>
            </w:pPr>
          </w:p>
        </w:tc>
        <w:tc>
          <w:tcPr>
            <w:tcW w:w="438"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2</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3</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8</w:t>
            </w:r>
          </w:p>
        </w:tc>
        <w:tc>
          <w:tcPr>
            <w:tcW w:w="1625"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Pembelian</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Retur Pemb.</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Pembelian</w:t>
            </w:r>
          </w:p>
        </w:tc>
        <w:tc>
          <w:tcPr>
            <w:tcW w:w="709" w:type="dxa"/>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tcPr>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27.500.000</w:t>
            </w:r>
          </w:p>
          <w:p w:rsidR="00110315" w:rsidRPr="00CE3DE8" w:rsidRDefault="00BF1BF3" w:rsidP="00BF1BF3">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20.000.000</w:t>
            </w:r>
          </w:p>
        </w:tc>
        <w:tc>
          <w:tcPr>
            <w:tcW w:w="1418" w:type="dxa"/>
          </w:tcPr>
          <w:p w:rsidR="00110315" w:rsidRPr="00CE3DE8" w:rsidRDefault="00110315" w:rsidP="00BF1BF3">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2.500.000</w:t>
            </w:r>
          </w:p>
          <w:p w:rsidR="00BF1BF3" w:rsidRPr="00CE3DE8" w:rsidRDefault="00BF1BF3" w:rsidP="00BF1BF3">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7" w:type="dxa"/>
          </w:tcPr>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27.500.000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25.000.000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45.000.000</w:t>
            </w:r>
          </w:p>
        </w:tc>
        <w:tc>
          <w:tcPr>
            <w:tcW w:w="1418"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r>
    </w:tbl>
    <w:p w:rsidR="00110315" w:rsidRPr="00CE3DE8" w:rsidRDefault="00110315" w:rsidP="00D70AC6">
      <w:pPr>
        <w:pStyle w:val="ListParagraph"/>
        <w:spacing w:after="0" w:line="240" w:lineRule="auto"/>
        <w:ind w:left="1418"/>
        <w:jc w:val="both"/>
        <w:rPr>
          <w:rFonts w:ascii="Times New Roman" w:hAnsi="Times New Roman" w:cs="Times New Roman"/>
          <w:sz w:val="24"/>
          <w:szCs w:val="24"/>
          <w:lang w:val="sv-SE"/>
        </w:rPr>
      </w:pPr>
    </w:p>
    <w:p w:rsidR="00110315" w:rsidRPr="00CE3DE8" w:rsidRDefault="00110315" w:rsidP="00E13003">
      <w:pPr>
        <w:pStyle w:val="ListParagraph"/>
        <w:numPr>
          <w:ilvl w:val="0"/>
          <w:numId w:val="38"/>
        </w:numPr>
        <w:spacing w:after="0" w:line="240" w:lineRule="auto"/>
        <w:ind w:left="1418" w:hanging="992"/>
        <w:jc w:val="both"/>
        <w:rPr>
          <w:rFonts w:ascii="Times New Roman" w:hAnsi="Times New Roman" w:cs="Times New Roman"/>
          <w:sz w:val="24"/>
          <w:szCs w:val="24"/>
          <w:lang w:val="sv-SE"/>
        </w:rPr>
      </w:pPr>
      <w:r w:rsidRPr="00CE3DE8">
        <w:rPr>
          <w:rFonts w:ascii="Times New Roman" w:hAnsi="Times New Roman" w:cs="Times New Roman"/>
          <w:sz w:val="24"/>
          <w:szCs w:val="24"/>
          <w:lang w:val="id-ID"/>
        </w:rPr>
        <w:lastRenderedPageBreak/>
        <w:t>PD.  JAYA</w:t>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sv-SE"/>
        </w:rPr>
        <w:t>No.</w:t>
      </w:r>
      <w:r w:rsidRPr="00CE3DE8">
        <w:rPr>
          <w:rFonts w:ascii="Times New Roman" w:hAnsi="Times New Roman" w:cs="Times New Roman"/>
          <w:sz w:val="24"/>
          <w:szCs w:val="24"/>
          <w:lang w:val="id-ID"/>
        </w:rPr>
        <w:t xml:space="preserve"> 13</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456"/>
        <w:gridCol w:w="1606"/>
        <w:gridCol w:w="709"/>
        <w:gridCol w:w="1417"/>
        <w:gridCol w:w="1418"/>
        <w:gridCol w:w="1417"/>
        <w:gridCol w:w="1418"/>
      </w:tblGrid>
      <w:tr w:rsidR="00110315" w:rsidRPr="00CE3DE8" w:rsidTr="00442795">
        <w:tc>
          <w:tcPr>
            <w:tcW w:w="1153" w:type="dxa"/>
            <w:gridSpan w:val="2"/>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Tanggal</w:t>
            </w:r>
          </w:p>
        </w:tc>
        <w:tc>
          <w:tcPr>
            <w:tcW w:w="1606"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Keterangan</w:t>
            </w:r>
          </w:p>
        </w:tc>
        <w:tc>
          <w:tcPr>
            <w:tcW w:w="709"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Ref</w:t>
            </w:r>
          </w:p>
        </w:tc>
        <w:tc>
          <w:tcPr>
            <w:tcW w:w="1417"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418"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c>
          <w:tcPr>
            <w:tcW w:w="2835" w:type="dxa"/>
            <w:gridSpan w:val="2"/>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Saldo</w:t>
            </w:r>
          </w:p>
        </w:tc>
      </w:tr>
      <w:tr w:rsidR="00110315" w:rsidRPr="00CE3DE8" w:rsidTr="00442795">
        <w:tc>
          <w:tcPr>
            <w:tcW w:w="1153" w:type="dxa"/>
            <w:gridSpan w:val="2"/>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606"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709"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8"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418"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r>
      <w:tr w:rsidR="00110315" w:rsidRPr="00CE3DE8" w:rsidTr="00442795">
        <w:tc>
          <w:tcPr>
            <w:tcW w:w="697"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2015</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Des</w:t>
            </w:r>
          </w:p>
          <w:p w:rsidR="00110315" w:rsidRPr="00CE3DE8" w:rsidRDefault="00110315" w:rsidP="00BF1BF3">
            <w:pPr>
              <w:spacing w:after="0" w:line="240" w:lineRule="auto"/>
              <w:rPr>
                <w:rFonts w:ascii="Times New Roman" w:hAnsi="Times New Roman" w:cs="Times New Roman"/>
                <w:sz w:val="24"/>
                <w:szCs w:val="24"/>
              </w:rPr>
            </w:pPr>
          </w:p>
        </w:tc>
        <w:tc>
          <w:tcPr>
            <w:tcW w:w="456"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8</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8</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10</w:t>
            </w:r>
          </w:p>
        </w:tc>
        <w:tc>
          <w:tcPr>
            <w:tcW w:w="1606"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Pembelian</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Retur Pemb.</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Pembelian</w:t>
            </w:r>
          </w:p>
        </w:tc>
        <w:tc>
          <w:tcPr>
            <w:tcW w:w="709" w:type="dxa"/>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7.200.000</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22.500.000</w:t>
            </w:r>
          </w:p>
          <w:p w:rsidR="00110315" w:rsidRPr="00CE3DE8" w:rsidRDefault="00BF1BF3" w:rsidP="00BF1BF3">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7.500.000</w:t>
            </w:r>
          </w:p>
        </w:tc>
        <w:tc>
          <w:tcPr>
            <w:tcW w:w="1417"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BF1BF3" w:rsidRPr="00CE3DE8" w:rsidRDefault="00BF1BF3"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BF1BF3" w:rsidRPr="00CE3DE8" w:rsidRDefault="00BF1BF3"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22.500.000</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15.300.000</w:t>
            </w:r>
          </w:p>
          <w:p w:rsidR="00110315" w:rsidRPr="00CE3DE8" w:rsidRDefault="00110315" w:rsidP="00D70AC6">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22.800.000</w:t>
            </w:r>
          </w:p>
        </w:tc>
      </w:tr>
    </w:tbl>
    <w:p w:rsidR="00110315" w:rsidRPr="00CE3DE8" w:rsidRDefault="00110315" w:rsidP="00D70AC6">
      <w:pPr>
        <w:pStyle w:val="ListParagraph"/>
        <w:spacing w:after="0" w:line="240" w:lineRule="auto"/>
        <w:jc w:val="both"/>
        <w:rPr>
          <w:rFonts w:ascii="Times New Roman" w:hAnsi="Times New Roman" w:cs="Times New Roman"/>
          <w:sz w:val="24"/>
          <w:szCs w:val="24"/>
          <w:lang w:val="sv-SE"/>
        </w:rPr>
      </w:pPr>
    </w:p>
    <w:p w:rsidR="00110315" w:rsidRPr="00CE3DE8" w:rsidRDefault="00110315" w:rsidP="00E13003">
      <w:pPr>
        <w:pStyle w:val="ListParagraph"/>
        <w:numPr>
          <w:ilvl w:val="0"/>
          <w:numId w:val="38"/>
        </w:numPr>
        <w:spacing w:after="0" w:line="240" w:lineRule="auto"/>
        <w:ind w:left="1418" w:hanging="992"/>
        <w:jc w:val="both"/>
        <w:rPr>
          <w:rFonts w:ascii="Times New Roman" w:hAnsi="Times New Roman" w:cs="Times New Roman"/>
          <w:sz w:val="24"/>
          <w:szCs w:val="24"/>
          <w:lang w:val="sv-SE"/>
        </w:rPr>
      </w:pPr>
      <w:r w:rsidRPr="00CE3DE8">
        <w:rPr>
          <w:rFonts w:ascii="Times New Roman" w:hAnsi="Times New Roman" w:cs="Times New Roman"/>
          <w:sz w:val="24"/>
          <w:szCs w:val="24"/>
          <w:lang w:val="id-ID"/>
        </w:rPr>
        <w:t>CV.  ABC</w:t>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00BF1BF3" w:rsidRPr="00CE3DE8">
        <w:rPr>
          <w:rFonts w:ascii="Times New Roman" w:hAnsi="Times New Roman" w:cs="Times New Roman"/>
          <w:sz w:val="24"/>
          <w:szCs w:val="24"/>
          <w:lang w:val="sv-SE"/>
        </w:rPr>
        <w:tab/>
      </w:r>
      <w:r w:rsidR="00BF1BF3" w:rsidRPr="00CE3DE8">
        <w:rPr>
          <w:rFonts w:ascii="Times New Roman" w:hAnsi="Times New Roman" w:cs="Times New Roman"/>
          <w:sz w:val="24"/>
          <w:szCs w:val="24"/>
          <w:lang w:val="sv-SE"/>
        </w:rPr>
        <w:tab/>
      </w:r>
      <w:r w:rsidR="00BF1BF3" w:rsidRPr="00CE3DE8">
        <w:rPr>
          <w:rFonts w:ascii="Times New Roman" w:hAnsi="Times New Roman" w:cs="Times New Roman"/>
          <w:sz w:val="24"/>
          <w:szCs w:val="24"/>
          <w:lang w:val="sv-SE"/>
        </w:rPr>
        <w:tab/>
        <w:t>No.</w:t>
      </w:r>
      <w:r w:rsidRPr="00CE3DE8">
        <w:rPr>
          <w:rFonts w:ascii="Times New Roman" w:hAnsi="Times New Roman" w:cs="Times New Roman"/>
          <w:sz w:val="24"/>
          <w:szCs w:val="24"/>
          <w:lang w:val="sv-SE"/>
        </w:rPr>
        <w:t xml:space="preserve"> </w:t>
      </w:r>
      <w:r w:rsidRPr="00CE3DE8">
        <w:rPr>
          <w:rFonts w:ascii="Times New Roman" w:hAnsi="Times New Roman" w:cs="Times New Roman"/>
          <w:sz w:val="24"/>
          <w:szCs w:val="24"/>
          <w:lang w:val="id-ID"/>
        </w:rPr>
        <w:t>14</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9"/>
        <w:gridCol w:w="478"/>
        <w:gridCol w:w="1542"/>
        <w:gridCol w:w="709"/>
        <w:gridCol w:w="1417"/>
        <w:gridCol w:w="1418"/>
        <w:gridCol w:w="1417"/>
        <w:gridCol w:w="1418"/>
      </w:tblGrid>
      <w:tr w:rsidR="00110315" w:rsidRPr="00CE3DE8" w:rsidTr="00442795">
        <w:tc>
          <w:tcPr>
            <w:tcW w:w="1217" w:type="dxa"/>
            <w:gridSpan w:val="2"/>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Tanggal</w:t>
            </w:r>
          </w:p>
        </w:tc>
        <w:tc>
          <w:tcPr>
            <w:tcW w:w="1542"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Keterangan</w:t>
            </w:r>
          </w:p>
        </w:tc>
        <w:tc>
          <w:tcPr>
            <w:tcW w:w="709"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Ref</w:t>
            </w:r>
          </w:p>
        </w:tc>
        <w:tc>
          <w:tcPr>
            <w:tcW w:w="1417"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418"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c>
          <w:tcPr>
            <w:tcW w:w="2835" w:type="dxa"/>
            <w:gridSpan w:val="2"/>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Saldo</w:t>
            </w:r>
          </w:p>
        </w:tc>
      </w:tr>
      <w:tr w:rsidR="00110315" w:rsidRPr="00CE3DE8" w:rsidTr="00442795">
        <w:tc>
          <w:tcPr>
            <w:tcW w:w="1217" w:type="dxa"/>
            <w:gridSpan w:val="2"/>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542"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709"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8"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418"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r>
      <w:tr w:rsidR="00110315" w:rsidRPr="00CE3DE8" w:rsidTr="00442795">
        <w:tc>
          <w:tcPr>
            <w:tcW w:w="739"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2015</w:t>
            </w:r>
          </w:p>
          <w:p w:rsidR="00110315" w:rsidRPr="00CE3DE8" w:rsidRDefault="00BF1BF3"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Des</w:t>
            </w:r>
          </w:p>
          <w:p w:rsidR="00110315" w:rsidRPr="00CE3DE8" w:rsidRDefault="00110315" w:rsidP="00D70AC6">
            <w:pPr>
              <w:spacing w:after="0" w:line="240" w:lineRule="auto"/>
              <w:jc w:val="center"/>
              <w:rPr>
                <w:rFonts w:ascii="Times New Roman" w:hAnsi="Times New Roman" w:cs="Times New Roman"/>
                <w:sz w:val="24"/>
                <w:szCs w:val="24"/>
              </w:rPr>
            </w:pPr>
          </w:p>
        </w:tc>
        <w:tc>
          <w:tcPr>
            <w:tcW w:w="478"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10</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12</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25</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30</w:t>
            </w:r>
          </w:p>
        </w:tc>
        <w:tc>
          <w:tcPr>
            <w:tcW w:w="1542"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Pembelian</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 xml:space="preserve">Retur Pemb. </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Pembelian</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Pembayaran</w:t>
            </w:r>
          </w:p>
        </w:tc>
        <w:tc>
          <w:tcPr>
            <w:tcW w:w="709" w:type="dxa"/>
          </w:tcPr>
          <w:p w:rsidR="00110315" w:rsidRPr="00CE3DE8" w:rsidRDefault="00110315" w:rsidP="00BF1BF3">
            <w:pPr>
              <w:spacing w:after="0" w:line="240" w:lineRule="auto"/>
              <w:rPr>
                <w:rFonts w:ascii="Times New Roman" w:hAnsi="Times New Roman" w:cs="Times New Roman"/>
                <w:sz w:val="24"/>
                <w:szCs w:val="24"/>
              </w:rPr>
            </w:pPr>
          </w:p>
        </w:tc>
        <w:tc>
          <w:tcPr>
            <w:tcW w:w="1417"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4.500.000</w:t>
            </w:r>
          </w:p>
          <w:p w:rsidR="00110315" w:rsidRPr="00CE3DE8" w:rsidRDefault="00BF1BF3" w:rsidP="00BF1BF3">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45.000.000</w:t>
            </w:r>
          </w:p>
        </w:tc>
        <w:tc>
          <w:tcPr>
            <w:tcW w:w="1418" w:type="dxa"/>
          </w:tcPr>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37.000.000</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61.000.000</w:t>
            </w:r>
          </w:p>
          <w:p w:rsidR="00BF1BF3" w:rsidRPr="00CE3DE8" w:rsidRDefault="00BF1BF3"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7"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BF1BF3" w:rsidRPr="00CE3DE8" w:rsidRDefault="00BF1BF3"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BF1BF3" w:rsidRPr="00CE3DE8" w:rsidRDefault="00BF1BF3"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BF1BF3" w:rsidRPr="00CE3DE8" w:rsidRDefault="00BF1BF3"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37.000.000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32.500.000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93.500.000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48.500.000</w:t>
            </w:r>
          </w:p>
        </w:tc>
      </w:tr>
    </w:tbl>
    <w:p w:rsidR="00110315" w:rsidRDefault="00110315" w:rsidP="00D70AC6">
      <w:pPr>
        <w:pStyle w:val="ListParagraph"/>
        <w:spacing w:after="0" w:line="240" w:lineRule="auto"/>
        <w:jc w:val="both"/>
        <w:rPr>
          <w:rFonts w:ascii="Times New Roman" w:hAnsi="Times New Roman" w:cs="Times New Roman"/>
          <w:sz w:val="24"/>
          <w:szCs w:val="24"/>
          <w:lang w:val="sv-SE"/>
        </w:rPr>
      </w:pPr>
    </w:p>
    <w:p w:rsidR="00836903" w:rsidRDefault="00836903" w:rsidP="00D70AC6">
      <w:pPr>
        <w:pStyle w:val="ListParagraph"/>
        <w:spacing w:after="0" w:line="240" w:lineRule="auto"/>
        <w:jc w:val="both"/>
        <w:rPr>
          <w:rFonts w:ascii="Times New Roman" w:hAnsi="Times New Roman" w:cs="Times New Roman"/>
          <w:sz w:val="24"/>
          <w:szCs w:val="24"/>
          <w:lang w:val="sv-SE"/>
        </w:rPr>
      </w:pPr>
    </w:p>
    <w:p w:rsidR="00836903" w:rsidRPr="00CE3DE8" w:rsidRDefault="00836903" w:rsidP="00D70AC6">
      <w:pPr>
        <w:pStyle w:val="ListParagraph"/>
        <w:spacing w:after="0" w:line="240" w:lineRule="auto"/>
        <w:jc w:val="both"/>
        <w:rPr>
          <w:rFonts w:ascii="Times New Roman" w:hAnsi="Times New Roman" w:cs="Times New Roman"/>
          <w:sz w:val="24"/>
          <w:szCs w:val="24"/>
          <w:lang w:val="sv-SE"/>
        </w:rPr>
      </w:pPr>
    </w:p>
    <w:p w:rsidR="00110315" w:rsidRPr="00CE3DE8" w:rsidRDefault="00110315" w:rsidP="00E13003">
      <w:pPr>
        <w:pStyle w:val="ListParagraph"/>
        <w:numPr>
          <w:ilvl w:val="0"/>
          <w:numId w:val="38"/>
        </w:numPr>
        <w:spacing w:after="0" w:line="240" w:lineRule="auto"/>
        <w:ind w:left="1418" w:hanging="992"/>
        <w:jc w:val="both"/>
        <w:rPr>
          <w:rFonts w:ascii="Times New Roman" w:hAnsi="Times New Roman" w:cs="Times New Roman"/>
          <w:sz w:val="24"/>
          <w:szCs w:val="24"/>
          <w:lang w:val="sv-SE"/>
        </w:rPr>
      </w:pPr>
      <w:r w:rsidRPr="00CE3DE8">
        <w:rPr>
          <w:rFonts w:ascii="Times New Roman" w:hAnsi="Times New Roman" w:cs="Times New Roman"/>
          <w:sz w:val="24"/>
          <w:szCs w:val="24"/>
          <w:lang w:val="id-ID"/>
        </w:rPr>
        <w:t>PD. AA</w:t>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id-ID"/>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sv-SE"/>
        </w:rPr>
        <w:tab/>
      </w:r>
      <w:r w:rsidRPr="00CE3DE8">
        <w:rPr>
          <w:rFonts w:ascii="Times New Roman" w:hAnsi="Times New Roman" w:cs="Times New Roman"/>
          <w:sz w:val="24"/>
          <w:szCs w:val="24"/>
          <w:lang w:val="id-ID"/>
        </w:rPr>
        <w:tab/>
      </w:r>
      <w:r w:rsidR="00E13003" w:rsidRPr="00CE3DE8">
        <w:rPr>
          <w:rFonts w:ascii="Times New Roman" w:hAnsi="Times New Roman" w:cs="Times New Roman"/>
          <w:sz w:val="24"/>
          <w:szCs w:val="24"/>
          <w:lang w:val="sv-SE"/>
        </w:rPr>
        <w:t>No.</w:t>
      </w:r>
      <w:r w:rsidRPr="00CE3DE8">
        <w:rPr>
          <w:rFonts w:ascii="Times New Roman" w:hAnsi="Times New Roman" w:cs="Times New Roman"/>
          <w:sz w:val="24"/>
          <w:szCs w:val="24"/>
          <w:lang w:val="sv-SE"/>
        </w:rPr>
        <w:t xml:space="preserve"> </w:t>
      </w:r>
      <w:r w:rsidRPr="00CE3DE8">
        <w:rPr>
          <w:rFonts w:ascii="Times New Roman" w:hAnsi="Times New Roman" w:cs="Times New Roman"/>
          <w:sz w:val="24"/>
          <w:szCs w:val="24"/>
          <w:lang w:val="id-ID"/>
        </w:rPr>
        <w:t>15</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456"/>
        <w:gridCol w:w="1607"/>
        <w:gridCol w:w="709"/>
        <w:gridCol w:w="1417"/>
        <w:gridCol w:w="1418"/>
        <w:gridCol w:w="1417"/>
        <w:gridCol w:w="1418"/>
      </w:tblGrid>
      <w:tr w:rsidR="00110315" w:rsidRPr="00CE3DE8" w:rsidTr="00442795">
        <w:tc>
          <w:tcPr>
            <w:tcW w:w="1152" w:type="dxa"/>
            <w:gridSpan w:val="2"/>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Tanggal</w:t>
            </w:r>
          </w:p>
        </w:tc>
        <w:tc>
          <w:tcPr>
            <w:tcW w:w="1607"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Keterangan</w:t>
            </w:r>
          </w:p>
        </w:tc>
        <w:tc>
          <w:tcPr>
            <w:tcW w:w="709"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Ref</w:t>
            </w:r>
          </w:p>
        </w:tc>
        <w:tc>
          <w:tcPr>
            <w:tcW w:w="1417"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418"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c>
          <w:tcPr>
            <w:tcW w:w="2835" w:type="dxa"/>
            <w:gridSpan w:val="2"/>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Saldo</w:t>
            </w:r>
          </w:p>
        </w:tc>
      </w:tr>
      <w:tr w:rsidR="00110315" w:rsidRPr="00CE3DE8" w:rsidTr="00442795">
        <w:tc>
          <w:tcPr>
            <w:tcW w:w="1152" w:type="dxa"/>
            <w:gridSpan w:val="2"/>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607"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709"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8"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418"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r>
      <w:tr w:rsidR="00110315" w:rsidRPr="00CE3DE8" w:rsidTr="00442795">
        <w:tc>
          <w:tcPr>
            <w:tcW w:w="696"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2015</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Des.</w:t>
            </w:r>
          </w:p>
          <w:p w:rsidR="00110315" w:rsidRPr="00CE3DE8" w:rsidRDefault="00110315" w:rsidP="00D70AC6">
            <w:pPr>
              <w:spacing w:after="0" w:line="240" w:lineRule="auto"/>
              <w:jc w:val="center"/>
              <w:rPr>
                <w:rFonts w:ascii="Times New Roman" w:hAnsi="Times New Roman" w:cs="Times New Roman"/>
                <w:sz w:val="24"/>
                <w:szCs w:val="24"/>
              </w:rPr>
            </w:pPr>
          </w:p>
        </w:tc>
        <w:tc>
          <w:tcPr>
            <w:tcW w:w="456"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20</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24</w:t>
            </w:r>
          </w:p>
        </w:tc>
        <w:tc>
          <w:tcPr>
            <w:tcW w:w="1607"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Pembelian</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Retur Pemb.</w:t>
            </w:r>
          </w:p>
        </w:tc>
        <w:tc>
          <w:tcPr>
            <w:tcW w:w="709" w:type="dxa"/>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tcPr>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63.750.000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6.250.000</w:t>
            </w:r>
          </w:p>
        </w:tc>
        <w:tc>
          <w:tcPr>
            <w:tcW w:w="1418"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7" w:type="dxa"/>
          </w:tcPr>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63.750.000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70.000.000</w:t>
            </w:r>
          </w:p>
        </w:tc>
        <w:tc>
          <w:tcPr>
            <w:tcW w:w="1418" w:type="dxa"/>
          </w:tcPr>
          <w:p w:rsidR="00110315" w:rsidRPr="00CE3DE8" w:rsidRDefault="00110315" w:rsidP="00442795">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442795">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r>
    </w:tbl>
    <w:p w:rsidR="00110315" w:rsidRPr="00CE3DE8" w:rsidRDefault="00110315" w:rsidP="00D70AC6">
      <w:pPr>
        <w:pStyle w:val="ListParagraph"/>
        <w:spacing w:after="0" w:line="240" w:lineRule="auto"/>
        <w:jc w:val="both"/>
        <w:rPr>
          <w:rFonts w:ascii="Times New Roman" w:hAnsi="Times New Roman" w:cs="Times New Roman"/>
          <w:sz w:val="24"/>
          <w:szCs w:val="24"/>
          <w:lang w:val="id-ID"/>
        </w:rPr>
      </w:pPr>
    </w:p>
    <w:p w:rsidR="00110315" w:rsidRPr="00CE3DE8" w:rsidRDefault="00110315" w:rsidP="00E13003">
      <w:pPr>
        <w:spacing w:after="0" w:line="240" w:lineRule="auto"/>
        <w:ind w:left="426"/>
        <w:jc w:val="both"/>
        <w:rPr>
          <w:rFonts w:ascii="Times New Roman" w:hAnsi="Times New Roman" w:cs="Times New Roman"/>
          <w:sz w:val="24"/>
          <w:szCs w:val="24"/>
          <w:lang w:val="sv-SE"/>
        </w:rPr>
      </w:pPr>
      <w:r w:rsidRPr="00CE3DE8">
        <w:rPr>
          <w:rFonts w:ascii="Times New Roman" w:hAnsi="Times New Roman" w:cs="Times New Roman"/>
          <w:sz w:val="24"/>
          <w:szCs w:val="24"/>
        </w:rPr>
        <w:t xml:space="preserve">E. </w:t>
      </w:r>
      <w:r w:rsidRPr="00CE3DE8">
        <w:rPr>
          <w:rFonts w:ascii="Times New Roman" w:hAnsi="Times New Roman" w:cs="Times New Roman"/>
          <w:sz w:val="24"/>
          <w:szCs w:val="24"/>
        </w:rPr>
        <w:tab/>
      </w:r>
      <w:r w:rsidRPr="00CE3DE8">
        <w:rPr>
          <w:rFonts w:ascii="Times New Roman" w:hAnsi="Times New Roman" w:cs="Times New Roman"/>
          <w:sz w:val="24"/>
          <w:szCs w:val="24"/>
        </w:rPr>
        <w:tab/>
        <w:t>CV.  ABC</w:t>
      </w:r>
      <w:r w:rsidRPr="00CE3DE8">
        <w:rPr>
          <w:rFonts w:ascii="Times New Roman" w:hAnsi="Times New Roman" w:cs="Times New Roman"/>
          <w:sz w:val="24"/>
          <w:szCs w:val="24"/>
        </w:rPr>
        <w:tab/>
      </w:r>
      <w:r w:rsidRPr="00CE3DE8">
        <w:rPr>
          <w:rFonts w:ascii="Times New Roman" w:hAnsi="Times New Roman" w:cs="Times New Roman"/>
          <w:sz w:val="24"/>
          <w:szCs w:val="24"/>
        </w:rPr>
        <w:tab/>
      </w:r>
      <w:r w:rsidRPr="00CE3DE8">
        <w:rPr>
          <w:rFonts w:ascii="Times New Roman" w:hAnsi="Times New Roman" w:cs="Times New Roman"/>
          <w:sz w:val="24"/>
          <w:szCs w:val="24"/>
        </w:rPr>
        <w:tab/>
      </w:r>
      <w:r w:rsidRPr="00CE3DE8">
        <w:rPr>
          <w:rFonts w:ascii="Times New Roman" w:hAnsi="Times New Roman" w:cs="Times New Roman"/>
          <w:sz w:val="24"/>
          <w:szCs w:val="24"/>
        </w:rPr>
        <w:tab/>
      </w:r>
      <w:r w:rsidRPr="00CE3DE8">
        <w:rPr>
          <w:rFonts w:ascii="Times New Roman" w:hAnsi="Times New Roman" w:cs="Times New Roman"/>
          <w:sz w:val="24"/>
          <w:szCs w:val="24"/>
        </w:rPr>
        <w:tab/>
      </w:r>
      <w:r w:rsidR="00E13003" w:rsidRPr="00CE3DE8">
        <w:rPr>
          <w:rFonts w:ascii="Times New Roman" w:hAnsi="Times New Roman" w:cs="Times New Roman"/>
          <w:sz w:val="24"/>
          <w:szCs w:val="24"/>
          <w:lang w:val="sv-SE"/>
        </w:rPr>
        <w:tab/>
      </w:r>
      <w:r w:rsidR="00E13003" w:rsidRPr="00CE3DE8">
        <w:rPr>
          <w:rFonts w:ascii="Times New Roman" w:hAnsi="Times New Roman" w:cs="Times New Roman"/>
          <w:sz w:val="24"/>
          <w:szCs w:val="24"/>
          <w:lang w:val="sv-SE"/>
        </w:rPr>
        <w:tab/>
      </w:r>
      <w:r w:rsidR="00E13003" w:rsidRPr="00CE3DE8">
        <w:rPr>
          <w:rFonts w:ascii="Times New Roman" w:hAnsi="Times New Roman" w:cs="Times New Roman"/>
          <w:sz w:val="24"/>
          <w:szCs w:val="24"/>
          <w:lang w:val="sv-SE"/>
        </w:rPr>
        <w:tab/>
        <w:t>No.</w:t>
      </w:r>
      <w:r w:rsidRPr="00CE3DE8">
        <w:rPr>
          <w:rFonts w:ascii="Times New Roman" w:hAnsi="Times New Roman" w:cs="Times New Roman"/>
          <w:sz w:val="24"/>
          <w:szCs w:val="24"/>
          <w:lang w:val="sv-SE"/>
        </w:rPr>
        <w:t xml:space="preserve"> </w:t>
      </w:r>
      <w:r w:rsidRPr="00CE3DE8">
        <w:rPr>
          <w:rFonts w:ascii="Times New Roman" w:hAnsi="Times New Roman" w:cs="Times New Roman"/>
          <w:sz w:val="24"/>
          <w:szCs w:val="24"/>
        </w:rPr>
        <w:t>14</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9"/>
        <w:gridCol w:w="478"/>
        <w:gridCol w:w="1542"/>
        <w:gridCol w:w="709"/>
        <w:gridCol w:w="1417"/>
        <w:gridCol w:w="1418"/>
        <w:gridCol w:w="1417"/>
        <w:gridCol w:w="1418"/>
      </w:tblGrid>
      <w:tr w:rsidR="00110315" w:rsidRPr="00CE3DE8" w:rsidTr="00442795">
        <w:tc>
          <w:tcPr>
            <w:tcW w:w="1217" w:type="dxa"/>
            <w:gridSpan w:val="2"/>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Tanggal</w:t>
            </w:r>
          </w:p>
        </w:tc>
        <w:tc>
          <w:tcPr>
            <w:tcW w:w="1542"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Keterangan</w:t>
            </w:r>
          </w:p>
        </w:tc>
        <w:tc>
          <w:tcPr>
            <w:tcW w:w="709"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Ref</w:t>
            </w:r>
          </w:p>
        </w:tc>
        <w:tc>
          <w:tcPr>
            <w:tcW w:w="1417"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418" w:type="dxa"/>
            <w:vMerge w:val="restart"/>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c>
          <w:tcPr>
            <w:tcW w:w="2835" w:type="dxa"/>
            <w:gridSpan w:val="2"/>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Saldo</w:t>
            </w:r>
          </w:p>
        </w:tc>
      </w:tr>
      <w:tr w:rsidR="00110315" w:rsidRPr="00CE3DE8" w:rsidTr="00442795">
        <w:tc>
          <w:tcPr>
            <w:tcW w:w="1217" w:type="dxa"/>
            <w:gridSpan w:val="2"/>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542"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709"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8" w:type="dxa"/>
            <w:vMerge/>
            <w:vAlign w:val="center"/>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418" w:type="dxa"/>
            <w:vAlign w:val="center"/>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r>
      <w:tr w:rsidR="00110315" w:rsidRPr="00CE3DE8" w:rsidTr="00442795">
        <w:tc>
          <w:tcPr>
            <w:tcW w:w="739"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2015</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Des.</w:t>
            </w:r>
          </w:p>
          <w:p w:rsidR="00110315" w:rsidRPr="00CE3DE8" w:rsidRDefault="00110315" w:rsidP="00D70AC6">
            <w:pPr>
              <w:spacing w:after="0" w:line="240" w:lineRule="auto"/>
              <w:jc w:val="center"/>
              <w:rPr>
                <w:rFonts w:ascii="Times New Roman" w:hAnsi="Times New Roman" w:cs="Times New Roman"/>
                <w:sz w:val="24"/>
                <w:szCs w:val="24"/>
              </w:rPr>
            </w:pPr>
          </w:p>
        </w:tc>
        <w:tc>
          <w:tcPr>
            <w:tcW w:w="478"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10</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12</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25</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30</w:t>
            </w:r>
          </w:p>
        </w:tc>
        <w:tc>
          <w:tcPr>
            <w:tcW w:w="1542" w:type="dxa"/>
          </w:tcPr>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Pembelian</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 xml:space="preserve">Retur Pemb. </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Pembelian</w:t>
            </w:r>
          </w:p>
          <w:p w:rsidR="00110315" w:rsidRPr="00CE3DE8" w:rsidRDefault="00110315" w:rsidP="00D70AC6">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Pembayaran</w:t>
            </w:r>
          </w:p>
        </w:tc>
        <w:tc>
          <w:tcPr>
            <w:tcW w:w="709" w:type="dxa"/>
          </w:tcPr>
          <w:p w:rsidR="00110315" w:rsidRPr="00CE3DE8" w:rsidRDefault="00110315" w:rsidP="00D70AC6">
            <w:pPr>
              <w:spacing w:after="0" w:line="240" w:lineRule="auto"/>
              <w:jc w:val="center"/>
              <w:rPr>
                <w:rFonts w:ascii="Times New Roman" w:hAnsi="Times New Roman" w:cs="Times New Roman"/>
                <w:sz w:val="24"/>
                <w:szCs w:val="24"/>
              </w:rPr>
            </w:pPr>
          </w:p>
        </w:tc>
        <w:tc>
          <w:tcPr>
            <w:tcW w:w="1417"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442795" w:rsidP="00442795">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45.000.000</w:t>
            </w:r>
          </w:p>
        </w:tc>
        <w:tc>
          <w:tcPr>
            <w:tcW w:w="1418" w:type="dxa"/>
          </w:tcPr>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37.000.000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4.500.000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61.000.000</w:t>
            </w:r>
          </w:p>
          <w:p w:rsidR="00442795" w:rsidRPr="00CE3DE8" w:rsidRDefault="00442795" w:rsidP="00442795">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7" w:type="dxa"/>
          </w:tcPr>
          <w:p w:rsidR="00110315" w:rsidRPr="00CE3DE8" w:rsidRDefault="0011031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442795" w:rsidRPr="00CE3DE8" w:rsidRDefault="00442795" w:rsidP="00D70AC6">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c>
          <w:tcPr>
            <w:tcW w:w="1418" w:type="dxa"/>
          </w:tcPr>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37.000.000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41.500.000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102.500.000</w:t>
            </w:r>
          </w:p>
          <w:p w:rsidR="00110315" w:rsidRPr="00CE3DE8" w:rsidRDefault="00110315" w:rsidP="00442795">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57.500.000</w:t>
            </w:r>
          </w:p>
        </w:tc>
      </w:tr>
    </w:tbl>
    <w:p w:rsidR="00110315" w:rsidRPr="00CE3DE8" w:rsidRDefault="00110315" w:rsidP="00D70AC6">
      <w:pPr>
        <w:pStyle w:val="ListParagraph"/>
        <w:spacing w:after="0" w:line="240" w:lineRule="auto"/>
        <w:ind w:left="1418"/>
        <w:jc w:val="both"/>
        <w:rPr>
          <w:rFonts w:ascii="Times New Roman" w:hAnsi="Times New Roman" w:cs="Times New Roman"/>
          <w:sz w:val="24"/>
          <w:szCs w:val="24"/>
          <w:lang w:val="id-ID"/>
        </w:rPr>
      </w:pPr>
    </w:p>
    <w:p w:rsidR="00110315" w:rsidRPr="00CE3DE8" w:rsidRDefault="00110315" w:rsidP="00D70AC6">
      <w:pPr>
        <w:pStyle w:val="ListParagraph"/>
        <w:spacing w:after="0" w:line="240" w:lineRule="auto"/>
        <w:ind w:left="1418"/>
        <w:jc w:val="both"/>
        <w:rPr>
          <w:rFonts w:ascii="Times New Roman" w:hAnsi="Times New Roman" w:cs="Times New Roman"/>
          <w:sz w:val="24"/>
          <w:szCs w:val="24"/>
          <w:lang w:val="id-ID"/>
        </w:rPr>
      </w:pPr>
    </w:p>
    <w:p w:rsidR="0003023F" w:rsidRPr="00CE3DE8" w:rsidRDefault="0003023F" w:rsidP="0003023F">
      <w:pPr>
        <w:spacing w:after="0" w:line="240" w:lineRule="auto"/>
        <w:ind w:left="426" w:hanging="426"/>
        <w:rPr>
          <w:rFonts w:ascii="Times New Roman" w:hAnsi="Times New Roman" w:cs="Times New Roman"/>
          <w:sz w:val="24"/>
          <w:szCs w:val="24"/>
        </w:rPr>
      </w:pPr>
      <w:r w:rsidRPr="00CE3DE8">
        <w:rPr>
          <w:rFonts w:ascii="Times New Roman" w:hAnsi="Times New Roman" w:cs="Times New Roman"/>
          <w:sz w:val="24"/>
          <w:szCs w:val="24"/>
        </w:rPr>
        <w:t>38.</w:t>
      </w:r>
      <w:r w:rsidRPr="00CE3DE8">
        <w:rPr>
          <w:rFonts w:ascii="Times New Roman" w:hAnsi="Times New Roman" w:cs="Times New Roman"/>
          <w:sz w:val="24"/>
          <w:szCs w:val="24"/>
        </w:rPr>
        <w:tab/>
        <w:t>Neraca Saldo (sebagian) milik PD Arta Wahana Muda per 31 Desember 2015:</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4050"/>
        <w:gridCol w:w="1980"/>
        <w:gridCol w:w="1980"/>
      </w:tblGrid>
      <w:tr w:rsidR="0003023F" w:rsidRPr="00CE3DE8" w:rsidTr="0003023F">
        <w:tc>
          <w:tcPr>
            <w:tcW w:w="834" w:type="dxa"/>
          </w:tcPr>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No.</w:t>
            </w:r>
          </w:p>
        </w:tc>
        <w:tc>
          <w:tcPr>
            <w:tcW w:w="4050" w:type="dxa"/>
          </w:tcPr>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Nama Akun</w:t>
            </w:r>
          </w:p>
        </w:tc>
        <w:tc>
          <w:tcPr>
            <w:tcW w:w="1980" w:type="dxa"/>
          </w:tcPr>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Debet</w:t>
            </w:r>
          </w:p>
        </w:tc>
        <w:tc>
          <w:tcPr>
            <w:tcW w:w="1980" w:type="dxa"/>
          </w:tcPr>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Kredit</w:t>
            </w:r>
          </w:p>
        </w:tc>
      </w:tr>
      <w:tr w:rsidR="0003023F" w:rsidRPr="00CE3DE8" w:rsidTr="0003023F">
        <w:tc>
          <w:tcPr>
            <w:tcW w:w="834" w:type="dxa"/>
          </w:tcPr>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1.</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2.</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3.</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4.</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5.</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6.</w:t>
            </w:r>
          </w:p>
        </w:tc>
        <w:tc>
          <w:tcPr>
            <w:tcW w:w="4050" w:type="dxa"/>
          </w:tcPr>
          <w:p w:rsidR="0003023F" w:rsidRPr="00CE3DE8" w:rsidRDefault="0003023F" w:rsidP="0003023F">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Persediaan Barang Dagangan</w:t>
            </w:r>
          </w:p>
          <w:p w:rsidR="0003023F" w:rsidRPr="00CE3DE8" w:rsidRDefault="0003023F" w:rsidP="0003023F">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Pembelian</w:t>
            </w:r>
          </w:p>
          <w:p w:rsidR="0003023F" w:rsidRPr="00CE3DE8" w:rsidRDefault="0003023F" w:rsidP="0003023F">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Penjualan</w:t>
            </w:r>
          </w:p>
          <w:p w:rsidR="0003023F" w:rsidRPr="00CE3DE8" w:rsidRDefault="0003023F" w:rsidP="0003023F">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Retur Penjualan dan PH</w:t>
            </w:r>
          </w:p>
          <w:p w:rsidR="0003023F" w:rsidRPr="00CE3DE8" w:rsidRDefault="0003023F" w:rsidP="0003023F">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Beban Angkut Pembelian</w:t>
            </w:r>
          </w:p>
          <w:p w:rsidR="0003023F" w:rsidRPr="00CE3DE8" w:rsidRDefault="0003023F" w:rsidP="0003023F">
            <w:pPr>
              <w:spacing w:after="0" w:line="240" w:lineRule="auto"/>
              <w:rPr>
                <w:rFonts w:ascii="Times New Roman" w:hAnsi="Times New Roman" w:cs="Times New Roman"/>
                <w:sz w:val="24"/>
                <w:szCs w:val="24"/>
              </w:rPr>
            </w:pPr>
            <w:r w:rsidRPr="00CE3DE8">
              <w:rPr>
                <w:rFonts w:ascii="Times New Roman" w:hAnsi="Times New Roman" w:cs="Times New Roman"/>
                <w:sz w:val="24"/>
                <w:szCs w:val="24"/>
              </w:rPr>
              <w:t>Beban Sewa</w:t>
            </w:r>
          </w:p>
        </w:tc>
        <w:tc>
          <w:tcPr>
            <w:tcW w:w="1980" w:type="dxa"/>
          </w:tcPr>
          <w:p w:rsidR="0003023F" w:rsidRPr="00CE3DE8" w:rsidRDefault="0003023F" w:rsidP="0003023F">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Rp   3.500.000,00</w:t>
            </w:r>
          </w:p>
          <w:p w:rsidR="0003023F" w:rsidRPr="00CE3DE8" w:rsidRDefault="0003023F" w:rsidP="0003023F">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Rp 10.000.000,00</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Rp      500.000,00</w:t>
            </w:r>
          </w:p>
          <w:p w:rsidR="0003023F" w:rsidRPr="00CE3DE8" w:rsidRDefault="0003023F" w:rsidP="0003023F">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Rp      250.000,00</w:t>
            </w:r>
          </w:p>
          <w:p w:rsidR="0003023F" w:rsidRPr="00CE3DE8" w:rsidRDefault="0003023F" w:rsidP="0003023F">
            <w:pPr>
              <w:spacing w:after="0" w:line="240" w:lineRule="auto"/>
              <w:jc w:val="right"/>
              <w:rPr>
                <w:rFonts w:ascii="Times New Roman" w:hAnsi="Times New Roman" w:cs="Times New Roman"/>
                <w:sz w:val="24"/>
                <w:szCs w:val="24"/>
              </w:rPr>
            </w:pPr>
            <w:r w:rsidRPr="00CE3DE8">
              <w:rPr>
                <w:rFonts w:ascii="Times New Roman" w:hAnsi="Times New Roman" w:cs="Times New Roman"/>
                <w:sz w:val="24"/>
                <w:szCs w:val="24"/>
              </w:rPr>
              <w:t>Rp   3.600.000,00</w:t>
            </w:r>
          </w:p>
        </w:tc>
        <w:tc>
          <w:tcPr>
            <w:tcW w:w="1980" w:type="dxa"/>
          </w:tcPr>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Rp 12.500.000,00</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p w:rsidR="0003023F" w:rsidRPr="00CE3DE8" w:rsidRDefault="0003023F" w:rsidP="0003023F">
            <w:pPr>
              <w:spacing w:after="0" w:line="240" w:lineRule="auto"/>
              <w:jc w:val="center"/>
              <w:rPr>
                <w:rFonts w:ascii="Times New Roman" w:hAnsi="Times New Roman" w:cs="Times New Roman"/>
                <w:sz w:val="24"/>
                <w:szCs w:val="24"/>
              </w:rPr>
            </w:pPr>
            <w:r w:rsidRPr="00CE3DE8">
              <w:rPr>
                <w:rFonts w:ascii="Times New Roman" w:hAnsi="Times New Roman" w:cs="Times New Roman"/>
                <w:sz w:val="24"/>
                <w:szCs w:val="24"/>
              </w:rPr>
              <w:t>-</w:t>
            </w:r>
          </w:p>
        </w:tc>
      </w:tr>
    </w:tbl>
    <w:p w:rsidR="0003023F" w:rsidRPr="00CE3DE8" w:rsidRDefault="0003023F" w:rsidP="0003023F">
      <w:pPr>
        <w:spacing w:after="0" w:line="240" w:lineRule="auto"/>
        <w:ind w:left="426"/>
        <w:rPr>
          <w:rFonts w:ascii="Times New Roman" w:hAnsi="Times New Roman" w:cs="Times New Roman"/>
          <w:sz w:val="24"/>
          <w:szCs w:val="24"/>
        </w:rPr>
      </w:pPr>
      <w:r w:rsidRPr="00CE3DE8">
        <w:rPr>
          <w:rFonts w:ascii="Times New Roman" w:hAnsi="Times New Roman" w:cs="Times New Roman"/>
          <w:sz w:val="24"/>
          <w:szCs w:val="24"/>
        </w:rPr>
        <w:t>Data penyesuaian per 31 Desember 2015:</w:t>
      </w:r>
    </w:p>
    <w:p w:rsidR="0003023F" w:rsidRPr="00CE3DE8" w:rsidRDefault="0003023F" w:rsidP="0003023F">
      <w:pPr>
        <w:spacing w:after="0" w:line="240" w:lineRule="auto"/>
        <w:ind w:left="851" w:hanging="425"/>
        <w:rPr>
          <w:rFonts w:ascii="Times New Roman" w:hAnsi="Times New Roman" w:cs="Times New Roman"/>
          <w:sz w:val="24"/>
          <w:szCs w:val="24"/>
        </w:rPr>
      </w:pPr>
      <w:r w:rsidRPr="00CE3DE8">
        <w:rPr>
          <w:rFonts w:ascii="Times New Roman" w:hAnsi="Times New Roman" w:cs="Times New Roman"/>
          <w:sz w:val="24"/>
          <w:szCs w:val="24"/>
        </w:rPr>
        <w:t>a.</w:t>
      </w:r>
      <w:r w:rsidRPr="00CE3DE8">
        <w:rPr>
          <w:rFonts w:ascii="Times New Roman" w:hAnsi="Times New Roman" w:cs="Times New Roman"/>
          <w:sz w:val="24"/>
          <w:szCs w:val="24"/>
        </w:rPr>
        <w:tab/>
        <w:t>Persediaan barang dagangan Rp2.000.000</w:t>
      </w:r>
      <w:proofErr w:type="gramStart"/>
      <w:r w:rsidRPr="00CE3DE8">
        <w:rPr>
          <w:rFonts w:ascii="Times New Roman" w:hAnsi="Times New Roman" w:cs="Times New Roman"/>
          <w:sz w:val="24"/>
          <w:szCs w:val="24"/>
        </w:rPr>
        <w:t>,00</w:t>
      </w:r>
      <w:proofErr w:type="gramEnd"/>
    </w:p>
    <w:p w:rsidR="0003023F" w:rsidRPr="00CE3DE8" w:rsidRDefault="0003023F" w:rsidP="0003023F">
      <w:pPr>
        <w:spacing w:after="0" w:line="240" w:lineRule="auto"/>
        <w:ind w:left="851" w:hanging="425"/>
        <w:rPr>
          <w:rFonts w:ascii="Times New Roman" w:hAnsi="Times New Roman" w:cs="Times New Roman"/>
          <w:sz w:val="24"/>
          <w:szCs w:val="24"/>
        </w:rPr>
      </w:pPr>
      <w:r w:rsidRPr="00CE3DE8">
        <w:rPr>
          <w:rFonts w:ascii="Times New Roman" w:hAnsi="Times New Roman" w:cs="Times New Roman"/>
          <w:sz w:val="24"/>
          <w:szCs w:val="24"/>
        </w:rPr>
        <w:t>b.</w:t>
      </w:r>
      <w:r w:rsidRPr="00CE3DE8">
        <w:rPr>
          <w:rFonts w:ascii="Times New Roman" w:hAnsi="Times New Roman" w:cs="Times New Roman"/>
          <w:sz w:val="24"/>
          <w:szCs w:val="24"/>
        </w:rPr>
        <w:tab/>
        <w:t>Sewa gedung dibayar 1 Oktober untuk 1 tahun.</w:t>
      </w:r>
    </w:p>
    <w:p w:rsidR="0003023F" w:rsidRPr="00CE3DE8" w:rsidRDefault="003743E7" w:rsidP="0003023F">
      <w:pPr>
        <w:spacing w:after="0" w:line="240" w:lineRule="auto"/>
        <w:ind w:left="426"/>
        <w:jc w:val="both"/>
        <w:rPr>
          <w:rFonts w:ascii="Times New Roman" w:hAnsi="Times New Roman" w:cs="Times New Roman"/>
          <w:sz w:val="24"/>
          <w:szCs w:val="24"/>
        </w:rPr>
      </w:pPr>
      <w:r w:rsidRPr="00CE3DE8">
        <w:rPr>
          <w:rFonts w:ascii="Times New Roman" w:hAnsi="Times New Roman" w:cs="Times New Roman"/>
          <w:sz w:val="24"/>
          <w:szCs w:val="24"/>
        </w:rPr>
        <w:t>Data di atas</w:t>
      </w:r>
      <w:r w:rsidR="0003023F" w:rsidRPr="00CE3DE8">
        <w:rPr>
          <w:rFonts w:ascii="Times New Roman" w:hAnsi="Times New Roman" w:cs="Times New Roman"/>
          <w:sz w:val="24"/>
          <w:szCs w:val="24"/>
        </w:rPr>
        <w:t xml:space="preserve"> dicatat pada kertas kerja dengan metode Harga Pokok Penjualan</w:t>
      </w:r>
      <w:r w:rsidR="00E13003" w:rsidRPr="00CE3DE8">
        <w:rPr>
          <w:rFonts w:ascii="Times New Roman" w:hAnsi="Times New Roman" w:cs="Times New Roman"/>
          <w:sz w:val="24"/>
          <w:szCs w:val="24"/>
        </w:rPr>
        <w:t xml:space="preserve"> </w:t>
      </w:r>
      <w:r w:rsidRPr="00CE3DE8">
        <w:rPr>
          <w:rFonts w:ascii="Times New Roman" w:hAnsi="Times New Roman" w:cs="Times New Roman"/>
          <w:sz w:val="24"/>
          <w:szCs w:val="24"/>
        </w:rPr>
        <w:t xml:space="preserve">berikut: </w:t>
      </w:r>
      <w:r w:rsidR="0003023F" w:rsidRPr="00CE3DE8">
        <w:rPr>
          <w:rFonts w:ascii="Times New Roman" w:hAnsi="Times New Roman" w:cs="Times New Roman"/>
          <w:sz w:val="24"/>
          <w:szCs w:val="24"/>
        </w:rPr>
        <w:t>(Rp)</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2322"/>
        <w:gridCol w:w="993"/>
        <w:gridCol w:w="992"/>
        <w:gridCol w:w="992"/>
        <w:gridCol w:w="992"/>
        <w:gridCol w:w="993"/>
        <w:gridCol w:w="1134"/>
      </w:tblGrid>
      <w:tr w:rsidR="0003023F" w:rsidRPr="00CE3DE8" w:rsidTr="00E13003">
        <w:tc>
          <w:tcPr>
            <w:tcW w:w="654" w:type="dxa"/>
            <w:vMerge w:val="restart"/>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No.</w:t>
            </w:r>
          </w:p>
        </w:tc>
        <w:tc>
          <w:tcPr>
            <w:tcW w:w="2322" w:type="dxa"/>
            <w:vMerge w:val="restart"/>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Nama Akun</w:t>
            </w:r>
          </w:p>
        </w:tc>
        <w:tc>
          <w:tcPr>
            <w:tcW w:w="1985" w:type="dxa"/>
            <w:gridSpan w:val="2"/>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Neraca Saldo</w:t>
            </w:r>
          </w:p>
        </w:tc>
        <w:tc>
          <w:tcPr>
            <w:tcW w:w="1984" w:type="dxa"/>
            <w:gridSpan w:val="2"/>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Jurnal Penyesuaian</w:t>
            </w:r>
          </w:p>
        </w:tc>
        <w:tc>
          <w:tcPr>
            <w:tcW w:w="2127" w:type="dxa"/>
            <w:gridSpan w:val="2"/>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Neraca Saldo Disesuaikan</w:t>
            </w:r>
          </w:p>
        </w:tc>
      </w:tr>
      <w:tr w:rsidR="0003023F" w:rsidRPr="00CE3DE8" w:rsidTr="00E13003">
        <w:tc>
          <w:tcPr>
            <w:tcW w:w="654" w:type="dxa"/>
            <w:vMerge/>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p>
        </w:tc>
        <w:tc>
          <w:tcPr>
            <w:tcW w:w="2322" w:type="dxa"/>
            <w:vMerge/>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p>
        </w:tc>
        <w:tc>
          <w:tcPr>
            <w:tcW w:w="993" w:type="dxa"/>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D</w:t>
            </w:r>
          </w:p>
        </w:tc>
        <w:tc>
          <w:tcPr>
            <w:tcW w:w="992" w:type="dxa"/>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K</w:t>
            </w:r>
          </w:p>
        </w:tc>
        <w:tc>
          <w:tcPr>
            <w:tcW w:w="992" w:type="dxa"/>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D</w:t>
            </w:r>
          </w:p>
        </w:tc>
        <w:tc>
          <w:tcPr>
            <w:tcW w:w="992" w:type="dxa"/>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K</w:t>
            </w:r>
          </w:p>
        </w:tc>
        <w:tc>
          <w:tcPr>
            <w:tcW w:w="993" w:type="dxa"/>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D</w:t>
            </w:r>
          </w:p>
        </w:tc>
        <w:tc>
          <w:tcPr>
            <w:tcW w:w="1134" w:type="dxa"/>
            <w:vAlign w:val="center"/>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K</w:t>
            </w:r>
          </w:p>
        </w:tc>
      </w:tr>
      <w:tr w:rsidR="0003023F" w:rsidRPr="00CE3DE8" w:rsidTr="00E13003">
        <w:tc>
          <w:tcPr>
            <w:tcW w:w="654"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(1)</w:t>
            </w:r>
          </w:p>
        </w:tc>
        <w:tc>
          <w:tcPr>
            <w:tcW w:w="2322" w:type="dxa"/>
          </w:tcPr>
          <w:p w:rsidR="0003023F" w:rsidRPr="00CE3DE8" w:rsidRDefault="0003023F" w:rsidP="0003023F">
            <w:pPr>
              <w:spacing w:after="0" w:line="240" w:lineRule="auto"/>
              <w:ind w:left="-108" w:firstLine="108"/>
              <w:rPr>
                <w:rFonts w:ascii="Times New Roman" w:hAnsi="Times New Roman" w:cs="Times New Roman"/>
                <w:sz w:val="18"/>
                <w:szCs w:val="18"/>
              </w:rPr>
            </w:pPr>
            <w:r w:rsidRPr="00CE3DE8">
              <w:rPr>
                <w:rFonts w:ascii="Times New Roman" w:hAnsi="Times New Roman" w:cs="Times New Roman"/>
                <w:sz w:val="18"/>
                <w:szCs w:val="18"/>
              </w:rPr>
              <w:t>Persediaan Barang Dagang</w:t>
            </w:r>
          </w:p>
        </w:tc>
        <w:tc>
          <w:tcPr>
            <w:tcW w:w="993"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3.500.000</w:t>
            </w:r>
          </w:p>
        </w:tc>
        <w:tc>
          <w:tcPr>
            <w:tcW w:w="992"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2"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2.000.000</w:t>
            </w:r>
          </w:p>
        </w:tc>
        <w:tc>
          <w:tcPr>
            <w:tcW w:w="992"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3.500.000</w:t>
            </w:r>
          </w:p>
        </w:tc>
        <w:tc>
          <w:tcPr>
            <w:tcW w:w="993"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2.000.000</w:t>
            </w:r>
          </w:p>
        </w:tc>
        <w:tc>
          <w:tcPr>
            <w:tcW w:w="1134"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r>
      <w:tr w:rsidR="0003023F" w:rsidRPr="00CE3DE8" w:rsidTr="00E13003">
        <w:tc>
          <w:tcPr>
            <w:tcW w:w="654"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(2)</w:t>
            </w:r>
          </w:p>
        </w:tc>
        <w:tc>
          <w:tcPr>
            <w:tcW w:w="2322" w:type="dxa"/>
          </w:tcPr>
          <w:p w:rsidR="0003023F" w:rsidRPr="00CE3DE8" w:rsidRDefault="0003023F" w:rsidP="0003023F">
            <w:pPr>
              <w:spacing w:after="0" w:line="240" w:lineRule="auto"/>
              <w:ind w:left="-108" w:firstLine="108"/>
              <w:rPr>
                <w:rFonts w:ascii="Times New Roman" w:hAnsi="Times New Roman" w:cs="Times New Roman"/>
                <w:sz w:val="18"/>
                <w:szCs w:val="18"/>
              </w:rPr>
            </w:pPr>
            <w:r w:rsidRPr="00CE3DE8">
              <w:rPr>
                <w:rFonts w:ascii="Times New Roman" w:hAnsi="Times New Roman" w:cs="Times New Roman"/>
                <w:sz w:val="18"/>
                <w:szCs w:val="18"/>
              </w:rPr>
              <w:t>Pembelian</w:t>
            </w:r>
          </w:p>
        </w:tc>
        <w:tc>
          <w:tcPr>
            <w:tcW w:w="993"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10.000.000</w:t>
            </w:r>
          </w:p>
        </w:tc>
        <w:tc>
          <w:tcPr>
            <w:tcW w:w="992"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2"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10.000.000</w:t>
            </w:r>
          </w:p>
        </w:tc>
        <w:tc>
          <w:tcPr>
            <w:tcW w:w="992"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3"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20.000.000</w:t>
            </w:r>
          </w:p>
        </w:tc>
        <w:tc>
          <w:tcPr>
            <w:tcW w:w="1134"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r>
      <w:tr w:rsidR="0003023F" w:rsidRPr="00CE3DE8" w:rsidTr="00E13003">
        <w:tc>
          <w:tcPr>
            <w:tcW w:w="654"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(3)</w:t>
            </w:r>
          </w:p>
        </w:tc>
        <w:tc>
          <w:tcPr>
            <w:tcW w:w="2322" w:type="dxa"/>
          </w:tcPr>
          <w:p w:rsidR="0003023F" w:rsidRPr="00CE3DE8" w:rsidRDefault="0003023F" w:rsidP="0003023F">
            <w:pPr>
              <w:spacing w:after="0" w:line="240" w:lineRule="auto"/>
              <w:ind w:left="-108" w:firstLine="108"/>
              <w:rPr>
                <w:rFonts w:ascii="Times New Roman" w:hAnsi="Times New Roman" w:cs="Times New Roman"/>
                <w:sz w:val="18"/>
                <w:szCs w:val="18"/>
              </w:rPr>
            </w:pPr>
            <w:r w:rsidRPr="00CE3DE8">
              <w:rPr>
                <w:rFonts w:ascii="Times New Roman" w:hAnsi="Times New Roman" w:cs="Times New Roman"/>
                <w:sz w:val="18"/>
                <w:szCs w:val="18"/>
              </w:rPr>
              <w:t>Penjualan</w:t>
            </w:r>
          </w:p>
        </w:tc>
        <w:tc>
          <w:tcPr>
            <w:tcW w:w="993"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2"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12.500.000</w:t>
            </w:r>
          </w:p>
        </w:tc>
        <w:tc>
          <w:tcPr>
            <w:tcW w:w="992"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2"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3"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1134"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12.500.000</w:t>
            </w:r>
          </w:p>
        </w:tc>
      </w:tr>
      <w:tr w:rsidR="0003023F" w:rsidRPr="00CE3DE8" w:rsidTr="00E13003">
        <w:tc>
          <w:tcPr>
            <w:tcW w:w="654"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(4)</w:t>
            </w:r>
          </w:p>
        </w:tc>
        <w:tc>
          <w:tcPr>
            <w:tcW w:w="2322" w:type="dxa"/>
          </w:tcPr>
          <w:p w:rsidR="0003023F" w:rsidRPr="00CE3DE8" w:rsidRDefault="0003023F" w:rsidP="0003023F">
            <w:pPr>
              <w:spacing w:after="0" w:line="240" w:lineRule="auto"/>
              <w:ind w:left="-108" w:firstLine="108"/>
              <w:rPr>
                <w:rFonts w:ascii="Times New Roman" w:hAnsi="Times New Roman" w:cs="Times New Roman"/>
                <w:sz w:val="18"/>
                <w:szCs w:val="18"/>
              </w:rPr>
            </w:pPr>
            <w:r w:rsidRPr="00CE3DE8">
              <w:rPr>
                <w:rFonts w:ascii="Times New Roman" w:hAnsi="Times New Roman" w:cs="Times New Roman"/>
                <w:sz w:val="18"/>
                <w:szCs w:val="18"/>
              </w:rPr>
              <w:t>Retur Penjualan dan PH</w:t>
            </w:r>
          </w:p>
        </w:tc>
        <w:tc>
          <w:tcPr>
            <w:tcW w:w="993"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500.000</w:t>
            </w:r>
          </w:p>
        </w:tc>
        <w:tc>
          <w:tcPr>
            <w:tcW w:w="992"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2"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500.000</w:t>
            </w:r>
          </w:p>
        </w:tc>
        <w:tc>
          <w:tcPr>
            <w:tcW w:w="992"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3"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1.000.000</w:t>
            </w:r>
          </w:p>
        </w:tc>
        <w:tc>
          <w:tcPr>
            <w:tcW w:w="1134"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r>
      <w:tr w:rsidR="0003023F" w:rsidRPr="00CE3DE8" w:rsidTr="00E13003">
        <w:tc>
          <w:tcPr>
            <w:tcW w:w="654"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(5)</w:t>
            </w:r>
          </w:p>
        </w:tc>
        <w:tc>
          <w:tcPr>
            <w:tcW w:w="2322" w:type="dxa"/>
          </w:tcPr>
          <w:p w:rsidR="0003023F" w:rsidRPr="00CE3DE8" w:rsidRDefault="0003023F" w:rsidP="0003023F">
            <w:pPr>
              <w:spacing w:after="0" w:line="240" w:lineRule="auto"/>
              <w:ind w:left="-108" w:firstLine="108"/>
              <w:rPr>
                <w:rFonts w:ascii="Times New Roman" w:hAnsi="Times New Roman" w:cs="Times New Roman"/>
                <w:sz w:val="18"/>
                <w:szCs w:val="18"/>
              </w:rPr>
            </w:pPr>
            <w:r w:rsidRPr="00CE3DE8">
              <w:rPr>
                <w:rFonts w:ascii="Times New Roman" w:hAnsi="Times New Roman" w:cs="Times New Roman"/>
                <w:sz w:val="18"/>
                <w:szCs w:val="18"/>
              </w:rPr>
              <w:t>Beban Angkut Pembelian</w:t>
            </w:r>
          </w:p>
        </w:tc>
        <w:tc>
          <w:tcPr>
            <w:tcW w:w="993"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250.000</w:t>
            </w:r>
          </w:p>
        </w:tc>
        <w:tc>
          <w:tcPr>
            <w:tcW w:w="992"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2"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250.000</w:t>
            </w:r>
          </w:p>
        </w:tc>
        <w:tc>
          <w:tcPr>
            <w:tcW w:w="992"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3"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500.000</w:t>
            </w:r>
          </w:p>
        </w:tc>
        <w:tc>
          <w:tcPr>
            <w:tcW w:w="1134" w:type="dxa"/>
          </w:tcPr>
          <w:p w:rsidR="0003023F" w:rsidRPr="00CE3DE8" w:rsidRDefault="0003023F" w:rsidP="0003023F">
            <w:pPr>
              <w:spacing w:after="0" w:line="240" w:lineRule="auto"/>
              <w:ind w:left="-108"/>
              <w:jc w:val="center"/>
              <w:rPr>
                <w:rFonts w:ascii="Times New Roman" w:hAnsi="Times New Roman" w:cs="Times New Roman"/>
                <w:sz w:val="18"/>
                <w:szCs w:val="18"/>
              </w:rPr>
            </w:pPr>
          </w:p>
        </w:tc>
      </w:tr>
      <w:tr w:rsidR="0003023F" w:rsidRPr="00CE3DE8" w:rsidTr="00E13003">
        <w:tc>
          <w:tcPr>
            <w:tcW w:w="654"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(6)</w:t>
            </w:r>
          </w:p>
        </w:tc>
        <w:tc>
          <w:tcPr>
            <w:tcW w:w="2322" w:type="dxa"/>
          </w:tcPr>
          <w:p w:rsidR="0003023F" w:rsidRPr="00CE3DE8" w:rsidRDefault="0003023F" w:rsidP="0003023F">
            <w:pPr>
              <w:spacing w:after="0" w:line="240" w:lineRule="auto"/>
              <w:ind w:left="-108" w:firstLine="108"/>
              <w:rPr>
                <w:rFonts w:ascii="Times New Roman" w:hAnsi="Times New Roman" w:cs="Times New Roman"/>
                <w:sz w:val="18"/>
                <w:szCs w:val="18"/>
              </w:rPr>
            </w:pPr>
            <w:r w:rsidRPr="00CE3DE8">
              <w:rPr>
                <w:rFonts w:ascii="Times New Roman" w:hAnsi="Times New Roman" w:cs="Times New Roman"/>
                <w:sz w:val="18"/>
                <w:szCs w:val="18"/>
              </w:rPr>
              <w:t>Beban Sewa</w:t>
            </w:r>
          </w:p>
        </w:tc>
        <w:tc>
          <w:tcPr>
            <w:tcW w:w="993"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 xml:space="preserve">  3.600.000</w:t>
            </w:r>
          </w:p>
        </w:tc>
        <w:tc>
          <w:tcPr>
            <w:tcW w:w="992"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2"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c>
          <w:tcPr>
            <w:tcW w:w="992"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2.700.000</w:t>
            </w:r>
          </w:p>
        </w:tc>
        <w:tc>
          <w:tcPr>
            <w:tcW w:w="993" w:type="dxa"/>
          </w:tcPr>
          <w:p w:rsidR="0003023F" w:rsidRPr="00CE3DE8" w:rsidRDefault="0003023F" w:rsidP="0003023F">
            <w:pPr>
              <w:spacing w:after="0" w:line="240" w:lineRule="auto"/>
              <w:ind w:left="-108"/>
              <w:jc w:val="right"/>
              <w:rPr>
                <w:rFonts w:ascii="Times New Roman" w:hAnsi="Times New Roman" w:cs="Times New Roman"/>
                <w:sz w:val="18"/>
                <w:szCs w:val="18"/>
              </w:rPr>
            </w:pPr>
            <w:r w:rsidRPr="00CE3DE8">
              <w:rPr>
                <w:rFonts w:ascii="Times New Roman" w:hAnsi="Times New Roman" w:cs="Times New Roman"/>
                <w:sz w:val="18"/>
                <w:szCs w:val="18"/>
              </w:rPr>
              <w:t>900.000</w:t>
            </w:r>
          </w:p>
        </w:tc>
        <w:tc>
          <w:tcPr>
            <w:tcW w:w="1134" w:type="dxa"/>
          </w:tcPr>
          <w:p w:rsidR="0003023F" w:rsidRPr="00CE3DE8" w:rsidRDefault="0003023F" w:rsidP="0003023F">
            <w:pPr>
              <w:spacing w:after="0" w:line="240" w:lineRule="auto"/>
              <w:ind w:left="-108"/>
              <w:jc w:val="center"/>
              <w:rPr>
                <w:rFonts w:ascii="Times New Roman" w:hAnsi="Times New Roman" w:cs="Times New Roman"/>
                <w:sz w:val="18"/>
                <w:szCs w:val="18"/>
              </w:rPr>
            </w:pPr>
            <w:r w:rsidRPr="00CE3DE8">
              <w:rPr>
                <w:rFonts w:ascii="Times New Roman" w:hAnsi="Times New Roman" w:cs="Times New Roman"/>
                <w:sz w:val="18"/>
                <w:szCs w:val="18"/>
              </w:rPr>
              <w:t>-</w:t>
            </w:r>
          </w:p>
        </w:tc>
      </w:tr>
    </w:tbl>
    <w:p w:rsidR="0003023F" w:rsidRPr="00CE3DE8" w:rsidRDefault="0003023F" w:rsidP="00EB45D6">
      <w:pPr>
        <w:spacing w:after="0" w:line="240" w:lineRule="auto"/>
        <w:ind w:left="426"/>
        <w:rPr>
          <w:rFonts w:ascii="Times New Roman" w:hAnsi="Times New Roman" w:cs="Times New Roman"/>
          <w:sz w:val="24"/>
          <w:szCs w:val="24"/>
        </w:rPr>
      </w:pPr>
      <w:r w:rsidRPr="00CE3DE8">
        <w:rPr>
          <w:rFonts w:ascii="Times New Roman" w:hAnsi="Times New Roman" w:cs="Times New Roman"/>
          <w:sz w:val="24"/>
          <w:szCs w:val="24"/>
        </w:rPr>
        <w:t>Pencatatan penyesuaian yang benar pada kertas kerja di atas adalah</w:t>
      </w:r>
      <w:proofErr w:type="gramStart"/>
      <w:r w:rsidRPr="00CE3DE8">
        <w:rPr>
          <w:rFonts w:ascii="Times New Roman" w:hAnsi="Times New Roman" w:cs="Times New Roman"/>
          <w:sz w:val="24"/>
          <w:szCs w:val="24"/>
        </w:rPr>
        <w:t>… .</w:t>
      </w:r>
      <w:proofErr w:type="gramEnd"/>
    </w:p>
    <w:p w:rsidR="0003023F" w:rsidRPr="00CE3DE8" w:rsidRDefault="0003023F" w:rsidP="00EB45D6">
      <w:pPr>
        <w:pStyle w:val="ListParagraph"/>
        <w:numPr>
          <w:ilvl w:val="0"/>
          <w:numId w:val="55"/>
        </w:numPr>
        <w:spacing w:after="0" w:line="240" w:lineRule="auto"/>
        <w:ind w:left="851" w:hanging="425"/>
        <w:rPr>
          <w:rFonts w:ascii="Times New Roman" w:hAnsi="Times New Roman" w:cs="Times New Roman"/>
          <w:sz w:val="24"/>
          <w:szCs w:val="24"/>
        </w:rPr>
      </w:pPr>
      <w:r w:rsidRPr="00CE3DE8">
        <w:rPr>
          <w:rFonts w:ascii="Times New Roman" w:hAnsi="Times New Roman" w:cs="Times New Roman"/>
          <w:sz w:val="24"/>
          <w:szCs w:val="24"/>
        </w:rPr>
        <w:t>(1), (2), dan (3)</w:t>
      </w:r>
    </w:p>
    <w:p w:rsidR="0003023F" w:rsidRPr="00CE3DE8" w:rsidRDefault="0003023F" w:rsidP="00EB45D6">
      <w:pPr>
        <w:pStyle w:val="ListParagraph"/>
        <w:numPr>
          <w:ilvl w:val="0"/>
          <w:numId w:val="55"/>
        </w:numPr>
        <w:spacing w:after="0" w:line="240" w:lineRule="auto"/>
        <w:ind w:left="851" w:hanging="425"/>
        <w:rPr>
          <w:rFonts w:ascii="Times New Roman" w:hAnsi="Times New Roman" w:cs="Times New Roman"/>
          <w:sz w:val="24"/>
          <w:szCs w:val="24"/>
        </w:rPr>
      </w:pPr>
      <w:r w:rsidRPr="00CE3DE8">
        <w:rPr>
          <w:rFonts w:ascii="Times New Roman" w:hAnsi="Times New Roman" w:cs="Times New Roman"/>
          <w:sz w:val="24"/>
          <w:szCs w:val="24"/>
        </w:rPr>
        <w:t>(1), (3), dan (5)</w:t>
      </w:r>
    </w:p>
    <w:p w:rsidR="0003023F" w:rsidRPr="00CE3DE8" w:rsidRDefault="0003023F" w:rsidP="00EB45D6">
      <w:pPr>
        <w:pStyle w:val="ListParagraph"/>
        <w:numPr>
          <w:ilvl w:val="0"/>
          <w:numId w:val="55"/>
        </w:numPr>
        <w:spacing w:after="0" w:line="240" w:lineRule="auto"/>
        <w:ind w:left="851" w:hanging="425"/>
        <w:rPr>
          <w:rFonts w:ascii="Times New Roman" w:hAnsi="Times New Roman" w:cs="Times New Roman"/>
          <w:sz w:val="24"/>
          <w:szCs w:val="24"/>
        </w:rPr>
      </w:pPr>
      <w:r w:rsidRPr="00CE3DE8">
        <w:rPr>
          <w:rFonts w:ascii="Times New Roman" w:hAnsi="Times New Roman" w:cs="Times New Roman"/>
          <w:sz w:val="24"/>
          <w:szCs w:val="24"/>
        </w:rPr>
        <w:t>(1), (3), dan (6)</w:t>
      </w:r>
    </w:p>
    <w:p w:rsidR="0003023F" w:rsidRPr="00CE3DE8" w:rsidRDefault="0003023F" w:rsidP="00EB45D6">
      <w:pPr>
        <w:pStyle w:val="ListParagraph"/>
        <w:numPr>
          <w:ilvl w:val="0"/>
          <w:numId w:val="55"/>
        </w:numPr>
        <w:spacing w:after="0" w:line="240" w:lineRule="auto"/>
        <w:ind w:left="851" w:hanging="425"/>
        <w:rPr>
          <w:rFonts w:ascii="Times New Roman" w:hAnsi="Times New Roman" w:cs="Times New Roman"/>
          <w:sz w:val="24"/>
          <w:szCs w:val="24"/>
        </w:rPr>
      </w:pPr>
      <w:r w:rsidRPr="00CE3DE8">
        <w:rPr>
          <w:rFonts w:ascii="Times New Roman" w:hAnsi="Times New Roman" w:cs="Times New Roman"/>
          <w:sz w:val="24"/>
          <w:szCs w:val="24"/>
        </w:rPr>
        <w:t>(2), (4), dan (5)</w:t>
      </w:r>
    </w:p>
    <w:p w:rsidR="0003023F" w:rsidRPr="00CE3DE8" w:rsidRDefault="0003023F" w:rsidP="00EB45D6">
      <w:pPr>
        <w:pStyle w:val="ListParagraph"/>
        <w:numPr>
          <w:ilvl w:val="0"/>
          <w:numId w:val="55"/>
        </w:numPr>
        <w:spacing w:after="0" w:line="240" w:lineRule="auto"/>
        <w:ind w:left="851" w:hanging="425"/>
        <w:rPr>
          <w:rFonts w:ascii="Times New Roman" w:hAnsi="Times New Roman" w:cs="Times New Roman"/>
          <w:sz w:val="24"/>
          <w:szCs w:val="24"/>
        </w:rPr>
      </w:pPr>
      <w:r w:rsidRPr="00CE3DE8">
        <w:rPr>
          <w:rFonts w:ascii="Times New Roman" w:hAnsi="Times New Roman" w:cs="Times New Roman"/>
          <w:sz w:val="24"/>
          <w:szCs w:val="24"/>
        </w:rPr>
        <w:t>(2), (4), dan (6)</w:t>
      </w:r>
    </w:p>
    <w:p w:rsidR="00110315" w:rsidRPr="00CE3DE8" w:rsidRDefault="00110315" w:rsidP="004C2615">
      <w:pPr>
        <w:spacing w:after="0" w:line="240" w:lineRule="auto"/>
        <w:ind w:left="851"/>
        <w:rPr>
          <w:rFonts w:ascii="Times New Roman" w:eastAsia="Times New Roman" w:hAnsi="Times New Roman" w:cs="Times New Roman"/>
          <w:sz w:val="24"/>
          <w:szCs w:val="24"/>
          <w:lang w:val="id-ID"/>
        </w:rPr>
      </w:pPr>
    </w:p>
    <w:p w:rsidR="004C2615" w:rsidRPr="00CE3DE8" w:rsidRDefault="004C2615" w:rsidP="00EB45D6">
      <w:pPr>
        <w:pStyle w:val="ListParagraph"/>
        <w:numPr>
          <w:ilvl w:val="0"/>
          <w:numId w:val="58"/>
        </w:numPr>
        <w:spacing w:after="0" w:line="240" w:lineRule="auto"/>
        <w:ind w:left="426" w:hanging="426"/>
        <w:jc w:val="both"/>
        <w:rPr>
          <w:rFonts w:ascii="Times New Roman" w:hAnsi="Times New Roman" w:cs="Times New Roman"/>
          <w:sz w:val="24"/>
          <w:szCs w:val="24"/>
          <w:lang w:val="it-IT"/>
        </w:rPr>
      </w:pPr>
      <w:r w:rsidRPr="00CE3DE8">
        <w:rPr>
          <w:rFonts w:ascii="Times New Roman" w:hAnsi="Times New Roman" w:cs="Times New Roman"/>
          <w:sz w:val="24"/>
          <w:szCs w:val="24"/>
          <w:lang w:val="it-IT"/>
        </w:rPr>
        <w:lastRenderedPageBreak/>
        <w:t>Berikut sebagian data neraca sisa disesuaikan pada “UD SUKSES”</w:t>
      </w:r>
      <w:r w:rsidR="00E13003" w:rsidRPr="00CE3DE8">
        <w:rPr>
          <w:rFonts w:ascii="Times New Roman" w:hAnsi="Times New Roman" w:cs="Times New Roman"/>
          <w:sz w:val="24"/>
          <w:szCs w:val="24"/>
          <w:lang w:val="it-IT"/>
        </w:rPr>
        <w:t xml:space="preserve"> </w:t>
      </w:r>
      <w:r w:rsidRPr="00CE3DE8">
        <w:rPr>
          <w:rFonts w:ascii="Times New Roman" w:hAnsi="Times New Roman" w:cs="Times New Roman"/>
          <w:sz w:val="24"/>
          <w:szCs w:val="24"/>
          <w:lang w:val="it-IT"/>
        </w:rPr>
        <w:t>Surabaya</w:t>
      </w:r>
    </w:p>
    <w:p w:rsidR="00EB45D6" w:rsidRDefault="00EB45D6" w:rsidP="00EB45D6">
      <w:pPr>
        <w:pStyle w:val="ListParagraph"/>
        <w:spacing w:after="0" w:line="240" w:lineRule="auto"/>
        <w:ind w:left="851" w:hanging="425"/>
        <w:rPr>
          <w:rFonts w:ascii="Times New Roman" w:hAnsi="Times New Roman" w:cs="Times New Roman"/>
          <w:sz w:val="24"/>
          <w:szCs w:val="24"/>
          <w:lang w:val="es-ES"/>
        </w:rPr>
      </w:pPr>
      <w:r w:rsidRPr="00EB45D6">
        <w:rPr>
          <w:rFonts w:ascii="Times New Roman" w:hAnsi="Times New Roman" w:cs="Times New Roman"/>
          <w:sz w:val="24"/>
          <w:szCs w:val="24"/>
          <w:lang w:val="es-ES"/>
        </w:rPr>
        <w:t>-</w:t>
      </w:r>
      <w:r w:rsidRPr="00EB45D6">
        <w:rPr>
          <w:rFonts w:ascii="Times New Roman" w:hAnsi="Times New Roman" w:cs="Times New Roman"/>
          <w:sz w:val="24"/>
          <w:szCs w:val="24"/>
          <w:lang w:val="es-ES"/>
        </w:rPr>
        <w:tab/>
        <w:t>Harga pokok penjualan</w:t>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t>Rp45.500.000</w:t>
      </w:r>
      <w:proofErr w:type="gramStart"/>
      <w:r w:rsidRPr="00EB45D6">
        <w:rPr>
          <w:rFonts w:ascii="Times New Roman" w:hAnsi="Times New Roman" w:cs="Times New Roman"/>
          <w:sz w:val="24"/>
          <w:szCs w:val="24"/>
          <w:lang w:val="es-ES"/>
        </w:rPr>
        <w:t>,00</w:t>
      </w:r>
      <w:proofErr w:type="gramEnd"/>
    </w:p>
    <w:p w:rsidR="00EB45D6" w:rsidRDefault="00EB45D6" w:rsidP="00EB45D6">
      <w:pPr>
        <w:pStyle w:val="ListParagraph"/>
        <w:spacing w:after="0" w:line="240" w:lineRule="auto"/>
        <w:ind w:left="851" w:hanging="425"/>
        <w:rPr>
          <w:rFonts w:ascii="Times New Roman" w:hAnsi="Times New Roman" w:cs="Times New Roman"/>
          <w:sz w:val="24"/>
          <w:szCs w:val="24"/>
          <w:lang w:val="es-ES"/>
        </w:rPr>
      </w:pPr>
      <w:r w:rsidRPr="00EB45D6">
        <w:rPr>
          <w:rFonts w:ascii="Times New Roman" w:hAnsi="Times New Roman" w:cs="Times New Roman"/>
          <w:sz w:val="24"/>
          <w:szCs w:val="24"/>
          <w:lang w:val="es-ES"/>
        </w:rPr>
        <w:t>-</w:t>
      </w:r>
      <w:r w:rsidRPr="00EB45D6">
        <w:rPr>
          <w:rFonts w:ascii="Times New Roman" w:hAnsi="Times New Roman" w:cs="Times New Roman"/>
          <w:sz w:val="24"/>
          <w:szCs w:val="24"/>
          <w:lang w:val="es-ES"/>
        </w:rPr>
        <w:tab/>
        <w:t>Beban usaha</w:t>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t>Rp7.500.000</w:t>
      </w:r>
      <w:proofErr w:type="gramStart"/>
      <w:r w:rsidRPr="00EB45D6">
        <w:rPr>
          <w:rFonts w:ascii="Times New Roman" w:hAnsi="Times New Roman" w:cs="Times New Roman"/>
          <w:sz w:val="24"/>
          <w:szCs w:val="24"/>
          <w:lang w:val="es-ES"/>
        </w:rPr>
        <w:t>,00</w:t>
      </w:r>
      <w:proofErr w:type="gramEnd"/>
    </w:p>
    <w:p w:rsidR="00EB45D6" w:rsidRDefault="00EB45D6" w:rsidP="00EB45D6">
      <w:pPr>
        <w:pStyle w:val="ListParagraph"/>
        <w:spacing w:after="0" w:line="240" w:lineRule="auto"/>
        <w:ind w:left="851" w:hanging="425"/>
        <w:rPr>
          <w:rFonts w:ascii="Times New Roman" w:hAnsi="Times New Roman" w:cs="Times New Roman"/>
          <w:sz w:val="24"/>
          <w:szCs w:val="24"/>
          <w:lang w:val="es-ES"/>
        </w:rPr>
      </w:pPr>
      <w:r w:rsidRPr="00EB45D6">
        <w:rPr>
          <w:rFonts w:ascii="Times New Roman" w:hAnsi="Times New Roman" w:cs="Times New Roman"/>
          <w:sz w:val="24"/>
          <w:szCs w:val="24"/>
          <w:lang w:val="es-ES"/>
        </w:rPr>
        <w:t>-</w:t>
      </w:r>
      <w:r w:rsidRPr="00EB45D6">
        <w:rPr>
          <w:rFonts w:ascii="Times New Roman" w:hAnsi="Times New Roman" w:cs="Times New Roman"/>
          <w:sz w:val="24"/>
          <w:szCs w:val="24"/>
          <w:lang w:val="es-ES"/>
        </w:rPr>
        <w:tab/>
        <w:t>Beban luar usaha</w:t>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t>Rp2.500.000</w:t>
      </w:r>
      <w:proofErr w:type="gramStart"/>
      <w:r w:rsidRPr="00EB45D6">
        <w:rPr>
          <w:rFonts w:ascii="Times New Roman" w:hAnsi="Times New Roman" w:cs="Times New Roman"/>
          <w:sz w:val="24"/>
          <w:szCs w:val="24"/>
          <w:lang w:val="es-ES"/>
        </w:rPr>
        <w:t>,00</w:t>
      </w:r>
      <w:proofErr w:type="gramEnd"/>
    </w:p>
    <w:p w:rsidR="00EB45D6" w:rsidRDefault="00EB45D6" w:rsidP="00EB45D6">
      <w:pPr>
        <w:pStyle w:val="ListParagraph"/>
        <w:spacing w:after="0" w:line="240" w:lineRule="auto"/>
        <w:ind w:left="851" w:hanging="425"/>
        <w:rPr>
          <w:rFonts w:ascii="Times New Roman" w:hAnsi="Times New Roman" w:cs="Times New Roman"/>
          <w:sz w:val="24"/>
          <w:szCs w:val="24"/>
          <w:lang w:val="es-ES"/>
        </w:rPr>
      </w:pPr>
      <w:r w:rsidRPr="00EB45D6">
        <w:rPr>
          <w:rFonts w:ascii="Times New Roman" w:hAnsi="Times New Roman" w:cs="Times New Roman"/>
          <w:sz w:val="24"/>
          <w:szCs w:val="24"/>
          <w:lang w:val="es-ES"/>
        </w:rPr>
        <w:t>-</w:t>
      </w:r>
      <w:r w:rsidRPr="00EB45D6">
        <w:rPr>
          <w:rFonts w:ascii="Times New Roman" w:hAnsi="Times New Roman" w:cs="Times New Roman"/>
          <w:sz w:val="24"/>
          <w:szCs w:val="24"/>
          <w:lang w:val="es-ES"/>
        </w:rPr>
        <w:tab/>
        <w:t>Pendapatan luar usaha</w:t>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t>Rp3.500.000</w:t>
      </w:r>
      <w:proofErr w:type="gramStart"/>
      <w:r w:rsidRPr="00EB45D6">
        <w:rPr>
          <w:rFonts w:ascii="Times New Roman" w:hAnsi="Times New Roman" w:cs="Times New Roman"/>
          <w:sz w:val="24"/>
          <w:szCs w:val="24"/>
          <w:lang w:val="es-ES"/>
        </w:rPr>
        <w:t>,00</w:t>
      </w:r>
      <w:proofErr w:type="gramEnd"/>
    </w:p>
    <w:p w:rsidR="00EB45D6" w:rsidRDefault="00EB45D6" w:rsidP="00EB45D6">
      <w:pPr>
        <w:pStyle w:val="ListParagraph"/>
        <w:spacing w:after="0" w:line="240" w:lineRule="auto"/>
        <w:ind w:left="851" w:hanging="425"/>
        <w:rPr>
          <w:rFonts w:ascii="Times New Roman" w:hAnsi="Times New Roman" w:cs="Times New Roman"/>
          <w:sz w:val="24"/>
          <w:szCs w:val="24"/>
          <w:lang w:val="es-ES"/>
        </w:rPr>
      </w:pPr>
      <w:r w:rsidRPr="00EB45D6">
        <w:rPr>
          <w:rFonts w:ascii="Times New Roman" w:hAnsi="Times New Roman" w:cs="Times New Roman"/>
          <w:sz w:val="24"/>
          <w:szCs w:val="24"/>
          <w:lang w:val="es-ES"/>
        </w:rPr>
        <w:t>-</w:t>
      </w:r>
      <w:r w:rsidRPr="00EB45D6">
        <w:rPr>
          <w:rFonts w:ascii="Times New Roman" w:hAnsi="Times New Roman" w:cs="Times New Roman"/>
          <w:sz w:val="24"/>
          <w:szCs w:val="24"/>
          <w:lang w:val="es-ES"/>
        </w:rPr>
        <w:tab/>
        <w:t>Pengambilan pribadi</w:t>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t>Rp5.000.000</w:t>
      </w:r>
      <w:proofErr w:type="gramStart"/>
      <w:r w:rsidRPr="00EB45D6">
        <w:rPr>
          <w:rFonts w:ascii="Times New Roman" w:hAnsi="Times New Roman" w:cs="Times New Roman"/>
          <w:sz w:val="24"/>
          <w:szCs w:val="24"/>
          <w:lang w:val="es-ES"/>
        </w:rPr>
        <w:t>,00</w:t>
      </w:r>
      <w:proofErr w:type="gramEnd"/>
    </w:p>
    <w:p w:rsidR="00EB45D6" w:rsidRDefault="00EB45D6" w:rsidP="00EB45D6">
      <w:pPr>
        <w:pStyle w:val="ListParagraph"/>
        <w:spacing w:after="0" w:line="240" w:lineRule="auto"/>
        <w:ind w:left="851" w:hanging="425"/>
        <w:rPr>
          <w:rFonts w:ascii="Times New Roman" w:hAnsi="Times New Roman" w:cs="Times New Roman"/>
          <w:sz w:val="24"/>
          <w:szCs w:val="24"/>
          <w:lang w:val="es-ES"/>
        </w:rPr>
      </w:pPr>
      <w:r w:rsidRPr="00EB45D6">
        <w:rPr>
          <w:rFonts w:ascii="Times New Roman" w:hAnsi="Times New Roman" w:cs="Times New Roman"/>
          <w:sz w:val="24"/>
          <w:szCs w:val="24"/>
          <w:lang w:val="es-ES"/>
        </w:rPr>
        <w:t>-</w:t>
      </w:r>
      <w:r w:rsidRPr="00EB45D6">
        <w:rPr>
          <w:rFonts w:ascii="Times New Roman" w:hAnsi="Times New Roman" w:cs="Times New Roman"/>
          <w:sz w:val="24"/>
          <w:szCs w:val="24"/>
          <w:lang w:val="es-ES"/>
        </w:rPr>
        <w:tab/>
        <w:t>Penjualan bersih</w:t>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t>Rp</w:t>
      </w:r>
      <w:r w:rsidRPr="00EB45D6">
        <w:rPr>
          <w:rFonts w:ascii="Times New Roman" w:hAnsi="Times New Roman" w:cs="Times New Roman"/>
          <w:sz w:val="24"/>
          <w:szCs w:val="24"/>
        </w:rPr>
        <w:t>75</w:t>
      </w:r>
      <w:r w:rsidRPr="00EB45D6">
        <w:rPr>
          <w:rFonts w:ascii="Times New Roman" w:hAnsi="Times New Roman" w:cs="Times New Roman"/>
          <w:sz w:val="24"/>
          <w:szCs w:val="24"/>
          <w:lang w:val="es-ES"/>
        </w:rPr>
        <w:t>.500.000</w:t>
      </w:r>
      <w:proofErr w:type="gramStart"/>
      <w:r w:rsidRPr="00EB45D6">
        <w:rPr>
          <w:rFonts w:ascii="Times New Roman" w:hAnsi="Times New Roman" w:cs="Times New Roman"/>
          <w:sz w:val="24"/>
          <w:szCs w:val="24"/>
          <w:lang w:val="es-ES"/>
        </w:rPr>
        <w:t>,00</w:t>
      </w:r>
      <w:proofErr w:type="gramEnd"/>
    </w:p>
    <w:p w:rsidR="00EB45D6" w:rsidRPr="00EB45D6" w:rsidRDefault="00EB45D6" w:rsidP="00EB45D6">
      <w:pPr>
        <w:pStyle w:val="ListParagraph"/>
        <w:spacing w:after="0" w:line="240" w:lineRule="auto"/>
        <w:ind w:left="851" w:hanging="425"/>
        <w:rPr>
          <w:rFonts w:ascii="Times New Roman" w:hAnsi="Times New Roman" w:cs="Times New Roman"/>
          <w:sz w:val="24"/>
          <w:szCs w:val="24"/>
          <w:lang w:val="es-ES"/>
        </w:rPr>
      </w:pPr>
      <w:r w:rsidRPr="00EB45D6">
        <w:rPr>
          <w:rFonts w:ascii="Times New Roman" w:hAnsi="Times New Roman" w:cs="Times New Roman"/>
          <w:sz w:val="24"/>
          <w:szCs w:val="24"/>
          <w:lang w:val="es-ES"/>
        </w:rPr>
        <w:t>-</w:t>
      </w:r>
      <w:r w:rsidRPr="00EB45D6">
        <w:rPr>
          <w:rFonts w:ascii="Times New Roman" w:hAnsi="Times New Roman" w:cs="Times New Roman"/>
          <w:sz w:val="24"/>
          <w:szCs w:val="24"/>
          <w:lang w:val="es-ES"/>
        </w:rPr>
        <w:tab/>
        <w:t>Modal akhir</w:t>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r>
      <w:r w:rsidRPr="00EB45D6">
        <w:rPr>
          <w:rFonts w:ascii="Times New Roman" w:hAnsi="Times New Roman" w:cs="Times New Roman"/>
          <w:sz w:val="24"/>
          <w:szCs w:val="24"/>
          <w:lang w:val="es-ES"/>
        </w:rPr>
        <w:tab/>
        <w:t>Rp105.000.000</w:t>
      </w:r>
      <w:proofErr w:type="gramStart"/>
      <w:r w:rsidRPr="00EB45D6">
        <w:rPr>
          <w:rFonts w:ascii="Times New Roman" w:hAnsi="Times New Roman" w:cs="Times New Roman"/>
          <w:sz w:val="24"/>
          <w:szCs w:val="24"/>
          <w:lang w:val="es-ES"/>
        </w:rPr>
        <w:t>,00</w:t>
      </w:r>
      <w:proofErr w:type="gramEnd"/>
    </w:p>
    <w:p w:rsidR="004C2615" w:rsidRPr="00EB45D6" w:rsidRDefault="004C2615" w:rsidP="00EB45D6">
      <w:pPr>
        <w:spacing w:after="0" w:line="240" w:lineRule="auto"/>
        <w:ind w:left="426"/>
        <w:jc w:val="both"/>
        <w:rPr>
          <w:rFonts w:ascii="Times New Roman" w:hAnsi="Times New Roman" w:cs="Times New Roman"/>
          <w:sz w:val="24"/>
          <w:szCs w:val="24"/>
          <w:lang w:val="sv-SE"/>
        </w:rPr>
      </w:pPr>
      <w:r w:rsidRPr="00EB45D6">
        <w:rPr>
          <w:rFonts w:ascii="Times New Roman" w:hAnsi="Times New Roman" w:cs="Times New Roman"/>
          <w:sz w:val="24"/>
          <w:szCs w:val="24"/>
          <w:lang w:val="sv-SE"/>
        </w:rPr>
        <w:t>Besarnya modal awal perusahaan tersebut adalah.....</w:t>
      </w:r>
    </w:p>
    <w:p w:rsidR="00EB45D6" w:rsidRPr="00EB45D6" w:rsidRDefault="00EB45D6" w:rsidP="00EB45D6">
      <w:pPr>
        <w:pStyle w:val="ListParagraph"/>
        <w:widowControl w:val="0"/>
        <w:numPr>
          <w:ilvl w:val="0"/>
          <w:numId w:val="56"/>
        </w:numPr>
        <w:tabs>
          <w:tab w:val="clear" w:pos="720"/>
        </w:tabs>
        <w:spacing w:after="0" w:line="240" w:lineRule="auto"/>
        <w:ind w:left="851" w:hanging="425"/>
        <w:rPr>
          <w:rFonts w:ascii="Times New Roman" w:hAnsi="Times New Roman" w:cs="Times New Roman"/>
          <w:sz w:val="24"/>
          <w:szCs w:val="24"/>
        </w:rPr>
      </w:pPr>
      <w:r w:rsidRPr="00EB45D6">
        <w:rPr>
          <w:rFonts w:ascii="Times New Roman" w:hAnsi="Times New Roman" w:cs="Times New Roman"/>
          <w:sz w:val="24"/>
          <w:szCs w:val="24"/>
        </w:rPr>
        <w:t>Rp22.500.000,00</w:t>
      </w:r>
    </w:p>
    <w:p w:rsidR="00EB45D6" w:rsidRPr="00EB45D6" w:rsidRDefault="00EB45D6" w:rsidP="00EB45D6">
      <w:pPr>
        <w:pStyle w:val="ListParagraph"/>
        <w:widowControl w:val="0"/>
        <w:numPr>
          <w:ilvl w:val="0"/>
          <w:numId w:val="56"/>
        </w:numPr>
        <w:tabs>
          <w:tab w:val="clear" w:pos="720"/>
        </w:tabs>
        <w:spacing w:after="0" w:line="240" w:lineRule="auto"/>
        <w:ind w:left="851" w:hanging="425"/>
        <w:rPr>
          <w:rFonts w:ascii="Times New Roman" w:hAnsi="Times New Roman" w:cs="Times New Roman"/>
          <w:sz w:val="24"/>
          <w:szCs w:val="24"/>
        </w:rPr>
      </w:pPr>
      <w:r w:rsidRPr="00EB45D6">
        <w:rPr>
          <w:rFonts w:ascii="Times New Roman" w:hAnsi="Times New Roman" w:cs="Times New Roman"/>
          <w:sz w:val="24"/>
          <w:szCs w:val="24"/>
        </w:rPr>
        <w:t>Rp23.500.000,00</w:t>
      </w:r>
    </w:p>
    <w:p w:rsidR="00EB45D6" w:rsidRPr="00EB45D6" w:rsidRDefault="00EB45D6" w:rsidP="00EB45D6">
      <w:pPr>
        <w:pStyle w:val="ListParagraph"/>
        <w:widowControl w:val="0"/>
        <w:numPr>
          <w:ilvl w:val="0"/>
          <w:numId w:val="56"/>
        </w:numPr>
        <w:tabs>
          <w:tab w:val="clear" w:pos="720"/>
        </w:tabs>
        <w:spacing w:after="0" w:line="240" w:lineRule="auto"/>
        <w:ind w:left="851" w:hanging="425"/>
        <w:rPr>
          <w:rFonts w:ascii="Times New Roman" w:hAnsi="Times New Roman" w:cs="Times New Roman"/>
          <w:sz w:val="24"/>
          <w:szCs w:val="24"/>
        </w:rPr>
      </w:pPr>
      <w:r w:rsidRPr="00EB45D6">
        <w:rPr>
          <w:rFonts w:ascii="Times New Roman" w:hAnsi="Times New Roman" w:cs="Times New Roman"/>
          <w:sz w:val="24"/>
          <w:szCs w:val="24"/>
        </w:rPr>
        <w:t>Rp30.000.000,00</w:t>
      </w:r>
    </w:p>
    <w:p w:rsidR="00EB45D6" w:rsidRPr="00770070" w:rsidRDefault="00EB45D6" w:rsidP="00EB45D6">
      <w:pPr>
        <w:pStyle w:val="ListParagraph"/>
        <w:widowControl w:val="0"/>
        <w:numPr>
          <w:ilvl w:val="0"/>
          <w:numId w:val="56"/>
        </w:numPr>
        <w:tabs>
          <w:tab w:val="clear" w:pos="720"/>
        </w:tabs>
        <w:spacing w:after="0" w:line="240" w:lineRule="auto"/>
        <w:ind w:left="851" w:hanging="425"/>
        <w:rPr>
          <w:rFonts w:ascii="Times New Roman" w:hAnsi="Times New Roman" w:cs="Times New Roman"/>
          <w:sz w:val="24"/>
          <w:szCs w:val="24"/>
        </w:rPr>
      </w:pPr>
      <w:r w:rsidRPr="00770070">
        <w:rPr>
          <w:rFonts w:ascii="Times New Roman" w:hAnsi="Times New Roman" w:cs="Times New Roman"/>
          <w:sz w:val="24"/>
          <w:szCs w:val="24"/>
        </w:rPr>
        <w:t>Rp86.500.000,00</w:t>
      </w:r>
    </w:p>
    <w:p w:rsidR="00EB45D6" w:rsidRPr="00EB45D6" w:rsidRDefault="00EB45D6" w:rsidP="00EB45D6">
      <w:pPr>
        <w:pStyle w:val="ListParagraph"/>
        <w:widowControl w:val="0"/>
        <w:numPr>
          <w:ilvl w:val="0"/>
          <w:numId w:val="56"/>
        </w:numPr>
        <w:tabs>
          <w:tab w:val="clear" w:pos="720"/>
        </w:tabs>
        <w:spacing w:after="0" w:line="240" w:lineRule="auto"/>
        <w:ind w:left="851" w:hanging="425"/>
        <w:rPr>
          <w:rFonts w:ascii="Times New Roman" w:hAnsi="Times New Roman" w:cs="Times New Roman"/>
          <w:sz w:val="24"/>
          <w:szCs w:val="24"/>
        </w:rPr>
      </w:pPr>
      <w:r w:rsidRPr="00EB45D6">
        <w:rPr>
          <w:rFonts w:ascii="Times New Roman" w:hAnsi="Times New Roman" w:cs="Times New Roman"/>
          <w:sz w:val="24"/>
          <w:szCs w:val="24"/>
        </w:rPr>
        <w:t>Rp121.000.000,00</w:t>
      </w:r>
    </w:p>
    <w:p w:rsidR="004C2615" w:rsidRPr="00CE3DE8" w:rsidRDefault="004C2615" w:rsidP="004C2615">
      <w:pPr>
        <w:spacing w:after="0" w:line="240" w:lineRule="auto"/>
        <w:ind w:left="851"/>
        <w:jc w:val="both"/>
        <w:rPr>
          <w:rFonts w:ascii="Times New Roman" w:hAnsi="Times New Roman" w:cs="Times New Roman"/>
          <w:sz w:val="24"/>
          <w:szCs w:val="24"/>
          <w:lang w:val="sv-SE"/>
        </w:rPr>
      </w:pPr>
    </w:p>
    <w:p w:rsidR="00110315" w:rsidRPr="00CE3DE8" w:rsidRDefault="00110315" w:rsidP="00DA5ECE">
      <w:pPr>
        <w:pStyle w:val="ListParagraph"/>
        <w:numPr>
          <w:ilvl w:val="0"/>
          <w:numId w:val="34"/>
        </w:numPr>
        <w:spacing w:after="0" w:line="240" w:lineRule="auto"/>
        <w:ind w:left="426" w:hanging="426"/>
        <w:contextualSpacing w:val="0"/>
        <w:jc w:val="both"/>
        <w:rPr>
          <w:rFonts w:ascii="Times New Roman" w:hAnsi="Times New Roman" w:cs="Times New Roman"/>
          <w:sz w:val="24"/>
          <w:szCs w:val="24"/>
        </w:rPr>
      </w:pPr>
      <w:r w:rsidRPr="00CE3DE8">
        <w:rPr>
          <w:rFonts w:ascii="Times New Roman" w:hAnsi="Times New Roman" w:cs="Times New Roman"/>
          <w:sz w:val="24"/>
          <w:szCs w:val="24"/>
        </w:rPr>
        <w:t>Sebagian neraca saldo disesuaikan PD S</w:t>
      </w:r>
      <w:r w:rsidR="00E13003" w:rsidRPr="00CE3DE8">
        <w:rPr>
          <w:rFonts w:ascii="Times New Roman" w:hAnsi="Times New Roman" w:cs="Times New Roman"/>
          <w:sz w:val="24"/>
          <w:szCs w:val="24"/>
          <w:lang w:val="id-ID"/>
        </w:rPr>
        <w:t>etya Boma</w:t>
      </w:r>
      <w:r w:rsidRPr="00CE3DE8">
        <w:rPr>
          <w:rFonts w:ascii="Times New Roman" w:hAnsi="Times New Roman" w:cs="Times New Roman"/>
          <w:sz w:val="24"/>
          <w:szCs w:val="24"/>
        </w:rPr>
        <w:t xml:space="preserve"> per 31 Desember 201</w:t>
      </w:r>
      <w:r w:rsidRPr="00CE3DE8">
        <w:rPr>
          <w:rFonts w:ascii="Times New Roman" w:hAnsi="Times New Roman" w:cs="Times New Roman"/>
          <w:sz w:val="24"/>
          <w:szCs w:val="24"/>
          <w:lang w:val="id-ID"/>
        </w:rPr>
        <w:t>5</w:t>
      </w:r>
      <w:r w:rsidR="00E13003" w:rsidRPr="00CE3DE8">
        <w:rPr>
          <w:rFonts w:ascii="Times New Roman" w:hAnsi="Times New Roman" w:cs="Times New Roman"/>
          <w:sz w:val="24"/>
          <w:szCs w:val="24"/>
        </w:rPr>
        <w:t xml:space="preserve"> dalam ribuan rupiah</w:t>
      </w:r>
      <w:r w:rsidRPr="00CE3DE8">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69"/>
        <w:gridCol w:w="1418"/>
        <w:gridCol w:w="1275"/>
      </w:tblGrid>
      <w:tr w:rsidR="00110315" w:rsidRPr="00CE3DE8" w:rsidTr="00110315">
        <w:tc>
          <w:tcPr>
            <w:tcW w:w="708"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No</w:t>
            </w:r>
          </w:p>
        </w:tc>
        <w:tc>
          <w:tcPr>
            <w:tcW w:w="2269"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Nama Akun</w:t>
            </w:r>
          </w:p>
        </w:tc>
        <w:tc>
          <w:tcPr>
            <w:tcW w:w="1418"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D</w:t>
            </w:r>
          </w:p>
        </w:tc>
        <w:tc>
          <w:tcPr>
            <w:tcW w:w="1275"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K</w:t>
            </w:r>
          </w:p>
        </w:tc>
      </w:tr>
      <w:tr w:rsidR="00110315" w:rsidRPr="00CE3DE8" w:rsidTr="00110315">
        <w:tc>
          <w:tcPr>
            <w:tcW w:w="708"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 xml:space="preserve">101 </w:t>
            </w:r>
          </w:p>
        </w:tc>
        <w:tc>
          <w:tcPr>
            <w:tcW w:w="2269"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Kas</w:t>
            </w:r>
          </w:p>
        </w:tc>
        <w:tc>
          <w:tcPr>
            <w:tcW w:w="1418"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lang w:val="id-ID"/>
              </w:rPr>
            </w:pPr>
            <w:r w:rsidRPr="00CE3DE8">
              <w:rPr>
                <w:rFonts w:ascii="Times New Roman" w:eastAsia="SimSun" w:hAnsi="Times New Roman" w:cs="Times New Roman"/>
                <w:sz w:val="24"/>
                <w:szCs w:val="24"/>
                <w:lang w:val="id-ID"/>
              </w:rPr>
              <w:t>140.000</w:t>
            </w:r>
          </w:p>
        </w:tc>
        <w:tc>
          <w:tcPr>
            <w:tcW w:w="1275"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708"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102</w:t>
            </w:r>
          </w:p>
        </w:tc>
        <w:tc>
          <w:tcPr>
            <w:tcW w:w="2269"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Piutang Dagang</w:t>
            </w:r>
          </w:p>
        </w:tc>
        <w:tc>
          <w:tcPr>
            <w:tcW w:w="1418"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lang w:val="id-ID"/>
              </w:rPr>
            </w:pPr>
            <w:r w:rsidRPr="00CE3DE8">
              <w:rPr>
                <w:rFonts w:ascii="Times New Roman" w:eastAsia="SimSun" w:hAnsi="Times New Roman" w:cs="Times New Roman"/>
                <w:sz w:val="24"/>
                <w:szCs w:val="24"/>
                <w:lang w:val="id-ID"/>
              </w:rPr>
              <w:t>75.000</w:t>
            </w:r>
          </w:p>
        </w:tc>
        <w:tc>
          <w:tcPr>
            <w:tcW w:w="1275"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708"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103</w:t>
            </w:r>
          </w:p>
        </w:tc>
        <w:tc>
          <w:tcPr>
            <w:tcW w:w="2269"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Perlengkapan kantor</w:t>
            </w:r>
          </w:p>
        </w:tc>
        <w:tc>
          <w:tcPr>
            <w:tcW w:w="1418"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3</w:t>
            </w:r>
            <w:r w:rsidRPr="00CE3DE8">
              <w:rPr>
                <w:rFonts w:ascii="Times New Roman" w:eastAsia="SimSun" w:hAnsi="Times New Roman" w:cs="Times New Roman"/>
                <w:sz w:val="24"/>
                <w:szCs w:val="24"/>
              </w:rPr>
              <w:t>.000</w:t>
            </w:r>
          </w:p>
        </w:tc>
        <w:tc>
          <w:tcPr>
            <w:tcW w:w="1275"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708"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201</w:t>
            </w:r>
          </w:p>
        </w:tc>
        <w:tc>
          <w:tcPr>
            <w:tcW w:w="2269"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Utang Dagang</w:t>
            </w:r>
          </w:p>
        </w:tc>
        <w:tc>
          <w:tcPr>
            <w:tcW w:w="1418"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275"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7</w:t>
            </w:r>
            <w:r w:rsidRPr="00CE3DE8">
              <w:rPr>
                <w:rFonts w:ascii="Times New Roman" w:eastAsia="SimSun" w:hAnsi="Times New Roman" w:cs="Times New Roman"/>
                <w:sz w:val="24"/>
                <w:szCs w:val="24"/>
              </w:rPr>
              <w:t>0.000</w:t>
            </w:r>
          </w:p>
        </w:tc>
      </w:tr>
      <w:tr w:rsidR="00110315" w:rsidRPr="00CE3DE8" w:rsidTr="00110315">
        <w:tc>
          <w:tcPr>
            <w:tcW w:w="708"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301</w:t>
            </w:r>
          </w:p>
        </w:tc>
        <w:tc>
          <w:tcPr>
            <w:tcW w:w="2269"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Modal Se</w:t>
            </w:r>
            <w:r w:rsidRPr="00CE3DE8">
              <w:rPr>
                <w:rFonts w:ascii="Times New Roman" w:eastAsia="SimSun" w:hAnsi="Times New Roman" w:cs="Times New Roman"/>
                <w:sz w:val="24"/>
                <w:szCs w:val="24"/>
                <w:lang w:val="id-ID"/>
              </w:rPr>
              <w:t>tyo Bomo</w:t>
            </w:r>
          </w:p>
        </w:tc>
        <w:tc>
          <w:tcPr>
            <w:tcW w:w="1418"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275"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rPr>
              <w:t>450.000</w:t>
            </w:r>
          </w:p>
        </w:tc>
      </w:tr>
      <w:tr w:rsidR="00110315" w:rsidRPr="00CE3DE8" w:rsidTr="00110315">
        <w:tc>
          <w:tcPr>
            <w:tcW w:w="708"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302</w:t>
            </w:r>
          </w:p>
        </w:tc>
        <w:tc>
          <w:tcPr>
            <w:tcW w:w="2269"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Prive S</w:t>
            </w:r>
            <w:r w:rsidRPr="00CE3DE8">
              <w:rPr>
                <w:rFonts w:ascii="Times New Roman" w:eastAsia="SimSun" w:hAnsi="Times New Roman" w:cs="Times New Roman"/>
                <w:sz w:val="24"/>
                <w:szCs w:val="24"/>
                <w:lang w:val="id-ID"/>
              </w:rPr>
              <w:t>etyo Bomo</w:t>
            </w:r>
          </w:p>
        </w:tc>
        <w:tc>
          <w:tcPr>
            <w:tcW w:w="1418"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lang w:val="id-ID"/>
              </w:rPr>
            </w:pPr>
            <w:r w:rsidRPr="00CE3DE8">
              <w:rPr>
                <w:rFonts w:ascii="Times New Roman" w:eastAsia="SimSun" w:hAnsi="Times New Roman" w:cs="Times New Roman"/>
                <w:sz w:val="24"/>
                <w:szCs w:val="24"/>
                <w:lang w:val="id-ID"/>
              </w:rPr>
              <w:t>25.000</w:t>
            </w:r>
          </w:p>
        </w:tc>
        <w:tc>
          <w:tcPr>
            <w:tcW w:w="1275"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708"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401</w:t>
            </w:r>
          </w:p>
        </w:tc>
        <w:tc>
          <w:tcPr>
            <w:tcW w:w="2269"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Penjualan</w:t>
            </w:r>
          </w:p>
        </w:tc>
        <w:tc>
          <w:tcPr>
            <w:tcW w:w="1418"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275"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2</w:t>
            </w:r>
            <w:r w:rsidRPr="00CE3DE8">
              <w:rPr>
                <w:rFonts w:ascii="Times New Roman" w:eastAsia="SimSun" w:hAnsi="Times New Roman" w:cs="Times New Roman"/>
                <w:sz w:val="24"/>
                <w:szCs w:val="24"/>
              </w:rPr>
              <w:t>40.000</w:t>
            </w:r>
          </w:p>
        </w:tc>
      </w:tr>
      <w:tr w:rsidR="00110315" w:rsidRPr="00CE3DE8" w:rsidTr="00110315">
        <w:tc>
          <w:tcPr>
            <w:tcW w:w="708"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501</w:t>
            </w:r>
          </w:p>
        </w:tc>
        <w:tc>
          <w:tcPr>
            <w:tcW w:w="2269"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Pembelian</w:t>
            </w:r>
          </w:p>
        </w:tc>
        <w:tc>
          <w:tcPr>
            <w:tcW w:w="1418"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1</w:t>
            </w:r>
            <w:r w:rsidRPr="00CE3DE8">
              <w:rPr>
                <w:rFonts w:ascii="Times New Roman" w:eastAsia="SimSun" w:hAnsi="Times New Roman" w:cs="Times New Roman"/>
                <w:sz w:val="24"/>
                <w:szCs w:val="24"/>
              </w:rPr>
              <w:t>50.000</w:t>
            </w:r>
          </w:p>
        </w:tc>
        <w:tc>
          <w:tcPr>
            <w:tcW w:w="1275"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708"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502</w:t>
            </w:r>
          </w:p>
        </w:tc>
        <w:tc>
          <w:tcPr>
            <w:tcW w:w="2269"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Potongan pembelian</w:t>
            </w:r>
          </w:p>
        </w:tc>
        <w:tc>
          <w:tcPr>
            <w:tcW w:w="1418"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275"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2</w:t>
            </w:r>
            <w:r w:rsidRPr="00CE3DE8">
              <w:rPr>
                <w:rFonts w:ascii="Times New Roman" w:eastAsia="SimSun" w:hAnsi="Times New Roman" w:cs="Times New Roman"/>
                <w:sz w:val="24"/>
                <w:szCs w:val="24"/>
              </w:rPr>
              <w:t>.000</w:t>
            </w:r>
          </w:p>
        </w:tc>
      </w:tr>
    </w:tbl>
    <w:p w:rsidR="00110315" w:rsidRPr="00CE3DE8" w:rsidRDefault="00110315" w:rsidP="00D70AC6">
      <w:pPr>
        <w:spacing w:after="0" w:line="240" w:lineRule="auto"/>
        <w:ind w:left="426"/>
        <w:jc w:val="both"/>
        <w:rPr>
          <w:rFonts w:ascii="Times New Roman" w:hAnsi="Times New Roman" w:cs="Times New Roman"/>
          <w:sz w:val="24"/>
          <w:szCs w:val="24"/>
          <w:lang w:val="id-ID"/>
        </w:rPr>
      </w:pPr>
      <w:r w:rsidRPr="00CE3DE8">
        <w:rPr>
          <w:rFonts w:ascii="Times New Roman" w:hAnsi="Times New Roman" w:cs="Times New Roman"/>
          <w:sz w:val="24"/>
          <w:szCs w:val="24"/>
        </w:rPr>
        <w:t>Jika diketahui PD S</w:t>
      </w:r>
      <w:r w:rsidRPr="00CE3DE8">
        <w:rPr>
          <w:rFonts w:ascii="Times New Roman" w:hAnsi="Times New Roman" w:cs="Times New Roman"/>
          <w:sz w:val="24"/>
          <w:szCs w:val="24"/>
          <w:lang w:val="id-ID"/>
        </w:rPr>
        <w:t>etya Boma</w:t>
      </w:r>
      <w:r w:rsidRPr="00CE3DE8">
        <w:rPr>
          <w:rFonts w:ascii="Times New Roman" w:hAnsi="Times New Roman" w:cs="Times New Roman"/>
          <w:sz w:val="24"/>
          <w:szCs w:val="24"/>
        </w:rPr>
        <w:t xml:space="preserve"> pada tahun buku tersebut men</w:t>
      </w:r>
      <w:r w:rsidR="00E13003" w:rsidRPr="00CE3DE8">
        <w:rPr>
          <w:rFonts w:ascii="Times New Roman" w:hAnsi="Times New Roman" w:cs="Times New Roman"/>
          <w:sz w:val="24"/>
          <w:szCs w:val="24"/>
        </w:rPr>
        <w:t>dapatkan laba bersih sebesar Rp</w:t>
      </w:r>
      <w:r w:rsidRPr="00CE3DE8">
        <w:rPr>
          <w:rFonts w:ascii="Times New Roman" w:hAnsi="Times New Roman" w:cs="Times New Roman"/>
          <w:sz w:val="24"/>
          <w:szCs w:val="24"/>
          <w:lang w:val="id-ID"/>
        </w:rPr>
        <w:t>50</w:t>
      </w:r>
      <w:r w:rsidRPr="00CE3DE8">
        <w:rPr>
          <w:rFonts w:ascii="Times New Roman" w:hAnsi="Times New Roman" w:cs="Times New Roman"/>
          <w:sz w:val="24"/>
          <w:szCs w:val="24"/>
        </w:rPr>
        <w:t>.000.000</w:t>
      </w:r>
      <w:proofErr w:type="gramStart"/>
      <w:r w:rsidRPr="00CE3DE8">
        <w:rPr>
          <w:rFonts w:ascii="Times New Roman" w:hAnsi="Times New Roman" w:cs="Times New Roman"/>
          <w:sz w:val="24"/>
          <w:szCs w:val="24"/>
        </w:rPr>
        <w:t>,00</w:t>
      </w:r>
      <w:proofErr w:type="gramEnd"/>
      <w:r w:rsidRPr="00CE3DE8">
        <w:rPr>
          <w:rFonts w:ascii="Times New Roman" w:hAnsi="Times New Roman" w:cs="Times New Roman"/>
          <w:sz w:val="24"/>
          <w:szCs w:val="24"/>
        </w:rPr>
        <w:t xml:space="preserve"> maka neraca saldo setelah penutupan yang benar adalah… .</w:t>
      </w:r>
    </w:p>
    <w:p w:rsidR="00110315" w:rsidRPr="00CE3DE8" w:rsidRDefault="00110315" w:rsidP="00DA5ECE">
      <w:pPr>
        <w:numPr>
          <w:ilvl w:val="1"/>
          <w:numId w:val="33"/>
        </w:numPr>
        <w:tabs>
          <w:tab w:val="clear" w:pos="1440"/>
        </w:tabs>
        <w:spacing w:after="0" w:line="240" w:lineRule="auto"/>
        <w:ind w:left="1134" w:hanging="708"/>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410"/>
        <w:gridCol w:w="1417"/>
        <w:gridCol w:w="1560"/>
      </w:tblGrid>
      <w:tr w:rsidR="00110315" w:rsidRPr="00CE3DE8" w:rsidTr="00110315">
        <w:tc>
          <w:tcPr>
            <w:tcW w:w="864"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No</w:t>
            </w:r>
          </w:p>
        </w:tc>
        <w:tc>
          <w:tcPr>
            <w:tcW w:w="241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Nama Akun</w:t>
            </w:r>
          </w:p>
        </w:tc>
        <w:tc>
          <w:tcPr>
            <w:tcW w:w="1417" w:type="dxa"/>
            <w:shd w:val="clear" w:color="auto" w:fill="auto"/>
          </w:tcPr>
          <w:p w:rsidR="00110315" w:rsidRPr="00CE3DE8" w:rsidRDefault="003743E7" w:rsidP="003743E7">
            <w:pPr>
              <w:tabs>
                <w:tab w:val="left" w:pos="204"/>
                <w:tab w:val="center" w:pos="600"/>
              </w:tabs>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ab/>
            </w:r>
            <w:r w:rsidRPr="00CE3DE8">
              <w:rPr>
                <w:rFonts w:ascii="Times New Roman" w:eastAsia="SimSun" w:hAnsi="Times New Roman" w:cs="Times New Roman"/>
                <w:sz w:val="24"/>
                <w:szCs w:val="24"/>
              </w:rPr>
              <w:tab/>
            </w:r>
            <w:r w:rsidR="00110315" w:rsidRPr="00CE3DE8">
              <w:rPr>
                <w:rFonts w:ascii="Times New Roman" w:eastAsia="SimSun" w:hAnsi="Times New Roman" w:cs="Times New Roman"/>
                <w:sz w:val="24"/>
                <w:szCs w:val="24"/>
              </w:rPr>
              <w:t>D</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K</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 xml:space="preserve">101 </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Kas</w:t>
            </w:r>
          </w:p>
        </w:tc>
        <w:tc>
          <w:tcPr>
            <w:tcW w:w="1417"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14</w:t>
            </w:r>
            <w:r w:rsidRPr="00CE3DE8">
              <w:rPr>
                <w:rFonts w:ascii="Times New Roman" w:eastAsia="SimSun" w:hAnsi="Times New Roman" w:cs="Times New Roman"/>
                <w:sz w:val="24"/>
                <w:szCs w:val="24"/>
              </w:rPr>
              <w:t>0.000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102</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Piutang Dagang</w:t>
            </w:r>
          </w:p>
        </w:tc>
        <w:tc>
          <w:tcPr>
            <w:tcW w:w="1417"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75</w:t>
            </w:r>
            <w:r w:rsidRPr="00CE3DE8">
              <w:rPr>
                <w:rFonts w:ascii="Times New Roman" w:eastAsia="SimSun" w:hAnsi="Times New Roman" w:cs="Times New Roman"/>
                <w:sz w:val="24"/>
                <w:szCs w:val="24"/>
              </w:rPr>
              <w:t>.000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103</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Perlengkapan kantor</w:t>
            </w:r>
          </w:p>
        </w:tc>
        <w:tc>
          <w:tcPr>
            <w:tcW w:w="1417"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3</w:t>
            </w:r>
            <w:r w:rsidRPr="00CE3DE8">
              <w:rPr>
                <w:rFonts w:ascii="Times New Roman" w:eastAsia="SimSun" w:hAnsi="Times New Roman" w:cs="Times New Roman"/>
                <w:sz w:val="24"/>
                <w:szCs w:val="24"/>
              </w:rPr>
              <w:t>.000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201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Utang Dagang</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7</w:t>
            </w:r>
            <w:r w:rsidRPr="00CE3DE8">
              <w:rPr>
                <w:rFonts w:ascii="Times New Roman" w:eastAsia="SimSun" w:hAnsi="Times New Roman" w:cs="Times New Roman"/>
                <w:sz w:val="24"/>
                <w:szCs w:val="24"/>
              </w:rPr>
              <w:t>0.000</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301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lang w:val="id-ID"/>
              </w:rPr>
            </w:pPr>
            <w:r w:rsidRPr="00CE3DE8">
              <w:rPr>
                <w:rFonts w:ascii="Times New Roman" w:eastAsia="SimSun" w:hAnsi="Times New Roman" w:cs="Times New Roman"/>
                <w:sz w:val="24"/>
                <w:szCs w:val="24"/>
              </w:rPr>
              <w:t>Modal Se</w:t>
            </w:r>
            <w:r w:rsidRPr="00CE3DE8">
              <w:rPr>
                <w:rFonts w:ascii="Times New Roman" w:eastAsia="SimSun" w:hAnsi="Times New Roman" w:cs="Times New Roman"/>
                <w:sz w:val="24"/>
                <w:szCs w:val="24"/>
                <w:lang w:val="id-ID"/>
              </w:rPr>
              <w:t>tyo Bomo</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rPr>
              <w:t>450.000</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302</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lang w:val="id-ID"/>
              </w:rPr>
            </w:pPr>
            <w:r w:rsidRPr="00CE3DE8">
              <w:rPr>
                <w:rFonts w:ascii="Times New Roman" w:eastAsia="SimSun" w:hAnsi="Times New Roman" w:cs="Times New Roman"/>
                <w:sz w:val="24"/>
                <w:szCs w:val="24"/>
              </w:rPr>
              <w:t>Prive Se</w:t>
            </w:r>
            <w:r w:rsidRPr="00CE3DE8">
              <w:rPr>
                <w:rFonts w:ascii="Times New Roman" w:eastAsia="SimSun" w:hAnsi="Times New Roman" w:cs="Times New Roman"/>
                <w:sz w:val="24"/>
                <w:szCs w:val="24"/>
                <w:lang w:val="id-ID"/>
              </w:rPr>
              <w:t>tyo Bomo</w:t>
            </w:r>
          </w:p>
        </w:tc>
        <w:tc>
          <w:tcPr>
            <w:tcW w:w="1417"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2</w:t>
            </w:r>
            <w:r w:rsidRPr="00CE3DE8">
              <w:rPr>
                <w:rFonts w:ascii="Times New Roman" w:eastAsia="SimSun" w:hAnsi="Times New Roman" w:cs="Times New Roman"/>
                <w:sz w:val="24"/>
                <w:szCs w:val="24"/>
              </w:rPr>
              <w:t>5.000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bl>
    <w:p w:rsidR="00110315" w:rsidRPr="00CE3DE8" w:rsidRDefault="00110315" w:rsidP="00DA5ECE">
      <w:pPr>
        <w:numPr>
          <w:ilvl w:val="1"/>
          <w:numId w:val="33"/>
        </w:numPr>
        <w:tabs>
          <w:tab w:val="clear" w:pos="1440"/>
        </w:tabs>
        <w:spacing w:after="0" w:line="240" w:lineRule="auto"/>
        <w:ind w:left="1134" w:hanging="708"/>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410"/>
        <w:gridCol w:w="1417"/>
        <w:gridCol w:w="1560"/>
      </w:tblGrid>
      <w:tr w:rsidR="00110315" w:rsidRPr="00CE3DE8" w:rsidTr="00110315">
        <w:tc>
          <w:tcPr>
            <w:tcW w:w="864"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No</w:t>
            </w:r>
          </w:p>
        </w:tc>
        <w:tc>
          <w:tcPr>
            <w:tcW w:w="241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Nama Akun</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D</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K</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 xml:space="preserve">101 </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Kas</w:t>
            </w:r>
          </w:p>
        </w:tc>
        <w:tc>
          <w:tcPr>
            <w:tcW w:w="1417"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14</w:t>
            </w:r>
            <w:r w:rsidRPr="00CE3DE8">
              <w:rPr>
                <w:rFonts w:ascii="Times New Roman" w:eastAsia="SimSun" w:hAnsi="Times New Roman" w:cs="Times New Roman"/>
                <w:sz w:val="24"/>
                <w:szCs w:val="24"/>
              </w:rPr>
              <w:t>0.000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102</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Piutang Dagang</w:t>
            </w:r>
          </w:p>
        </w:tc>
        <w:tc>
          <w:tcPr>
            <w:tcW w:w="1417"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75</w:t>
            </w:r>
            <w:r w:rsidRPr="00CE3DE8">
              <w:rPr>
                <w:rFonts w:ascii="Times New Roman" w:eastAsia="SimSun" w:hAnsi="Times New Roman" w:cs="Times New Roman"/>
                <w:sz w:val="24"/>
                <w:szCs w:val="24"/>
              </w:rPr>
              <w:t>.000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103</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Perlengkapan kantor</w:t>
            </w:r>
          </w:p>
        </w:tc>
        <w:tc>
          <w:tcPr>
            <w:tcW w:w="1417"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3</w:t>
            </w:r>
            <w:r w:rsidRPr="00CE3DE8">
              <w:rPr>
                <w:rFonts w:ascii="Times New Roman" w:eastAsia="SimSun" w:hAnsi="Times New Roman" w:cs="Times New Roman"/>
                <w:sz w:val="24"/>
                <w:szCs w:val="24"/>
              </w:rPr>
              <w:t>.000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201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Utang Dagang</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7</w:t>
            </w:r>
            <w:r w:rsidRPr="00CE3DE8">
              <w:rPr>
                <w:rFonts w:ascii="Times New Roman" w:eastAsia="SimSun" w:hAnsi="Times New Roman" w:cs="Times New Roman"/>
                <w:sz w:val="24"/>
                <w:szCs w:val="24"/>
              </w:rPr>
              <w:t>0.000</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301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lang w:val="id-ID"/>
              </w:rPr>
            </w:pPr>
            <w:r w:rsidRPr="00CE3DE8">
              <w:rPr>
                <w:rFonts w:ascii="Times New Roman" w:eastAsia="SimSun" w:hAnsi="Times New Roman" w:cs="Times New Roman"/>
                <w:sz w:val="24"/>
                <w:szCs w:val="24"/>
              </w:rPr>
              <w:t>Modal Se</w:t>
            </w:r>
            <w:r w:rsidRPr="00CE3DE8">
              <w:rPr>
                <w:rFonts w:ascii="Times New Roman" w:eastAsia="SimSun" w:hAnsi="Times New Roman" w:cs="Times New Roman"/>
                <w:sz w:val="24"/>
                <w:szCs w:val="24"/>
                <w:lang w:val="id-ID"/>
              </w:rPr>
              <w:t>tyo Bomo</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rPr>
              <w:t>4</w:t>
            </w:r>
            <w:r w:rsidRPr="00CE3DE8">
              <w:rPr>
                <w:rFonts w:ascii="Times New Roman" w:eastAsia="SimSun" w:hAnsi="Times New Roman" w:cs="Times New Roman"/>
                <w:sz w:val="24"/>
                <w:szCs w:val="24"/>
                <w:lang w:val="id-ID"/>
              </w:rPr>
              <w:t>75</w:t>
            </w:r>
            <w:r w:rsidRPr="00CE3DE8">
              <w:rPr>
                <w:rFonts w:ascii="Times New Roman" w:eastAsia="SimSun" w:hAnsi="Times New Roman" w:cs="Times New Roman"/>
                <w:sz w:val="24"/>
                <w:szCs w:val="24"/>
              </w:rPr>
              <w:t>.000</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302</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lang w:val="id-ID"/>
              </w:rPr>
            </w:pPr>
            <w:r w:rsidRPr="00CE3DE8">
              <w:rPr>
                <w:rFonts w:ascii="Times New Roman" w:eastAsia="SimSun" w:hAnsi="Times New Roman" w:cs="Times New Roman"/>
                <w:sz w:val="24"/>
                <w:szCs w:val="24"/>
              </w:rPr>
              <w:t>Prive Se</w:t>
            </w:r>
            <w:r w:rsidRPr="00CE3DE8">
              <w:rPr>
                <w:rFonts w:ascii="Times New Roman" w:eastAsia="SimSun" w:hAnsi="Times New Roman" w:cs="Times New Roman"/>
                <w:sz w:val="24"/>
                <w:szCs w:val="24"/>
                <w:lang w:val="id-ID"/>
              </w:rPr>
              <w:t>tyo Bomo</w:t>
            </w:r>
          </w:p>
        </w:tc>
        <w:tc>
          <w:tcPr>
            <w:tcW w:w="1417" w:type="dxa"/>
            <w:shd w:val="clear" w:color="auto" w:fill="auto"/>
          </w:tcPr>
          <w:p w:rsidR="00110315" w:rsidRPr="00CE3DE8" w:rsidRDefault="00110315" w:rsidP="00E13003">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2</w:t>
            </w:r>
            <w:r w:rsidRPr="00CE3DE8">
              <w:rPr>
                <w:rFonts w:ascii="Times New Roman" w:eastAsia="SimSun" w:hAnsi="Times New Roman" w:cs="Times New Roman"/>
                <w:sz w:val="24"/>
                <w:szCs w:val="24"/>
              </w:rPr>
              <w:t>5.000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bl>
    <w:p w:rsidR="00110315" w:rsidRPr="00CE3DE8" w:rsidRDefault="00110315" w:rsidP="00DA5ECE">
      <w:pPr>
        <w:numPr>
          <w:ilvl w:val="1"/>
          <w:numId w:val="33"/>
        </w:numPr>
        <w:tabs>
          <w:tab w:val="clear" w:pos="1440"/>
        </w:tabs>
        <w:spacing w:after="0" w:line="240" w:lineRule="auto"/>
        <w:ind w:left="1134" w:hanging="708"/>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410"/>
        <w:gridCol w:w="1417"/>
        <w:gridCol w:w="1560"/>
      </w:tblGrid>
      <w:tr w:rsidR="00110315" w:rsidRPr="00CE3DE8" w:rsidTr="00110315">
        <w:tc>
          <w:tcPr>
            <w:tcW w:w="864"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No</w:t>
            </w:r>
          </w:p>
        </w:tc>
        <w:tc>
          <w:tcPr>
            <w:tcW w:w="241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Nama Akun</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D</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K</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 xml:space="preserve">101 </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Kas</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14</w:t>
            </w:r>
            <w:r w:rsidRPr="00CE3DE8">
              <w:rPr>
                <w:rFonts w:ascii="Times New Roman" w:eastAsia="SimSun" w:hAnsi="Times New Roman" w:cs="Times New Roman"/>
                <w:sz w:val="24"/>
                <w:szCs w:val="24"/>
              </w:rPr>
              <w:t>0.000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102</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Piutang Dagang</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75</w:t>
            </w:r>
            <w:r w:rsidRPr="00CE3DE8">
              <w:rPr>
                <w:rFonts w:ascii="Times New Roman" w:eastAsia="SimSun" w:hAnsi="Times New Roman" w:cs="Times New Roman"/>
                <w:sz w:val="24"/>
                <w:szCs w:val="24"/>
              </w:rPr>
              <w:t>.000</w:t>
            </w:r>
          </w:p>
        </w:tc>
        <w:tc>
          <w:tcPr>
            <w:tcW w:w="1560" w:type="dxa"/>
            <w:shd w:val="clear" w:color="auto" w:fill="auto"/>
          </w:tcPr>
          <w:p w:rsidR="00110315" w:rsidRPr="00CE3DE8" w:rsidRDefault="00110315" w:rsidP="00D70AC6">
            <w:pPr>
              <w:spacing w:after="0" w:line="240" w:lineRule="auto"/>
              <w:ind w:left="216"/>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103</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Perlengkapan kantor</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3</w:t>
            </w:r>
            <w:r w:rsidRPr="00CE3DE8">
              <w:rPr>
                <w:rFonts w:ascii="Times New Roman" w:eastAsia="SimSun" w:hAnsi="Times New Roman" w:cs="Times New Roman"/>
                <w:sz w:val="24"/>
                <w:szCs w:val="24"/>
              </w:rPr>
              <w:t>.000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201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Utang Dagang</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7</w:t>
            </w:r>
            <w:r w:rsidRPr="00CE3DE8">
              <w:rPr>
                <w:rFonts w:ascii="Times New Roman" w:eastAsia="SimSun" w:hAnsi="Times New Roman" w:cs="Times New Roman"/>
                <w:sz w:val="24"/>
                <w:szCs w:val="24"/>
              </w:rPr>
              <w:t>0.000</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301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Modal Set</w:t>
            </w:r>
            <w:r w:rsidRPr="00CE3DE8">
              <w:rPr>
                <w:rFonts w:ascii="Times New Roman" w:eastAsia="SimSun" w:hAnsi="Times New Roman" w:cs="Times New Roman"/>
                <w:sz w:val="24"/>
                <w:szCs w:val="24"/>
                <w:lang w:val="id-ID"/>
              </w:rPr>
              <w:t>yo Bomo</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rPr>
              <w:t>4</w:t>
            </w:r>
            <w:r w:rsidRPr="00CE3DE8">
              <w:rPr>
                <w:rFonts w:ascii="Times New Roman" w:eastAsia="SimSun" w:hAnsi="Times New Roman" w:cs="Times New Roman"/>
                <w:sz w:val="24"/>
                <w:szCs w:val="24"/>
                <w:lang w:val="id-ID"/>
              </w:rPr>
              <w:t>75</w:t>
            </w:r>
            <w:r w:rsidRPr="00CE3DE8">
              <w:rPr>
                <w:rFonts w:ascii="Times New Roman" w:eastAsia="SimSun" w:hAnsi="Times New Roman" w:cs="Times New Roman"/>
                <w:sz w:val="24"/>
                <w:szCs w:val="24"/>
              </w:rPr>
              <w:t>.000</w:t>
            </w:r>
          </w:p>
        </w:tc>
      </w:tr>
    </w:tbl>
    <w:p w:rsidR="00110315" w:rsidRPr="00CE3DE8" w:rsidRDefault="00110315" w:rsidP="00DA5ECE">
      <w:pPr>
        <w:numPr>
          <w:ilvl w:val="1"/>
          <w:numId w:val="33"/>
        </w:numPr>
        <w:tabs>
          <w:tab w:val="clear" w:pos="1440"/>
        </w:tabs>
        <w:spacing w:after="0" w:line="240" w:lineRule="auto"/>
        <w:ind w:left="1134" w:hanging="708"/>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410"/>
        <w:gridCol w:w="1417"/>
        <w:gridCol w:w="1560"/>
      </w:tblGrid>
      <w:tr w:rsidR="00110315" w:rsidRPr="00CE3DE8" w:rsidTr="00110315">
        <w:tc>
          <w:tcPr>
            <w:tcW w:w="864"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No</w:t>
            </w:r>
          </w:p>
        </w:tc>
        <w:tc>
          <w:tcPr>
            <w:tcW w:w="241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Nama Akun</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D</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K</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 xml:space="preserve">101 </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Kas</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14</w:t>
            </w:r>
            <w:r w:rsidRPr="00CE3DE8">
              <w:rPr>
                <w:rFonts w:ascii="Times New Roman" w:eastAsia="SimSun" w:hAnsi="Times New Roman" w:cs="Times New Roman"/>
                <w:sz w:val="24"/>
                <w:szCs w:val="24"/>
              </w:rPr>
              <w:t>0.000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102</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Piutang Dagang</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7</w:t>
            </w:r>
            <w:r w:rsidRPr="00CE3DE8">
              <w:rPr>
                <w:rFonts w:ascii="Times New Roman" w:eastAsia="SimSun" w:hAnsi="Times New Roman" w:cs="Times New Roman"/>
                <w:sz w:val="24"/>
                <w:szCs w:val="24"/>
              </w:rPr>
              <w:t>5.000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103</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Perlengkapan kantor</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3</w:t>
            </w:r>
            <w:r w:rsidRPr="00CE3DE8">
              <w:rPr>
                <w:rFonts w:ascii="Times New Roman" w:eastAsia="SimSun" w:hAnsi="Times New Roman" w:cs="Times New Roman"/>
                <w:sz w:val="24"/>
                <w:szCs w:val="24"/>
              </w:rPr>
              <w:t>.000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201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Utang Dagang</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7</w:t>
            </w:r>
            <w:r w:rsidRPr="00CE3DE8">
              <w:rPr>
                <w:rFonts w:ascii="Times New Roman" w:eastAsia="SimSun" w:hAnsi="Times New Roman" w:cs="Times New Roman"/>
                <w:sz w:val="24"/>
                <w:szCs w:val="24"/>
              </w:rPr>
              <w:t>0.000</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301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lang w:val="id-ID"/>
              </w:rPr>
            </w:pPr>
            <w:r w:rsidRPr="00CE3DE8">
              <w:rPr>
                <w:rFonts w:ascii="Times New Roman" w:eastAsia="SimSun" w:hAnsi="Times New Roman" w:cs="Times New Roman"/>
                <w:sz w:val="24"/>
                <w:szCs w:val="24"/>
              </w:rPr>
              <w:t>Modal Se</w:t>
            </w:r>
            <w:r w:rsidRPr="00CE3DE8">
              <w:rPr>
                <w:rFonts w:ascii="Times New Roman" w:eastAsia="SimSun" w:hAnsi="Times New Roman" w:cs="Times New Roman"/>
                <w:sz w:val="24"/>
                <w:szCs w:val="24"/>
                <w:lang w:val="id-ID"/>
              </w:rPr>
              <w:t>tyo Bomo</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rPr>
              <w:t>450.000</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lastRenderedPageBreak/>
              <w:t>302</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lang w:val="id-ID"/>
              </w:rPr>
            </w:pPr>
            <w:r w:rsidRPr="00CE3DE8">
              <w:rPr>
                <w:rFonts w:ascii="Times New Roman" w:eastAsia="SimSun" w:hAnsi="Times New Roman" w:cs="Times New Roman"/>
                <w:sz w:val="24"/>
                <w:szCs w:val="24"/>
              </w:rPr>
              <w:t>Prive Se</w:t>
            </w:r>
            <w:r w:rsidRPr="00CE3DE8">
              <w:rPr>
                <w:rFonts w:ascii="Times New Roman" w:eastAsia="SimSun" w:hAnsi="Times New Roman" w:cs="Times New Roman"/>
                <w:sz w:val="24"/>
                <w:szCs w:val="24"/>
                <w:lang w:val="id-ID"/>
              </w:rPr>
              <w:t>tyo Bomo</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2</w:t>
            </w:r>
            <w:r w:rsidRPr="00CE3DE8">
              <w:rPr>
                <w:rFonts w:ascii="Times New Roman" w:eastAsia="SimSun" w:hAnsi="Times New Roman" w:cs="Times New Roman"/>
                <w:sz w:val="24"/>
                <w:szCs w:val="24"/>
              </w:rPr>
              <w:t>5.000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401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Penjualan</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2</w:t>
            </w:r>
            <w:r w:rsidRPr="00CE3DE8">
              <w:rPr>
                <w:rFonts w:ascii="Times New Roman" w:eastAsia="SimSun" w:hAnsi="Times New Roman" w:cs="Times New Roman"/>
                <w:sz w:val="24"/>
                <w:szCs w:val="24"/>
              </w:rPr>
              <w:t>40.000</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501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Pembelian</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1</w:t>
            </w:r>
            <w:r w:rsidRPr="00CE3DE8">
              <w:rPr>
                <w:rFonts w:ascii="Times New Roman" w:eastAsia="SimSun" w:hAnsi="Times New Roman" w:cs="Times New Roman"/>
                <w:sz w:val="24"/>
                <w:szCs w:val="24"/>
              </w:rPr>
              <w:t>50.000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502</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Potongan pembelian</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2</w:t>
            </w:r>
            <w:r w:rsidRPr="00CE3DE8">
              <w:rPr>
                <w:rFonts w:ascii="Times New Roman" w:eastAsia="SimSun" w:hAnsi="Times New Roman" w:cs="Times New Roman"/>
                <w:sz w:val="24"/>
                <w:szCs w:val="24"/>
              </w:rPr>
              <w:t>.000</w:t>
            </w:r>
          </w:p>
        </w:tc>
      </w:tr>
    </w:tbl>
    <w:p w:rsidR="00110315" w:rsidRPr="00CE3DE8" w:rsidRDefault="00110315" w:rsidP="00DA5ECE">
      <w:pPr>
        <w:numPr>
          <w:ilvl w:val="1"/>
          <w:numId w:val="33"/>
        </w:numPr>
        <w:tabs>
          <w:tab w:val="clear" w:pos="1440"/>
        </w:tabs>
        <w:spacing w:after="0" w:line="240" w:lineRule="auto"/>
        <w:ind w:left="1134" w:hanging="708"/>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410"/>
        <w:gridCol w:w="1417"/>
        <w:gridCol w:w="1560"/>
      </w:tblGrid>
      <w:tr w:rsidR="00110315" w:rsidRPr="00CE3DE8" w:rsidTr="00110315">
        <w:tc>
          <w:tcPr>
            <w:tcW w:w="864"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No</w:t>
            </w:r>
          </w:p>
        </w:tc>
        <w:tc>
          <w:tcPr>
            <w:tcW w:w="241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Nama Akun</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D</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K</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 xml:space="preserve">101 </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Kas</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14</w:t>
            </w:r>
            <w:r w:rsidRPr="00CE3DE8">
              <w:rPr>
                <w:rFonts w:ascii="Times New Roman" w:eastAsia="SimSun" w:hAnsi="Times New Roman" w:cs="Times New Roman"/>
                <w:sz w:val="24"/>
                <w:szCs w:val="24"/>
              </w:rPr>
              <w:t>0.000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102</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Piutang Dagang</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7</w:t>
            </w:r>
            <w:r w:rsidRPr="00CE3DE8">
              <w:rPr>
                <w:rFonts w:ascii="Times New Roman" w:eastAsia="SimSun" w:hAnsi="Times New Roman" w:cs="Times New Roman"/>
                <w:sz w:val="24"/>
                <w:szCs w:val="24"/>
              </w:rPr>
              <w:t>5.000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103</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Perlengkapan kantor</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3</w:t>
            </w:r>
            <w:r w:rsidRPr="00CE3DE8">
              <w:rPr>
                <w:rFonts w:ascii="Times New Roman" w:eastAsia="SimSun" w:hAnsi="Times New Roman" w:cs="Times New Roman"/>
                <w:sz w:val="24"/>
                <w:szCs w:val="24"/>
              </w:rPr>
              <w:t>.000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201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Utang Dagang</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7</w:t>
            </w:r>
            <w:r w:rsidRPr="00CE3DE8">
              <w:rPr>
                <w:rFonts w:ascii="Times New Roman" w:eastAsia="SimSun" w:hAnsi="Times New Roman" w:cs="Times New Roman"/>
                <w:sz w:val="24"/>
                <w:szCs w:val="24"/>
              </w:rPr>
              <w:t>0.000</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301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lang w:val="id-ID"/>
              </w:rPr>
            </w:pPr>
            <w:r w:rsidRPr="00CE3DE8">
              <w:rPr>
                <w:rFonts w:ascii="Times New Roman" w:eastAsia="SimSun" w:hAnsi="Times New Roman" w:cs="Times New Roman"/>
                <w:sz w:val="24"/>
                <w:szCs w:val="24"/>
              </w:rPr>
              <w:t>Modal Se</w:t>
            </w:r>
            <w:r w:rsidRPr="00CE3DE8">
              <w:rPr>
                <w:rFonts w:ascii="Times New Roman" w:eastAsia="SimSun" w:hAnsi="Times New Roman" w:cs="Times New Roman"/>
                <w:sz w:val="24"/>
                <w:szCs w:val="24"/>
                <w:lang w:val="id-ID"/>
              </w:rPr>
              <w:t>tyo Bomo</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rPr>
              <w:t>450.000</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302</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lang w:val="id-ID"/>
              </w:rPr>
            </w:pPr>
            <w:r w:rsidRPr="00CE3DE8">
              <w:rPr>
                <w:rFonts w:ascii="Times New Roman" w:eastAsia="SimSun" w:hAnsi="Times New Roman" w:cs="Times New Roman"/>
                <w:sz w:val="24"/>
                <w:szCs w:val="24"/>
              </w:rPr>
              <w:t>Prive Se</w:t>
            </w:r>
            <w:r w:rsidRPr="00CE3DE8">
              <w:rPr>
                <w:rFonts w:ascii="Times New Roman" w:eastAsia="SimSun" w:hAnsi="Times New Roman" w:cs="Times New Roman"/>
                <w:sz w:val="24"/>
                <w:szCs w:val="24"/>
                <w:lang w:val="id-ID"/>
              </w:rPr>
              <w:t>tyo Bomo</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2</w:t>
            </w:r>
            <w:r w:rsidRPr="00CE3DE8">
              <w:rPr>
                <w:rFonts w:ascii="Times New Roman" w:eastAsia="SimSun" w:hAnsi="Times New Roman" w:cs="Times New Roman"/>
                <w:sz w:val="24"/>
                <w:szCs w:val="24"/>
              </w:rPr>
              <w:t>5.000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401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Penjualan</w:t>
            </w:r>
          </w:p>
        </w:tc>
        <w:tc>
          <w:tcPr>
            <w:tcW w:w="1417"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c>
          <w:tcPr>
            <w:tcW w:w="1560"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2</w:t>
            </w:r>
            <w:r w:rsidRPr="00CE3DE8">
              <w:rPr>
                <w:rFonts w:ascii="Times New Roman" w:eastAsia="SimSun" w:hAnsi="Times New Roman" w:cs="Times New Roman"/>
                <w:sz w:val="24"/>
                <w:szCs w:val="24"/>
              </w:rPr>
              <w:t>40.000</w:t>
            </w:r>
          </w:p>
        </w:tc>
      </w:tr>
      <w:tr w:rsidR="00110315" w:rsidRPr="00CE3DE8" w:rsidTr="00110315">
        <w:tc>
          <w:tcPr>
            <w:tcW w:w="864"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501</w:t>
            </w:r>
          </w:p>
        </w:tc>
        <w:tc>
          <w:tcPr>
            <w:tcW w:w="2410" w:type="dxa"/>
            <w:shd w:val="clear" w:color="auto" w:fill="auto"/>
          </w:tcPr>
          <w:p w:rsidR="00110315" w:rsidRPr="00CE3DE8" w:rsidRDefault="00110315" w:rsidP="00D70AC6">
            <w:pPr>
              <w:spacing w:after="0" w:line="240" w:lineRule="auto"/>
              <w:rPr>
                <w:rFonts w:ascii="Times New Roman" w:eastAsia="SimSun" w:hAnsi="Times New Roman" w:cs="Times New Roman"/>
                <w:sz w:val="24"/>
                <w:szCs w:val="24"/>
              </w:rPr>
            </w:pPr>
            <w:r w:rsidRPr="00CE3DE8">
              <w:rPr>
                <w:rFonts w:ascii="Times New Roman" w:eastAsia="SimSun" w:hAnsi="Times New Roman" w:cs="Times New Roman"/>
                <w:sz w:val="24"/>
                <w:szCs w:val="24"/>
              </w:rPr>
              <w:t>Pembelian</w:t>
            </w:r>
          </w:p>
        </w:tc>
        <w:tc>
          <w:tcPr>
            <w:tcW w:w="1417" w:type="dxa"/>
            <w:shd w:val="clear" w:color="auto" w:fill="auto"/>
          </w:tcPr>
          <w:p w:rsidR="00110315" w:rsidRPr="00CE3DE8" w:rsidRDefault="00110315" w:rsidP="003743E7">
            <w:pPr>
              <w:spacing w:after="0" w:line="240" w:lineRule="auto"/>
              <w:jc w:val="right"/>
              <w:rPr>
                <w:rFonts w:ascii="Times New Roman" w:eastAsia="SimSun" w:hAnsi="Times New Roman" w:cs="Times New Roman"/>
                <w:sz w:val="24"/>
                <w:szCs w:val="24"/>
              </w:rPr>
            </w:pPr>
            <w:r w:rsidRPr="00CE3DE8">
              <w:rPr>
                <w:rFonts w:ascii="Times New Roman" w:eastAsia="SimSun" w:hAnsi="Times New Roman" w:cs="Times New Roman"/>
                <w:sz w:val="24"/>
                <w:szCs w:val="24"/>
                <w:lang w:val="id-ID"/>
              </w:rPr>
              <w:t>1</w:t>
            </w:r>
            <w:r w:rsidRPr="00CE3DE8">
              <w:rPr>
                <w:rFonts w:ascii="Times New Roman" w:eastAsia="SimSun" w:hAnsi="Times New Roman" w:cs="Times New Roman"/>
                <w:sz w:val="24"/>
                <w:szCs w:val="24"/>
              </w:rPr>
              <w:t>50.000</w:t>
            </w:r>
          </w:p>
        </w:tc>
        <w:tc>
          <w:tcPr>
            <w:tcW w:w="1560" w:type="dxa"/>
            <w:shd w:val="clear" w:color="auto" w:fill="auto"/>
          </w:tcPr>
          <w:p w:rsidR="00110315" w:rsidRPr="00CE3DE8" w:rsidRDefault="00110315" w:rsidP="00D70AC6">
            <w:pPr>
              <w:spacing w:after="0" w:line="240" w:lineRule="auto"/>
              <w:jc w:val="center"/>
              <w:rPr>
                <w:rFonts w:ascii="Times New Roman" w:eastAsia="SimSun" w:hAnsi="Times New Roman" w:cs="Times New Roman"/>
                <w:sz w:val="24"/>
                <w:szCs w:val="24"/>
              </w:rPr>
            </w:pPr>
            <w:r w:rsidRPr="00CE3DE8">
              <w:rPr>
                <w:rFonts w:ascii="Times New Roman" w:eastAsia="SimSun" w:hAnsi="Times New Roman" w:cs="Times New Roman"/>
                <w:sz w:val="24"/>
                <w:szCs w:val="24"/>
              </w:rPr>
              <w:t>-</w:t>
            </w:r>
          </w:p>
        </w:tc>
      </w:tr>
    </w:tbl>
    <w:p w:rsidR="00110315" w:rsidRPr="00CE3DE8" w:rsidRDefault="00110315" w:rsidP="00D70AC6">
      <w:pPr>
        <w:pStyle w:val="ListParagraph"/>
        <w:spacing w:after="0" w:line="240" w:lineRule="auto"/>
        <w:contextualSpacing w:val="0"/>
        <w:rPr>
          <w:rFonts w:ascii="Times New Roman" w:hAnsi="Times New Roman" w:cs="Times New Roman"/>
          <w:sz w:val="24"/>
          <w:szCs w:val="24"/>
          <w:lang w:val="id-ID"/>
        </w:rPr>
      </w:pPr>
    </w:p>
    <w:p w:rsidR="00110315" w:rsidRPr="003743E7" w:rsidRDefault="00110315" w:rsidP="00D70AC6">
      <w:pPr>
        <w:spacing w:after="0" w:line="240" w:lineRule="auto"/>
        <w:rPr>
          <w:rFonts w:ascii="Times New Roman" w:hAnsi="Times New Roman" w:cs="Times New Roman"/>
          <w:sz w:val="24"/>
          <w:szCs w:val="24"/>
        </w:rPr>
      </w:pPr>
    </w:p>
    <w:p w:rsidR="00487057" w:rsidRPr="003743E7" w:rsidRDefault="00487057" w:rsidP="00D70AC6">
      <w:pPr>
        <w:spacing w:after="0" w:line="240" w:lineRule="auto"/>
        <w:rPr>
          <w:rFonts w:ascii="Times New Roman" w:hAnsi="Times New Roman" w:cs="Times New Roman"/>
          <w:color w:val="FF0000"/>
          <w:sz w:val="24"/>
          <w:szCs w:val="24"/>
        </w:rPr>
      </w:pPr>
      <w:bookmarkStart w:id="0" w:name="_GoBack"/>
      <w:bookmarkEnd w:id="0"/>
    </w:p>
    <w:sectPr w:rsidR="00487057" w:rsidRPr="003743E7" w:rsidSect="009D5AF9">
      <w:pgSz w:w="12242" w:h="18722" w:code="25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5A2"/>
    <w:multiLevelType w:val="hybridMultilevel"/>
    <w:tmpl w:val="DFE291AC"/>
    <w:lvl w:ilvl="0" w:tplc="EF1EE5AC">
      <w:start w:val="1"/>
      <w:numFmt w:val="upp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E850A0"/>
    <w:multiLevelType w:val="hybridMultilevel"/>
    <w:tmpl w:val="9AE4AFF0"/>
    <w:lvl w:ilvl="0" w:tplc="04210015">
      <w:start w:val="1"/>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E30E2"/>
    <w:multiLevelType w:val="hybridMultilevel"/>
    <w:tmpl w:val="6136BEB8"/>
    <w:lvl w:ilvl="0" w:tplc="1EAC3046">
      <w:start w:val="1"/>
      <w:numFmt w:val="upp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08D045EF"/>
    <w:multiLevelType w:val="hybridMultilevel"/>
    <w:tmpl w:val="5F90B274"/>
    <w:lvl w:ilvl="0" w:tplc="CAC8F158">
      <w:start w:val="40"/>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A1324F3"/>
    <w:multiLevelType w:val="hybridMultilevel"/>
    <w:tmpl w:val="688C2380"/>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B10159B"/>
    <w:multiLevelType w:val="hybridMultilevel"/>
    <w:tmpl w:val="2B92EA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F56F52"/>
    <w:multiLevelType w:val="hybridMultilevel"/>
    <w:tmpl w:val="B7F6CB64"/>
    <w:lvl w:ilvl="0" w:tplc="71E626EE">
      <w:start w:val="1"/>
      <w:numFmt w:val="upp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7512C50"/>
    <w:multiLevelType w:val="hybridMultilevel"/>
    <w:tmpl w:val="799E4478"/>
    <w:lvl w:ilvl="0" w:tplc="2B0A6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A048E"/>
    <w:multiLevelType w:val="hybridMultilevel"/>
    <w:tmpl w:val="B336AE1C"/>
    <w:lvl w:ilvl="0" w:tplc="26FA98B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B007B2B"/>
    <w:multiLevelType w:val="hybridMultilevel"/>
    <w:tmpl w:val="A76A11BC"/>
    <w:lvl w:ilvl="0" w:tplc="83F496D4">
      <w:start w:val="34"/>
      <w:numFmt w:val="decimal"/>
      <w:lvlText w:val="%1."/>
      <w:lvlJc w:val="left"/>
      <w:pPr>
        <w:ind w:left="786"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D3569"/>
    <w:multiLevelType w:val="hybridMultilevel"/>
    <w:tmpl w:val="689A78A6"/>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6D2C71"/>
    <w:multiLevelType w:val="hybridMultilevel"/>
    <w:tmpl w:val="F96EB5DC"/>
    <w:lvl w:ilvl="0" w:tplc="45786362">
      <w:start w:val="1"/>
      <w:numFmt w:val="upperLetter"/>
      <w:lvlText w:val="%1."/>
      <w:lvlJc w:val="left"/>
      <w:pPr>
        <w:tabs>
          <w:tab w:val="num" w:pos="720"/>
        </w:tabs>
        <w:ind w:left="720" w:hanging="360"/>
      </w:pPr>
      <w:rPr>
        <w:rFonts w:ascii="Times New Roman" w:eastAsiaTheme="minorHAnsi" w:hAnsi="Times New Roman" w:cs="Times New Roman"/>
      </w:rPr>
    </w:lvl>
    <w:lvl w:ilvl="1" w:tplc="63CAA7E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4B5F54"/>
    <w:multiLevelType w:val="hybridMultilevel"/>
    <w:tmpl w:val="5EB6C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B3273"/>
    <w:multiLevelType w:val="hybridMultilevel"/>
    <w:tmpl w:val="ABE4CC10"/>
    <w:lvl w:ilvl="0" w:tplc="F926D6E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5C119EF"/>
    <w:multiLevelType w:val="hybridMultilevel"/>
    <w:tmpl w:val="3954D204"/>
    <w:lvl w:ilvl="0" w:tplc="F604BF52">
      <w:start w:val="2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785486D"/>
    <w:multiLevelType w:val="hybridMultilevel"/>
    <w:tmpl w:val="EA880C60"/>
    <w:lvl w:ilvl="0" w:tplc="C7685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63BB"/>
    <w:multiLevelType w:val="hybridMultilevel"/>
    <w:tmpl w:val="8FA636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2350C3"/>
    <w:multiLevelType w:val="hybridMultilevel"/>
    <w:tmpl w:val="40A8EE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177400"/>
    <w:multiLevelType w:val="hybridMultilevel"/>
    <w:tmpl w:val="8F24E388"/>
    <w:lvl w:ilvl="0" w:tplc="6AB2CDC6">
      <w:start w:val="1"/>
      <w:numFmt w:val="decimal"/>
      <w:lvlText w:val="%1."/>
      <w:lvlJc w:val="left"/>
      <w:pPr>
        <w:tabs>
          <w:tab w:val="num" w:pos="1086"/>
        </w:tabs>
        <w:ind w:left="1086" w:hanging="360"/>
      </w:pPr>
      <w:rPr>
        <w:rFonts w:hint="default"/>
      </w:rPr>
    </w:lvl>
    <w:lvl w:ilvl="1" w:tplc="8D1CEF36">
      <w:start w:val="1"/>
      <w:numFmt w:val="upperLetter"/>
      <w:lvlText w:val="%2."/>
      <w:lvlJc w:val="left"/>
      <w:pPr>
        <w:tabs>
          <w:tab w:val="num" w:pos="1806"/>
        </w:tabs>
        <w:ind w:left="1806" w:hanging="360"/>
      </w:pPr>
      <w:rPr>
        <w:rFonts w:hint="default"/>
        <w:color w:val="auto"/>
      </w:rPr>
    </w:lvl>
    <w:lvl w:ilvl="2" w:tplc="0421001B" w:tentative="1">
      <w:start w:val="1"/>
      <w:numFmt w:val="lowerRoman"/>
      <w:lvlText w:val="%3."/>
      <w:lvlJc w:val="right"/>
      <w:pPr>
        <w:tabs>
          <w:tab w:val="num" w:pos="2526"/>
        </w:tabs>
        <w:ind w:left="2526" w:hanging="180"/>
      </w:pPr>
    </w:lvl>
    <w:lvl w:ilvl="3" w:tplc="0421000F" w:tentative="1">
      <w:start w:val="1"/>
      <w:numFmt w:val="decimal"/>
      <w:lvlText w:val="%4."/>
      <w:lvlJc w:val="left"/>
      <w:pPr>
        <w:tabs>
          <w:tab w:val="num" w:pos="3246"/>
        </w:tabs>
        <w:ind w:left="3246" w:hanging="360"/>
      </w:pPr>
    </w:lvl>
    <w:lvl w:ilvl="4" w:tplc="04210019" w:tentative="1">
      <w:start w:val="1"/>
      <w:numFmt w:val="lowerLetter"/>
      <w:lvlText w:val="%5."/>
      <w:lvlJc w:val="left"/>
      <w:pPr>
        <w:tabs>
          <w:tab w:val="num" w:pos="3966"/>
        </w:tabs>
        <w:ind w:left="3966" w:hanging="360"/>
      </w:pPr>
    </w:lvl>
    <w:lvl w:ilvl="5" w:tplc="0421001B" w:tentative="1">
      <w:start w:val="1"/>
      <w:numFmt w:val="lowerRoman"/>
      <w:lvlText w:val="%6."/>
      <w:lvlJc w:val="right"/>
      <w:pPr>
        <w:tabs>
          <w:tab w:val="num" w:pos="4686"/>
        </w:tabs>
        <w:ind w:left="4686" w:hanging="180"/>
      </w:pPr>
    </w:lvl>
    <w:lvl w:ilvl="6" w:tplc="0421000F" w:tentative="1">
      <w:start w:val="1"/>
      <w:numFmt w:val="decimal"/>
      <w:lvlText w:val="%7."/>
      <w:lvlJc w:val="left"/>
      <w:pPr>
        <w:tabs>
          <w:tab w:val="num" w:pos="5406"/>
        </w:tabs>
        <w:ind w:left="5406" w:hanging="360"/>
      </w:pPr>
    </w:lvl>
    <w:lvl w:ilvl="7" w:tplc="04210019" w:tentative="1">
      <w:start w:val="1"/>
      <w:numFmt w:val="lowerLetter"/>
      <w:lvlText w:val="%8."/>
      <w:lvlJc w:val="left"/>
      <w:pPr>
        <w:tabs>
          <w:tab w:val="num" w:pos="6126"/>
        </w:tabs>
        <w:ind w:left="6126" w:hanging="360"/>
      </w:pPr>
    </w:lvl>
    <w:lvl w:ilvl="8" w:tplc="0421001B" w:tentative="1">
      <w:start w:val="1"/>
      <w:numFmt w:val="lowerRoman"/>
      <w:lvlText w:val="%9."/>
      <w:lvlJc w:val="right"/>
      <w:pPr>
        <w:tabs>
          <w:tab w:val="num" w:pos="6846"/>
        </w:tabs>
        <w:ind w:left="6846" w:hanging="180"/>
      </w:pPr>
    </w:lvl>
  </w:abstractNum>
  <w:abstractNum w:abstractNumId="19">
    <w:nsid w:val="2B232B8D"/>
    <w:multiLevelType w:val="hybridMultilevel"/>
    <w:tmpl w:val="FDBCCF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CF44BA"/>
    <w:multiLevelType w:val="hybridMultilevel"/>
    <w:tmpl w:val="F8C8D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C1A3D"/>
    <w:multiLevelType w:val="hybridMultilevel"/>
    <w:tmpl w:val="C8783F9E"/>
    <w:lvl w:ilvl="0" w:tplc="C96237EC">
      <w:start w:val="3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E966CB"/>
    <w:multiLevelType w:val="hybridMultilevel"/>
    <w:tmpl w:val="772062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E97958"/>
    <w:multiLevelType w:val="hybridMultilevel"/>
    <w:tmpl w:val="DF267684"/>
    <w:lvl w:ilvl="0" w:tplc="AEF4595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C7B77B1"/>
    <w:multiLevelType w:val="hybridMultilevel"/>
    <w:tmpl w:val="067C356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3C900FCE"/>
    <w:multiLevelType w:val="hybridMultilevel"/>
    <w:tmpl w:val="1DAEFE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7B071D"/>
    <w:multiLevelType w:val="hybridMultilevel"/>
    <w:tmpl w:val="9C445CF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161B2A"/>
    <w:multiLevelType w:val="hybridMultilevel"/>
    <w:tmpl w:val="997CBEE4"/>
    <w:lvl w:ilvl="0" w:tplc="FB4C55B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51D2313"/>
    <w:multiLevelType w:val="hybridMultilevel"/>
    <w:tmpl w:val="306A9D34"/>
    <w:lvl w:ilvl="0" w:tplc="7D361A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1E70F2"/>
    <w:multiLevelType w:val="hybridMultilevel"/>
    <w:tmpl w:val="321EF1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F51EEF"/>
    <w:multiLevelType w:val="hybridMultilevel"/>
    <w:tmpl w:val="799A76F4"/>
    <w:lvl w:ilvl="0" w:tplc="D1702FAC">
      <w:start w:val="1"/>
      <w:numFmt w:val="upp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B067440"/>
    <w:multiLevelType w:val="hybridMultilevel"/>
    <w:tmpl w:val="63588F26"/>
    <w:lvl w:ilvl="0" w:tplc="2B0A6B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FE7B60"/>
    <w:multiLevelType w:val="hybridMultilevel"/>
    <w:tmpl w:val="D26AC380"/>
    <w:lvl w:ilvl="0" w:tplc="04210015">
      <w:start w:val="1"/>
      <w:numFmt w:val="upperLetter"/>
      <w:lvlText w:val="%1."/>
      <w:lvlJc w:val="left"/>
      <w:pPr>
        <w:ind w:left="2006" w:hanging="360"/>
      </w:p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33">
    <w:nsid w:val="4DB14219"/>
    <w:multiLevelType w:val="hybridMultilevel"/>
    <w:tmpl w:val="BBB22544"/>
    <w:lvl w:ilvl="0" w:tplc="EA3219B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4F552915"/>
    <w:multiLevelType w:val="hybridMultilevel"/>
    <w:tmpl w:val="AC10763E"/>
    <w:lvl w:ilvl="0" w:tplc="79FE6A76">
      <w:start w:val="1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FEA014B"/>
    <w:multiLevelType w:val="hybridMultilevel"/>
    <w:tmpl w:val="F5185126"/>
    <w:lvl w:ilvl="0" w:tplc="A83A3152">
      <w:start w:val="1"/>
      <w:numFmt w:val="decimal"/>
      <w:lvlText w:val="(%1)"/>
      <w:lvlJc w:val="left"/>
      <w:pPr>
        <w:tabs>
          <w:tab w:val="num" w:pos="720"/>
        </w:tabs>
        <w:ind w:left="720" w:hanging="360"/>
      </w:pPr>
      <w:rPr>
        <w:rFonts w:ascii="Times New Roman" w:eastAsiaTheme="minorHAnsi"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141750A"/>
    <w:multiLevelType w:val="hybridMultilevel"/>
    <w:tmpl w:val="7A604B78"/>
    <w:lvl w:ilvl="0" w:tplc="EAEE2A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522D4B4B"/>
    <w:multiLevelType w:val="hybridMultilevel"/>
    <w:tmpl w:val="FEFEF2B0"/>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ED1601F0">
      <w:start w:val="1"/>
      <w:numFmt w:val="decimal"/>
      <w:lvlText w:val="%3."/>
      <w:lvlJc w:val="left"/>
      <w:pPr>
        <w:ind w:left="3420" w:hanging="360"/>
      </w:pPr>
      <w:rPr>
        <w:rFonts w:ascii="Georgia" w:hAnsi="Georgia" w:cs="Georgia" w:hint="default"/>
        <w:b w:val="0"/>
        <w:sz w:val="20"/>
      </w:rPr>
    </w:lvl>
    <w:lvl w:ilvl="3" w:tplc="CAFA8ED4">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234492A"/>
    <w:multiLevelType w:val="hybridMultilevel"/>
    <w:tmpl w:val="106C605A"/>
    <w:lvl w:ilvl="0" w:tplc="AA703152">
      <w:start w:val="19"/>
      <w:numFmt w:val="decimal"/>
      <w:lvlText w:val="%1."/>
      <w:lvlJc w:val="left"/>
      <w:pPr>
        <w:ind w:left="78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5520584"/>
    <w:multiLevelType w:val="hybridMultilevel"/>
    <w:tmpl w:val="AB2E756C"/>
    <w:lvl w:ilvl="0" w:tplc="179617E2">
      <w:start w:val="1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5441E3"/>
    <w:multiLevelType w:val="hybridMultilevel"/>
    <w:tmpl w:val="0748C75E"/>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D71E55B8">
      <w:start w:val="3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7193297"/>
    <w:multiLevelType w:val="hybridMultilevel"/>
    <w:tmpl w:val="C7663C9A"/>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0E601F"/>
    <w:multiLevelType w:val="hybridMultilevel"/>
    <w:tmpl w:val="94F2AA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6A65A2"/>
    <w:multiLevelType w:val="hybridMultilevel"/>
    <w:tmpl w:val="7FD0F056"/>
    <w:lvl w:ilvl="0" w:tplc="DD4C4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A473BB"/>
    <w:multiLevelType w:val="hybridMultilevel"/>
    <w:tmpl w:val="19A07CEE"/>
    <w:lvl w:ilvl="0" w:tplc="D366B214">
      <w:start w:val="1"/>
      <w:numFmt w:val="upperLetter"/>
      <w:lvlText w:val="%1."/>
      <w:lvlJc w:val="left"/>
      <w:pPr>
        <w:ind w:left="644"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60C5287C"/>
    <w:multiLevelType w:val="hybridMultilevel"/>
    <w:tmpl w:val="C5A0126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64777EF5"/>
    <w:multiLevelType w:val="hybridMultilevel"/>
    <w:tmpl w:val="78F83AC0"/>
    <w:lvl w:ilvl="0" w:tplc="7D3CE9D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65A93FED"/>
    <w:multiLevelType w:val="hybridMultilevel"/>
    <w:tmpl w:val="CB7AC4A4"/>
    <w:lvl w:ilvl="0" w:tplc="1E503746">
      <w:start w:val="1"/>
      <w:numFmt w:val="decimal"/>
      <w:lvlText w:val="(%1)"/>
      <w:lvlJc w:val="left"/>
      <w:pPr>
        <w:tabs>
          <w:tab w:val="num" w:pos="1477"/>
        </w:tabs>
        <w:ind w:left="1477" w:hanging="397"/>
      </w:pPr>
      <w:rPr>
        <w:rFonts w:hint="default"/>
      </w:rPr>
    </w:lvl>
    <w:lvl w:ilvl="1" w:tplc="5A04A894">
      <w:start w:val="1"/>
      <w:numFmt w:val="upp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662B505F"/>
    <w:multiLevelType w:val="hybridMultilevel"/>
    <w:tmpl w:val="DDDE279A"/>
    <w:lvl w:ilvl="0" w:tplc="DD00F6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nsid w:val="6A9053D7"/>
    <w:multiLevelType w:val="hybridMultilevel"/>
    <w:tmpl w:val="5A7CC47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6E5D29E4"/>
    <w:multiLevelType w:val="hybridMultilevel"/>
    <w:tmpl w:val="9FF29318"/>
    <w:lvl w:ilvl="0" w:tplc="D03E5036">
      <w:start w:val="2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6F560937"/>
    <w:multiLevelType w:val="hybridMultilevel"/>
    <w:tmpl w:val="1BC0EC9C"/>
    <w:lvl w:ilvl="0" w:tplc="4F665D06">
      <w:start w:val="1"/>
      <w:numFmt w:val="decimal"/>
      <w:lvlText w:val="%1."/>
      <w:lvlJc w:val="left"/>
      <w:pPr>
        <w:ind w:left="720" w:hanging="360"/>
      </w:pPr>
      <w:rPr>
        <w:rFonts w:hint="default"/>
      </w:rPr>
    </w:lvl>
    <w:lvl w:ilvl="1" w:tplc="A320AE0E">
      <w:start w:val="1"/>
      <w:numFmt w:val="upp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FFF5675"/>
    <w:multiLevelType w:val="hybridMultilevel"/>
    <w:tmpl w:val="2AAA2F26"/>
    <w:lvl w:ilvl="0" w:tplc="52307BA8">
      <w:start w:val="1"/>
      <w:numFmt w:val="upp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0A35B25"/>
    <w:multiLevelType w:val="hybridMultilevel"/>
    <w:tmpl w:val="DD767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E43020"/>
    <w:multiLevelType w:val="hybridMultilevel"/>
    <w:tmpl w:val="22F45716"/>
    <w:lvl w:ilvl="0" w:tplc="FEFA6654">
      <w:start w:val="5"/>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32D55FA"/>
    <w:multiLevelType w:val="hybridMultilevel"/>
    <w:tmpl w:val="2D14DE50"/>
    <w:lvl w:ilvl="0" w:tplc="B4DE165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746C12D6"/>
    <w:multiLevelType w:val="hybridMultilevel"/>
    <w:tmpl w:val="60680184"/>
    <w:lvl w:ilvl="0" w:tplc="9FCCD550">
      <w:start w:val="1"/>
      <w:numFmt w:val="bullet"/>
      <w:lvlText w:val=""/>
      <w:lvlJc w:val="left"/>
      <w:pPr>
        <w:tabs>
          <w:tab w:val="num" w:pos="720"/>
        </w:tabs>
        <w:ind w:left="720" w:hanging="360"/>
      </w:pPr>
      <w:rPr>
        <w:rFonts w:ascii="Symbol" w:hAnsi="Symbol" w:hint="default"/>
      </w:rPr>
    </w:lvl>
    <w:lvl w:ilvl="1" w:tplc="BE8237C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7A421092"/>
    <w:multiLevelType w:val="hybridMultilevel"/>
    <w:tmpl w:val="01C8C9C6"/>
    <w:lvl w:ilvl="0" w:tplc="5C606A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6568E1"/>
    <w:multiLevelType w:val="hybridMultilevel"/>
    <w:tmpl w:val="024C6CA8"/>
    <w:lvl w:ilvl="0" w:tplc="F2BA823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1"/>
  </w:num>
  <w:num w:numId="2">
    <w:abstractNumId w:val="45"/>
  </w:num>
  <w:num w:numId="3">
    <w:abstractNumId w:val="12"/>
  </w:num>
  <w:num w:numId="4">
    <w:abstractNumId w:val="10"/>
  </w:num>
  <w:num w:numId="5">
    <w:abstractNumId w:val="17"/>
  </w:num>
  <w:num w:numId="6">
    <w:abstractNumId w:val="40"/>
  </w:num>
  <w:num w:numId="7">
    <w:abstractNumId w:val="32"/>
  </w:num>
  <w:num w:numId="8">
    <w:abstractNumId w:val="25"/>
  </w:num>
  <w:num w:numId="9">
    <w:abstractNumId w:val="29"/>
  </w:num>
  <w:num w:numId="10">
    <w:abstractNumId w:val="49"/>
  </w:num>
  <w:num w:numId="11">
    <w:abstractNumId w:val="31"/>
  </w:num>
  <w:num w:numId="12">
    <w:abstractNumId w:val="22"/>
  </w:num>
  <w:num w:numId="13">
    <w:abstractNumId w:val="16"/>
  </w:num>
  <w:num w:numId="14">
    <w:abstractNumId w:val="39"/>
  </w:num>
  <w:num w:numId="15">
    <w:abstractNumId w:val="19"/>
  </w:num>
  <w:num w:numId="16">
    <w:abstractNumId w:val="42"/>
  </w:num>
  <w:num w:numId="17">
    <w:abstractNumId w:val="34"/>
  </w:num>
  <w:num w:numId="18">
    <w:abstractNumId w:val="7"/>
  </w:num>
  <w:num w:numId="19">
    <w:abstractNumId w:val="38"/>
  </w:num>
  <w:num w:numId="20">
    <w:abstractNumId w:val="52"/>
  </w:num>
  <w:num w:numId="21">
    <w:abstractNumId w:val="35"/>
  </w:num>
  <w:num w:numId="22">
    <w:abstractNumId w:val="0"/>
  </w:num>
  <w:num w:numId="23">
    <w:abstractNumId w:val="57"/>
  </w:num>
  <w:num w:numId="24">
    <w:abstractNumId w:val="53"/>
  </w:num>
  <w:num w:numId="25">
    <w:abstractNumId w:val="56"/>
  </w:num>
  <w:num w:numId="26">
    <w:abstractNumId w:val="18"/>
  </w:num>
  <w:num w:numId="27">
    <w:abstractNumId w:val="20"/>
  </w:num>
  <w:num w:numId="28">
    <w:abstractNumId w:val="36"/>
  </w:num>
  <w:num w:numId="29">
    <w:abstractNumId w:val="55"/>
  </w:num>
  <w:num w:numId="30">
    <w:abstractNumId w:val="30"/>
  </w:num>
  <w:num w:numId="31">
    <w:abstractNumId w:val="2"/>
  </w:num>
  <w:num w:numId="32">
    <w:abstractNumId w:val="37"/>
  </w:num>
  <w:num w:numId="33">
    <w:abstractNumId w:val="47"/>
  </w:num>
  <w:num w:numId="34">
    <w:abstractNumId w:val="3"/>
  </w:num>
  <w:num w:numId="35">
    <w:abstractNumId w:val="21"/>
  </w:num>
  <w:num w:numId="36">
    <w:abstractNumId w:val="54"/>
  </w:num>
  <w:num w:numId="37">
    <w:abstractNumId w:val="6"/>
  </w:num>
  <w:num w:numId="38">
    <w:abstractNumId w:val="1"/>
  </w:num>
  <w:num w:numId="39">
    <w:abstractNumId w:val="13"/>
  </w:num>
  <w:num w:numId="40">
    <w:abstractNumId w:val="14"/>
  </w:num>
  <w:num w:numId="41">
    <w:abstractNumId w:val="44"/>
  </w:num>
  <w:num w:numId="42">
    <w:abstractNumId w:val="23"/>
  </w:num>
  <w:num w:numId="43">
    <w:abstractNumId w:val="5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33"/>
  </w:num>
  <w:num w:numId="47">
    <w:abstractNumId w:val="4"/>
  </w:num>
  <w:num w:numId="48">
    <w:abstractNumId w:val="58"/>
  </w:num>
  <w:num w:numId="49">
    <w:abstractNumId w:val="24"/>
  </w:num>
  <w:num w:numId="50">
    <w:abstractNumId w:val="43"/>
  </w:num>
  <w:num w:numId="51">
    <w:abstractNumId w:val="27"/>
  </w:num>
  <w:num w:numId="52">
    <w:abstractNumId w:val="28"/>
  </w:num>
  <w:num w:numId="53">
    <w:abstractNumId w:val="15"/>
  </w:num>
  <w:num w:numId="54">
    <w:abstractNumId w:val="5"/>
  </w:num>
  <w:num w:numId="55">
    <w:abstractNumId w:val="46"/>
  </w:num>
  <w:num w:numId="56">
    <w:abstractNumId w:val="11"/>
  </w:num>
  <w:num w:numId="57">
    <w:abstractNumId w:val="9"/>
  </w:num>
  <w:num w:numId="58">
    <w:abstractNumId w:val="41"/>
  </w:num>
  <w:num w:numId="59">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2"/>
  </w:compat>
  <w:rsids>
    <w:rsidRoot w:val="00110315"/>
    <w:rsid w:val="0003023F"/>
    <w:rsid w:val="00110315"/>
    <w:rsid w:val="001764D8"/>
    <w:rsid w:val="001F30A6"/>
    <w:rsid w:val="003743E7"/>
    <w:rsid w:val="003F7206"/>
    <w:rsid w:val="00442795"/>
    <w:rsid w:val="00487057"/>
    <w:rsid w:val="004A2BC3"/>
    <w:rsid w:val="004C2615"/>
    <w:rsid w:val="004C3BD9"/>
    <w:rsid w:val="00560C49"/>
    <w:rsid w:val="005A3F19"/>
    <w:rsid w:val="006471A1"/>
    <w:rsid w:val="006E0667"/>
    <w:rsid w:val="00770070"/>
    <w:rsid w:val="007C39D2"/>
    <w:rsid w:val="007D48E3"/>
    <w:rsid w:val="0081039B"/>
    <w:rsid w:val="00810ED3"/>
    <w:rsid w:val="00836903"/>
    <w:rsid w:val="008473C8"/>
    <w:rsid w:val="008976DB"/>
    <w:rsid w:val="00907C0C"/>
    <w:rsid w:val="00935003"/>
    <w:rsid w:val="0098167C"/>
    <w:rsid w:val="009B10B9"/>
    <w:rsid w:val="009D0C88"/>
    <w:rsid w:val="009D5AF9"/>
    <w:rsid w:val="00A16060"/>
    <w:rsid w:val="00A168E9"/>
    <w:rsid w:val="00AA2291"/>
    <w:rsid w:val="00AD0634"/>
    <w:rsid w:val="00B15F38"/>
    <w:rsid w:val="00B357ED"/>
    <w:rsid w:val="00BC27AF"/>
    <w:rsid w:val="00BF1BF3"/>
    <w:rsid w:val="00CE3DE8"/>
    <w:rsid w:val="00CE6B60"/>
    <w:rsid w:val="00CF3A28"/>
    <w:rsid w:val="00D02D6A"/>
    <w:rsid w:val="00D57FDF"/>
    <w:rsid w:val="00D70AC6"/>
    <w:rsid w:val="00D94D69"/>
    <w:rsid w:val="00DA5ECE"/>
    <w:rsid w:val="00E13003"/>
    <w:rsid w:val="00E21FA9"/>
    <w:rsid w:val="00E47A8E"/>
    <w:rsid w:val="00EB45D6"/>
    <w:rsid w:val="00EB75BE"/>
    <w:rsid w:val="00EC1154"/>
    <w:rsid w:val="00EE021C"/>
    <w:rsid w:val="00EF17CF"/>
    <w:rsid w:val="00F331B5"/>
    <w:rsid w:val="00F76439"/>
    <w:rsid w:val="00FD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315"/>
    <w:pPr>
      <w:spacing w:after="0" w:line="240" w:lineRule="auto"/>
    </w:pPr>
    <w:rPr>
      <w:lang w:val="id-ID"/>
    </w:rPr>
  </w:style>
  <w:style w:type="paragraph" w:styleId="ListParagraph">
    <w:name w:val="List Paragraph"/>
    <w:aliases w:val="Body of text,List Paragraph1"/>
    <w:basedOn w:val="Normal"/>
    <w:link w:val="ListParagraphChar"/>
    <w:qFormat/>
    <w:rsid w:val="00110315"/>
    <w:pPr>
      <w:ind w:left="720"/>
      <w:contextualSpacing/>
    </w:pPr>
  </w:style>
  <w:style w:type="character" w:customStyle="1" w:styleId="ListParagraphChar">
    <w:name w:val="List Paragraph Char"/>
    <w:aliases w:val="Body of text Char,List Paragraph1 Char"/>
    <w:link w:val="ListParagraph"/>
    <w:uiPriority w:val="99"/>
    <w:locked/>
    <w:rsid w:val="00110315"/>
  </w:style>
  <w:style w:type="table" w:styleId="TableGrid">
    <w:name w:val="Table Grid"/>
    <w:basedOn w:val="TableNormal"/>
    <w:uiPriority w:val="59"/>
    <w:rsid w:val="0011031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14</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Dayat</dc:creator>
  <cp:lastModifiedBy>SYAIFUL</cp:lastModifiedBy>
  <cp:revision>14</cp:revision>
  <cp:lastPrinted>2016-02-05T08:58:00Z</cp:lastPrinted>
  <dcterms:created xsi:type="dcterms:W3CDTF">2016-01-12T04:14:00Z</dcterms:created>
  <dcterms:modified xsi:type="dcterms:W3CDTF">2016-02-05T09:18:00Z</dcterms:modified>
</cp:coreProperties>
</file>